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56665E" w14:paraId="4CB8B5BD" w14:textId="77777777" w:rsidTr="001C3C70">
        <w:tc>
          <w:tcPr>
            <w:tcW w:w="9993" w:type="dxa"/>
            <w:gridSpan w:val="3"/>
          </w:tcPr>
          <w:p w14:paraId="63EF24A4" w14:textId="6061C998" w:rsidR="0056665E" w:rsidRPr="00085BD9" w:rsidRDefault="0056665E" w:rsidP="0056665E">
            <w:pPr>
              <w:autoSpaceDE w:val="0"/>
              <w:autoSpaceDN w:val="0"/>
              <w:spacing w:before="120" w:after="120"/>
              <w:ind w:left="360"/>
              <w:jc w:val="right"/>
              <w:rPr>
                <w:rFonts w:ascii="Times New Roman" w:hAnsi="Times New Roman" w:cs="Times New Roman"/>
                <w:b/>
                <w:sz w:val="20"/>
              </w:rPr>
            </w:pPr>
            <w:r w:rsidRPr="00085BD9">
              <w:rPr>
                <w:rFonts w:ascii="Times New Roman" w:hAnsi="Times New Roman" w:cs="Times New Roman"/>
                <w:b/>
                <w:sz w:val="20"/>
              </w:rPr>
              <w:t>NR SPRAWY: SZP.250</w:t>
            </w:r>
            <w:r>
              <w:rPr>
                <w:rFonts w:ascii="Times New Roman" w:hAnsi="Times New Roman" w:cs="Times New Roman"/>
                <w:b/>
                <w:sz w:val="20"/>
              </w:rPr>
              <w:t>.30.</w:t>
            </w:r>
            <w:r w:rsidRPr="00085BD9">
              <w:rPr>
                <w:rFonts w:ascii="Times New Roman" w:hAnsi="Times New Roman" w:cs="Times New Roman"/>
                <w:b/>
                <w:sz w:val="20"/>
              </w:rPr>
              <w:t>2021</w:t>
            </w:r>
          </w:p>
          <w:p w14:paraId="6E2C32D2" w14:textId="58BC7D3D" w:rsidR="0056665E" w:rsidRPr="00BC1ABC" w:rsidRDefault="0056665E" w:rsidP="001C3C70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Załącznik nr 6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 o przynależności lub braku przynależności do tej samej grupy kapitałowej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  <w:p w14:paraId="30A69BC0" w14:textId="77777777" w:rsidR="0056665E" w:rsidRPr="00BC1ABC" w:rsidRDefault="0056665E" w:rsidP="001C3C70"/>
          <w:p w14:paraId="7140598F" w14:textId="77777777" w:rsidR="0056665E" w:rsidRPr="00512BF8" w:rsidRDefault="0056665E" w:rsidP="001C3C70">
            <w:pPr>
              <w:rPr>
                <w:b/>
                <w:color w:val="FF0000"/>
              </w:rPr>
            </w:pPr>
          </w:p>
        </w:tc>
      </w:tr>
      <w:tr w:rsidR="0056665E" w14:paraId="0D086F12" w14:textId="77777777" w:rsidTr="001C3C70">
        <w:trPr>
          <w:gridAfter w:val="1"/>
          <w:wAfter w:w="23" w:type="dxa"/>
          <w:trHeight w:val="227"/>
        </w:trPr>
        <w:tc>
          <w:tcPr>
            <w:tcW w:w="5068" w:type="dxa"/>
          </w:tcPr>
          <w:p w14:paraId="6520F7FD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3CD68711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415248F2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CC53FFD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63478BF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2608F4D4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40A540C2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1EB220DB" w14:textId="77777777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32A324E3" w14:textId="396AC99D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37CADC33" w14:textId="77777777" w:rsidR="0056665E" w:rsidRPr="00C06537" w:rsidRDefault="0056665E" w:rsidP="0056665E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7C6E7228" w14:textId="77777777" w:rsidR="0056665E" w:rsidRDefault="0056665E" w:rsidP="0056665E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12545CF6" w14:textId="57020C50" w:rsidR="0056665E" w:rsidRP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  <w:r>
        <w:t xml:space="preserve">    </w:t>
      </w:r>
    </w:p>
    <w:p w14:paraId="497F0589" w14:textId="77777777" w:rsidR="0056665E" w:rsidRDefault="0056665E" w:rsidP="0056665E"/>
    <w:p w14:paraId="29042D24" w14:textId="77777777" w:rsidR="0056665E" w:rsidRPr="0056665E" w:rsidRDefault="0056665E" w:rsidP="0056665E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204485C9" w14:textId="7777777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 xml:space="preserve">składane na podstawie art. 274 ust. 1 ustawy Prawo zamówień publicznych, </w:t>
      </w:r>
    </w:p>
    <w:p w14:paraId="7FCD4356" w14:textId="7777777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 xml:space="preserve">w zakresie wynikającym z przepisu art. 108 ust. 1 pkt 5 ustawy </w:t>
      </w:r>
      <w:proofErr w:type="spellStart"/>
      <w:r w:rsidRPr="0056665E">
        <w:rPr>
          <w:rFonts w:ascii="Times New Roman" w:hAnsi="Times New Roman" w:cs="Times New Roman"/>
          <w:sz w:val="24"/>
          <w:szCs w:val="24"/>
        </w:rPr>
        <w:t>Pzp</w:t>
      </w:r>
      <w:proofErr w:type="spellEnd"/>
    </w:p>
    <w:p w14:paraId="009D39D9" w14:textId="7777777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(Dz. U. z 2019 r., poz. 2019 ze zm.)</w:t>
      </w:r>
    </w:p>
    <w:p w14:paraId="2AC0FA32" w14:textId="77777777" w:rsidR="0056665E" w:rsidRPr="0056665E" w:rsidRDefault="0056665E" w:rsidP="0056665E">
      <w:pPr>
        <w:jc w:val="center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C2639A" w14:textId="10837412" w:rsidR="0056665E" w:rsidRPr="0056665E" w:rsidRDefault="0056665E" w:rsidP="0056665E">
      <w:pPr>
        <w:spacing w:line="360" w:lineRule="auto"/>
        <w:ind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06537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C0653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>
        <w:rPr>
          <w:rFonts w:ascii="Times New Roman" w:hAnsi="Times New Roman" w:cs="Times New Roman"/>
          <w:i/>
          <w:sz w:val="24"/>
          <w:szCs w:val="24"/>
        </w:rPr>
        <w:t xml:space="preserve">sprzętu komputerowego </w:t>
      </w:r>
      <w:r w:rsidRPr="00C06537">
        <w:rPr>
          <w:rFonts w:ascii="Times New Roman" w:hAnsi="Times New Roman" w:cs="Times New Roman"/>
          <w:i/>
          <w:sz w:val="24"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Pr="00C06537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C06537">
        <w:rPr>
          <w:rFonts w:ascii="Times New Roman" w:hAnsi="Times New Roman" w:cs="Times New Roman"/>
          <w:i/>
          <w:sz w:val="24"/>
          <w:szCs w:val="24"/>
        </w:rPr>
        <w:t xml:space="preserve">)” współfinansowanego przez Unię Europejską ze środków Europejskiego Funduszu Rozwoju Regionalnego w ramach Regionalnego Programu Operacyjnego Województwa Mazowieckiego na lata 2014-2020 (nr </w:t>
      </w:r>
      <w:r w:rsidRPr="00C06537">
        <w:rPr>
          <w:rFonts w:ascii="Times New Roman" w:hAnsi="Times New Roman" w:cs="Times New Roman"/>
          <w:i/>
          <w:sz w:val="24"/>
          <w:szCs w:val="24"/>
        </w:rPr>
        <w:lastRenderedPageBreak/>
        <w:t>projektu RPMA.01.01.00-14-8276/17) - cz. X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 w:rsidRPr="00C06537">
        <w:rPr>
          <w:rFonts w:ascii="Times New Roman" w:hAnsi="Times New Roman" w:cs="Times New Roman"/>
          <w:sz w:val="24"/>
          <w:szCs w:val="24"/>
        </w:rPr>
        <w:t>,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C06537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C06537">
        <w:rPr>
          <w:rFonts w:ascii="Times New Roman" w:hAnsi="Times New Roman" w:cs="Times New Roman"/>
          <w:sz w:val="24"/>
          <w:szCs w:val="24"/>
        </w:rPr>
        <w:t>oświadczam</w:t>
      </w:r>
      <w:r>
        <w:rPr>
          <w:rFonts w:ascii="Times New Roman" w:hAnsi="Times New Roman" w:cs="Times New Roman"/>
          <w:sz w:val="24"/>
          <w:szCs w:val="24"/>
        </w:rPr>
        <w:t>, że:</w:t>
      </w:r>
    </w:p>
    <w:p w14:paraId="6A73B534" w14:textId="77777777" w:rsidR="0056665E" w:rsidRPr="0056665E" w:rsidRDefault="00602575" w:rsidP="0056665E">
      <w:pPr>
        <w:autoSpaceDE w:val="0"/>
        <w:autoSpaceDN w:val="0"/>
        <w:adjustRightInd w:val="0"/>
        <w:spacing w:after="120"/>
        <w:ind w:left="425" w:hanging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sdt>
        <w:sdtPr>
          <w:rPr>
            <w:rFonts w:ascii="Times New Roman" w:hAnsi="Times New Roman" w:cs="Times New Roman"/>
            <w:bCs/>
            <w:iCs/>
            <w:sz w:val="24"/>
            <w:szCs w:val="24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665E" w:rsidRPr="0056665E">
            <w:rPr>
              <w:rFonts w:ascii="Segoe UI Symbol" w:eastAsia="MS Gothic" w:hAnsi="Segoe UI Symbol" w:cs="Segoe UI Symbol"/>
              <w:bCs/>
              <w:iCs/>
              <w:sz w:val="24"/>
              <w:szCs w:val="24"/>
            </w:rPr>
            <w:t>☐</w:t>
          </w:r>
        </w:sdtContent>
      </w:sdt>
      <w:r w:rsidR="0056665E" w:rsidRPr="0056665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nie należymy do tej samej grupy kapitałowej</w:t>
      </w:r>
      <w:r w:rsidR="0056665E" w:rsidRPr="0056665E">
        <w:rPr>
          <w:rFonts w:ascii="Times New Roman" w:hAnsi="Times New Roman" w:cs="Times New Roman"/>
          <w:bCs/>
          <w:iCs/>
          <w:sz w:val="24"/>
          <w:szCs w:val="24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73FB76CF" w14:textId="77777777" w:rsidR="0056665E" w:rsidRPr="0056665E" w:rsidRDefault="00602575" w:rsidP="0056665E">
      <w:pPr>
        <w:autoSpaceDE w:val="0"/>
        <w:autoSpaceDN w:val="0"/>
        <w:adjustRightInd w:val="0"/>
        <w:spacing w:after="120"/>
        <w:ind w:left="425" w:hanging="425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sdt>
        <w:sdtPr>
          <w:rPr>
            <w:rFonts w:ascii="Times New Roman" w:hAnsi="Times New Roman" w:cs="Times New Roman"/>
            <w:bCs/>
            <w:iCs/>
            <w:sz w:val="24"/>
            <w:szCs w:val="24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6665E" w:rsidRPr="0056665E">
            <w:rPr>
              <w:rFonts w:ascii="Segoe UI Symbol" w:eastAsia="MS Gothic" w:hAnsi="Segoe UI Symbol" w:cs="Segoe UI Symbol"/>
              <w:bCs/>
              <w:iCs/>
              <w:sz w:val="24"/>
              <w:szCs w:val="24"/>
            </w:rPr>
            <w:t>☐</w:t>
          </w:r>
        </w:sdtContent>
      </w:sdt>
      <w:r w:rsidR="0056665E" w:rsidRPr="0056665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należymy do tej samej grupy kapitałowej</w:t>
      </w:r>
      <w:r w:rsidR="0056665E" w:rsidRPr="0056665E">
        <w:rPr>
          <w:rFonts w:ascii="Times New Roman" w:hAnsi="Times New Roman" w:cs="Times New Roman"/>
          <w:bCs/>
          <w:iCs/>
          <w:sz w:val="24"/>
          <w:szCs w:val="24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1109EB1F" w14:textId="77777777" w:rsidR="0056665E" w:rsidRPr="0056665E" w:rsidRDefault="0056665E" w:rsidP="0056665E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448DCAEB" w14:textId="77777777" w:rsidR="0056665E" w:rsidRPr="0056665E" w:rsidRDefault="0056665E" w:rsidP="0056665E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0EAE7E3A" w14:textId="77777777" w:rsidR="0056665E" w:rsidRPr="0056665E" w:rsidRDefault="0056665E" w:rsidP="0056665E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572D3D47" w14:textId="77777777" w:rsidR="0056665E" w:rsidRPr="0056665E" w:rsidRDefault="0056665E" w:rsidP="0056665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6665E">
        <w:rPr>
          <w:rFonts w:ascii="Times New Roman" w:hAnsi="Times New Roman" w:cs="Times New Roman"/>
          <w:bCs/>
          <w:sz w:val="24"/>
          <w:szCs w:val="24"/>
        </w:rPr>
        <w:t>* zaznaczyć właściwe</w:t>
      </w:r>
    </w:p>
    <w:p w14:paraId="7D94AE32" w14:textId="77777777" w:rsidR="0056665E" w:rsidRPr="0056665E" w:rsidRDefault="0056665E" w:rsidP="0056665E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56665E">
        <w:rPr>
          <w:rFonts w:ascii="Times New Roman" w:hAnsi="Times New Roman" w:cs="Times New Roman"/>
          <w:bCs/>
          <w:sz w:val="24"/>
          <w:szCs w:val="24"/>
        </w:rPr>
        <w:t>**  w przypadku Wykonawców występujących wspólnie oświadczenie składa każdy Wykonawca</w:t>
      </w:r>
    </w:p>
    <w:p w14:paraId="4BEBB976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D36C31A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8E7911E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6B6E91D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219E6BC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76B59508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2F2352D6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792DAA30" w14:textId="77777777" w:rsidR="0056665E" w:rsidRPr="0056665E" w:rsidRDefault="0056665E" w:rsidP="0056665E">
      <w:pPr>
        <w:pStyle w:val="Akapitzlist"/>
        <w:autoSpaceDE w:val="0"/>
        <w:autoSpaceDN w:val="0"/>
        <w:spacing w:before="120" w:after="120"/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b/>
          <w:i/>
          <w:sz w:val="24"/>
          <w:szCs w:val="24"/>
        </w:rPr>
        <w:t>Podpis elektroniczny lub podpis zaufany albo podpis osobisty w postaci elektronicznej.</w:t>
      </w:r>
      <w:r w:rsidRPr="0056665E">
        <w:rPr>
          <w:rFonts w:ascii="Times New Roman" w:hAnsi="Times New Roman"/>
          <w:b/>
          <w:sz w:val="24"/>
          <w:szCs w:val="24"/>
        </w:rPr>
        <w:t xml:space="preserve"> </w:t>
      </w:r>
    </w:p>
    <w:p w14:paraId="30793900" w14:textId="77777777" w:rsidR="00085BD9" w:rsidRDefault="00085BD9" w:rsidP="00085BD9"/>
    <w:p w14:paraId="238789EE" w14:textId="77777777" w:rsidR="00DB2947" w:rsidRDefault="00DB2947" w:rsidP="00DB2947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21C326D6" w14:textId="77777777" w:rsidR="00DB2947" w:rsidRDefault="00DB2947" w:rsidP="00DB2947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56B59C22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6A1C3237" w14:textId="48337973" w:rsidR="00384566" w:rsidRDefault="0056665E" w:rsidP="00357BFA">
      <w:pPr>
        <w:rPr>
          <w:rFonts w:ascii="Cambria" w:hAnsi="Cambria"/>
          <w:b/>
          <w:sz w:val="20"/>
          <w:szCs w:val="20"/>
        </w:rPr>
      </w:pPr>
      <w:r>
        <w:rPr>
          <w:b/>
        </w:rPr>
        <w:br w:type="page"/>
      </w:r>
      <w:bookmarkStart w:id="0" w:name="_GoBack"/>
      <w:bookmarkEnd w:id="0"/>
    </w:p>
    <w:p w14:paraId="56BF4797" w14:textId="77777777" w:rsidR="00495DD2" w:rsidRPr="005E7810" w:rsidRDefault="00495DD2" w:rsidP="007E17D7">
      <w:pPr>
        <w:rPr>
          <w:rFonts w:ascii="SGGW Sans Light" w:eastAsia="Times New Roman" w:hAnsi="SGGW Sans Light"/>
          <w:b/>
          <w:i/>
          <w:sz w:val="20"/>
          <w:szCs w:val="20"/>
          <w:lang w:eastAsia="pl-PL"/>
        </w:rPr>
      </w:pPr>
    </w:p>
    <w:sectPr w:rsidR="00495DD2" w:rsidRPr="005E7810" w:rsidSect="00357BFA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321B7A" w14:textId="77777777" w:rsidR="00602575" w:rsidRDefault="00602575" w:rsidP="00846790">
      <w:pPr>
        <w:spacing w:after="0" w:line="240" w:lineRule="auto"/>
      </w:pPr>
      <w:r>
        <w:separator/>
      </w:r>
    </w:p>
  </w:endnote>
  <w:endnote w:type="continuationSeparator" w:id="0">
    <w:p w14:paraId="44DD4449" w14:textId="77777777" w:rsidR="00602575" w:rsidRDefault="0060257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F202B8" w14:textId="77777777" w:rsidR="00357BFA" w:rsidRDefault="00357BFA" w:rsidP="00357BFA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5E2198DB" w14:textId="2FB54C42" w:rsidR="00357BFA" w:rsidRDefault="00357BFA" w:rsidP="00357BFA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>
      <w:rPr>
        <w:sz w:val="16"/>
        <w:szCs w:val="16"/>
      </w:rPr>
      <w:t>]</w:t>
    </w:r>
  </w:p>
  <w:p w14:paraId="6B79D31D" w14:textId="2D9C3ECA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71B84F" w14:textId="77777777" w:rsidR="00602575" w:rsidRDefault="00602575" w:rsidP="00846790">
      <w:pPr>
        <w:spacing w:after="0" w:line="240" w:lineRule="auto"/>
      </w:pPr>
      <w:r>
        <w:separator/>
      </w:r>
    </w:p>
  </w:footnote>
  <w:footnote w:type="continuationSeparator" w:id="0">
    <w:p w14:paraId="3A363787" w14:textId="77777777" w:rsidR="00602575" w:rsidRDefault="0060257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CC2008" w14:textId="288CA8A2" w:rsidR="00357BFA" w:rsidRDefault="00357BFA">
    <w:pPr>
      <w:pStyle w:val="Nagwek"/>
    </w:pPr>
    <w:r w:rsidRPr="00A96FFB">
      <w:rPr>
        <w:noProof/>
        <w:lang w:eastAsia="pl-PL"/>
      </w:rPr>
      <w:drawing>
        <wp:inline distT="0" distB="0" distL="0" distR="0" wp14:anchorId="372E0F11" wp14:editId="7D04CC33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F2471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A716E"/>
    <w:rsid w:val="002C02D6"/>
    <w:rsid w:val="00302B35"/>
    <w:rsid w:val="00316F10"/>
    <w:rsid w:val="00325C58"/>
    <w:rsid w:val="00331828"/>
    <w:rsid w:val="00341962"/>
    <w:rsid w:val="00346BAD"/>
    <w:rsid w:val="00357BFA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217F5"/>
    <w:rsid w:val="0052482A"/>
    <w:rsid w:val="00540392"/>
    <w:rsid w:val="00562F9A"/>
    <w:rsid w:val="00565767"/>
    <w:rsid w:val="0056665E"/>
    <w:rsid w:val="005740BC"/>
    <w:rsid w:val="005A3F9B"/>
    <w:rsid w:val="005D108A"/>
    <w:rsid w:val="005E3719"/>
    <w:rsid w:val="005E7810"/>
    <w:rsid w:val="00602575"/>
    <w:rsid w:val="006414A6"/>
    <w:rsid w:val="00665E4D"/>
    <w:rsid w:val="00672AA7"/>
    <w:rsid w:val="00674693"/>
    <w:rsid w:val="0067776D"/>
    <w:rsid w:val="00682B8D"/>
    <w:rsid w:val="00694CE4"/>
    <w:rsid w:val="006A2702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8F7618"/>
    <w:rsid w:val="00911D28"/>
    <w:rsid w:val="00950066"/>
    <w:rsid w:val="009524C6"/>
    <w:rsid w:val="00956FA8"/>
    <w:rsid w:val="009B0883"/>
    <w:rsid w:val="009D2A36"/>
    <w:rsid w:val="009D2D6E"/>
    <w:rsid w:val="009D4C17"/>
    <w:rsid w:val="009E6037"/>
    <w:rsid w:val="009F33AF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B7984"/>
    <w:rsid w:val="00AE0762"/>
    <w:rsid w:val="00AF5F94"/>
    <w:rsid w:val="00AF63D7"/>
    <w:rsid w:val="00AF7784"/>
    <w:rsid w:val="00B175F2"/>
    <w:rsid w:val="00B22996"/>
    <w:rsid w:val="00B272E9"/>
    <w:rsid w:val="00B56CA1"/>
    <w:rsid w:val="00B80079"/>
    <w:rsid w:val="00B92CB8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08C26F-9E30-4E0A-8331-F284F2BB1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2021-07-22T12:46:00Z</dcterms:created>
  <dcterms:modified xsi:type="dcterms:W3CDTF">2021-07-22T12:46:00Z</dcterms:modified>
</cp:coreProperties>
</file>