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F26C4" w14:textId="77777777" w:rsidR="00887593" w:rsidRDefault="00887593" w:rsidP="00887593">
      <w:pPr>
        <w:jc w:val="right"/>
        <w:rPr>
          <w:b/>
        </w:rPr>
      </w:pPr>
      <w:bookmarkStart w:id="0" w:name="_Hlk85116921"/>
      <w:bookmarkStart w:id="1" w:name="_Toc453403461"/>
      <w:bookmarkStart w:id="2" w:name="_Toc504465420"/>
      <w:bookmarkStart w:id="3" w:name="_Hlk77071332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2C2F235E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13A15F1C" w14:textId="51BF8CF6" w:rsidR="00665AC8" w:rsidRPr="00BC1ABC" w:rsidRDefault="00665AC8" w:rsidP="00665AC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8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bookmarkStart w:id="4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Wykonawcy o aktualności informacji</w:t>
      </w:r>
      <w:bookmarkEnd w:id="4"/>
    </w:p>
    <w:p w14:paraId="30CA70BE" w14:textId="77777777" w:rsidR="00665AC8" w:rsidRPr="00BC1ABC" w:rsidRDefault="00665AC8" w:rsidP="00665AC8"/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65AC8" w:rsidRPr="00BC1ABC" w14:paraId="58E6CCBD" w14:textId="77777777" w:rsidTr="00442F59">
        <w:trPr>
          <w:trHeight w:val="264"/>
        </w:trPr>
        <w:tc>
          <w:tcPr>
            <w:tcW w:w="2202" w:type="dxa"/>
          </w:tcPr>
          <w:p w14:paraId="6153EC02" w14:textId="77777777" w:rsidR="00665AC8" w:rsidRPr="00BC1ABC" w:rsidRDefault="00665AC8" w:rsidP="00442F59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6B91F166" w14:textId="77777777" w:rsidR="00665AC8" w:rsidRPr="00BC1ABC" w:rsidRDefault="00665AC8" w:rsidP="00442F59">
            <w:pPr>
              <w:rPr>
                <w:b/>
                <w:smallCaps/>
              </w:rPr>
            </w:pPr>
          </w:p>
        </w:tc>
      </w:tr>
      <w:tr w:rsidR="00665AC8" w:rsidRPr="00BC1ABC" w14:paraId="435ECCCD" w14:textId="77777777" w:rsidTr="00442F59">
        <w:trPr>
          <w:cantSplit/>
          <w:trHeight w:val="264"/>
        </w:trPr>
        <w:tc>
          <w:tcPr>
            <w:tcW w:w="4617" w:type="dxa"/>
            <w:gridSpan w:val="2"/>
          </w:tcPr>
          <w:p w14:paraId="29496413" w14:textId="77777777" w:rsidR="00665AC8" w:rsidRDefault="00665AC8" w:rsidP="00442F59">
            <w:pPr>
              <w:rPr>
                <w:b/>
                <w:smallCaps/>
              </w:rPr>
            </w:pPr>
          </w:p>
          <w:p w14:paraId="7F90F894" w14:textId="77777777" w:rsidR="00665AC8" w:rsidRDefault="00665AC8" w:rsidP="00442F59">
            <w:pPr>
              <w:rPr>
                <w:b/>
                <w:smallCaps/>
              </w:rPr>
            </w:pPr>
          </w:p>
          <w:p w14:paraId="779D3123" w14:textId="77777777" w:rsidR="00665AC8" w:rsidRPr="00BC1ABC" w:rsidRDefault="00665AC8" w:rsidP="00442F59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6472F0CB" w14:textId="77777777" w:rsidR="00665AC8" w:rsidRPr="00BC1ABC" w:rsidRDefault="00665AC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88C76F0" w14:textId="77777777" w:rsidR="00665AC8" w:rsidRPr="00BC1ABC" w:rsidRDefault="00665AC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FBB8AD6" w14:textId="77777777" w:rsidR="00665AC8" w:rsidRPr="00BC1ABC" w:rsidRDefault="00665AC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48CA0FAE" w14:textId="77777777" w:rsidR="00665AC8" w:rsidRPr="00BC1ABC" w:rsidRDefault="00665AC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0AC85B2F" w14:textId="77777777" w:rsidR="00665AC8" w:rsidRPr="00BC1ABC" w:rsidRDefault="00665AC8" w:rsidP="00442F59">
            <w:pPr>
              <w:rPr>
                <w:b/>
                <w:smallCaps/>
              </w:rPr>
            </w:pPr>
          </w:p>
        </w:tc>
      </w:tr>
      <w:tr w:rsidR="00665AC8" w:rsidRPr="00BC1ABC" w14:paraId="09EB2F7B" w14:textId="77777777" w:rsidTr="00442F59">
        <w:trPr>
          <w:cantSplit/>
          <w:trHeight w:val="1073"/>
        </w:trPr>
        <w:tc>
          <w:tcPr>
            <w:tcW w:w="4617" w:type="dxa"/>
            <w:gridSpan w:val="2"/>
          </w:tcPr>
          <w:p w14:paraId="26E3AD31" w14:textId="77777777" w:rsidR="00665AC8" w:rsidRPr="00BC1ABC" w:rsidRDefault="00665AC8" w:rsidP="00442F59">
            <w:pPr>
              <w:rPr>
                <w:smallCaps/>
              </w:rPr>
            </w:pPr>
          </w:p>
          <w:p w14:paraId="0777E6AE" w14:textId="77777777" w:rsidR="00665AC8" w:rsidRPr="00BC1ABC" w:rsidRDefault="00665AC8" w:rsidP="00442F59">
            <w:pPr>
              <w:rPr>
                <w:smallCaps/>
              </w:rPr>
            </w:pPr>
          </w:p>
          <w:p w14:paraId="1DD94554" w14:textId="77777777" w:rsidR="00665AC8" w:rsidRPr="00BC1ABC" w:rsidRDefault="00665AC8" w:rsidP="00442F59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345701F" w14:textId="77777777" w:rsidR="00665AC8" w:rsidRPr="00BC1ABC" w:rsidRDefault="00665AC8" w:rsidP="00442F59">
            <w:pPr>
              <w:rPr>
                <w:smallCaps/>
              </w:rPr>
            </w:pPr>
          </w:p>
        </w:tc>
      </w:tr>
    </w:tbl>
    <w:p w14:paraId="1E892979" w14:textId="77777777" w:rsidR="00665AC8" w:rsidRPr="00BC1ABC" w:rsidRDefault="00665AC8" w:rsidP="00665AC8">
      <w:pPr>
        <w:rPr>
          <w:b/>
        </w:rPr>
      </w:pPr>
      <w:r w:rsidRPr="00BC1ABC">
        <w:rPr>
          <w:b/>
        </w:rPr>
        <w:t>Wykonawca</w:t>
      </w:r>
      <w:r w:rsidDel="00716722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14:paraId="0F08CBBF" w14:textId="77777777" w:rsidR="00665AC8" w:rsidRPr="00BC1ABC" w:rsidRDefault="00665AC8" w:rsidP="00665AC8">
      <w:pPr>
        <w:ind w:right="5954"/>
      </w:pPr>
    </w:p>
    <w:p w14:paraId="5F7D081F" w14:textId="77777777" w:rsidR="00665AC8" w:rsidRPr="00BC1ABC" w:rsidRDefault="00665AC8" w:rsidP="00665AC8">
      <w:pPr>
        <w:ind w:right="5954"/>
      </w:pPr>
      <w:r w:rsidRPr="00BC1ABC">
        <w:t>………………………………………</w:t>
      </w:r>
    </w:p>
    <w:p w14:paraId="5AAD6DC5" w14:textId="77777777" w:rsidR="00665AC8" w:rsidRPr="00BC1ABC" w:rsidRDefault="00665AC8" w:rsidP="00665AC8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A58F69B" w14:textId="77777777" w:rsidR="00665AC8" w:rsidRPr="00BC1ABC" w:rsidRDefault="00665AC8" w:rsidP="00665AC8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1F9828E" w14:textId="77777777" w:rsidR="00665AC8" w:rsidRPr="00BC1ABC" w:rsidRDefault="00665AC8" w:rsidP="00665AC8">
      <w:pPr>
        <w:ind w:right="5954"/>
      </w:pPr>
    </w:p>
    <w:p w14:paraId="6C127127" w14:textId="77777777" w:rsidR="00665AC8" w:rsidRPr="00BC1ABC" w:rsidRDefault="00665AC8" w:rsidP="00665AC8">
      <w:pPr>
        <w:ind w:right="5954"/>
      </w:pPr>
      <w:r w:rsidRPr="00BC1ABC">
        <w:t>………………………………………</w:t>
      </w:r>
    </w:p>
    <w:p w14:paraId="1A8BD0C5" w14:textId="77777777" w:rsidR="00665AC8" w:rsidRPr="00BC1ABC" w:rsidRDefault="00665AC8" w:rsidP="00665AC8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00D4C2C1" w14:textId="77777777" w:rsidR="00665AC8" w:rsidRPr="00BC1ABC" w:rsidRDefault="00665AC8" w:rsidP="00665AC8"/>
    <w:p w14:paraId="7D400787" w14:textId="77777777" w:rsidR="00665AC8" w:rsidRPr="00BC1ABC" w:rsidRDefault="00665AC8" w:rsidP="00665AC8"/>
    <w:p w14:paraId="1C6DC6B3" w14:textId="77777777" w:rsidR="00665AC8" w:rsidRDefault="00665AC8" w:rsidP="00665AC8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 WYKONAWCY</w:t>
      </w:r>
    </w:p>
    <w:p w14:paraId="3A6C7B66" w14:textId="77777777" w:rsidR="00665AC8" w:rsidRDefault="00665AC8" w:rsidP="00665AC8">
      <w:pPr>
        <w:spacing w:line="360" w:lineRule="auto"/>
        <w:jc w:val="center"/>
        <w:rPr>
          <w:b/>
        </w:rPr>
      </w:pPr>
      <w:r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>
        <w:rPr>
          <w:b/>
        </w:rPr>
        <w:t>Pzp</w:t>
      </w:r>
      <w:proofErr w:type="spellEnd"/>
      <w:r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>
        <w:rPr>
          <w:b/>
        </w:rPr>
        <w:t>Pzp</w:t>
      </w:r>
      <w:proofErr w:type="spellEnd"/>
      <w:r>
        <w:rPr>
          <w:b/>
        </w:rPr>
        <w:t>.</w:t>
      </w:r>
    </w:p>
    <w:p w14:paraId="6EC6BEA2" w14:textId="77777777" w:rsidR="00665AC8" w:rsidRPr="004E0BEA" w:rsidRDefault="00665AC8" w:rsidP="00665AC8">
      <w:pPr>
        <w:spacing w:line="360" w:lineRule="auto"/>
        <w:jc w:val="center"/>
        <w:rPr>
          <w:b/>
        </w:rPr>
      </w:pPr>
    </w:p>
    <w:p w14:paraId="598C5119" w14:textId="77777777" w:rsidR="00665AC8" w:rsidRDefault="00665AC8" w:rsidP="00665AC8">
      <w:pPr>
        <w:spacing w:line="360" w:lineRule="auto"/>
        <w:jc w:val="both"/>
      </w:pPr>
      <w:r>
        <w:t>Dot.</w:t>
      </w:r>
      <w:r w:rsidRPr="00FC31CA">
        <w:t xml:space="preserve"> postępowani</w:t>
      </w:r>
      <w:r>
        <w:t>a</w:t>
      </w:r>
      <w:r w:rsidRPr="00FC31CA">
        <w:t xml:space="preserve"> o udzielenie zamówienia publicznego</w:t>
      </w:r>
      <w:r>
        <w:t xml:space="preserve"> na:</w:t>
      </w:r>
    </w:p>
    <w:p w14:paraId="1E0D0B46" w14:textId="77777777" w:rsidR="00665AC8" w:rsidRPr="004E0BEA" w:rsidRDefault="00665AC8" w:rsidP="00665AC8">
      <w:pPr>
        <w:spacing w:line="360" w:lineRule="auto"/>
        <w:jc w:val="both"/>
        <w:rPr>
          <w:b/>
          <w:i/>
        </w:rPr>
      </w:pPr>
      <w:r>
        <w:rPr>
          <w:kern w:val="144"/>
        </w:rPr>
        <w:t>Zakup usług zapewnienia studiów podyplomowych dla pracowników administracji Szkoły Głównej Gospodarstwa Wiejskiego w Warszawie, w ramach projektu pn.: „Synergia - zintegrowany Program Rozwoju SGGW”</w:t>
      </w:r>
    </w:p>
    <w:p w14:paraId="402F98D5" w14:textId="77777777" w:rsidR="00665AC8" w:rsidRPr="004E0BEA" w:rsidRDefault="00665AC8" w:rsidP="00665AC8">
      <w:pPr>
        <w:spacing w:line="360" w:lineRule="auto"/>
        <w:jc w:val="both"/>
        <w:rPr>
          <w:sz w:val="16"/>
        </w:rPr>
      </w:pPr>
    </w:p>
    <w:p w14:paraId="7D0701B6" w14:textId="77777777" w:rsidR="00665AC8" w:rsidRPr="004E0BEA" w:rsidRDefault="00665AC8" w:rsidP="00665AC8">
      <w:pPr>
        <w:spacing w:line="360" w:lineRule="auto"/>
        <w:ind w:firstLine="708"/>
        <w:jc w:val="both"/>
      </w:pPr>
      <w:r w:rsidRPr="004E0BEA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10D99742" w14:textId="77777777" w:rsidR="00665AC8" w:rsidRPr="004E0BEA" w:rsidRDefault="00665AC8" w:rsidP="00665AC8">
      <w:pPr>
        <w:pStyle w:val="Akapitzlist"/>
        <w:numPr>
          <w:ilvl w:val="0"/>
          <w:numId w:val="104"/>
        </w:numPr>
        <w:rPr>
          <w:rFonts w:ascii="Times New Roman" w:hAnsi="Times New Roman" w:cs="Times New Roman"/>
          <w:b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3 ustawy</w:t>
      </w:r>
    </w:p>
    <w:p w14:paraId="068C8770" w14:textId="77777777" w:rsidR="00665AC8" w:rsidRPr="004E0BEA" w:rsidRDefault="00665AC8" w:rsidP="00665AC8">
      <w:pPr>
        <w:pStyle w:val="Akapitzlist"/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5834799A" w14:textId="77777777" w:rsidR="00665AC8" w:rsidRPr="004E0BEA" w:rsidRDefault="00665AC8" w:rsidP="00665AC8">
      <w:pPr>
        <w:pStyle w:val="Akapitzlist"/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lastRenderedPageBreak/>
        <w:t>art. 108 ust. 1 pkt 5 ustawy, dotyczących zawarcia z innymi wykonawcami porozumienia mającego na celu zakłócenie konkurencji</w:t>
      </w:r>
    </w:p>
    <w:p w14:paraId="7029DF56" w14:textId="77777777" w:rsidR="00665AC8" w:rsidRPr="004E0BEA" w:rsidRDefault="00665AC8" w:rsidP="00665AC8">
      <w:pPr>
        <w:pStyle w:val="Akapitzlist"/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6 ustawy</w:t>
      </w:r>
    </w:p>
    <w:p w14:paraId="1169D0A5" w14:textId="77777777" w:rsidR="00665AC8" w:rsidRPr="00BC1ABC" w:rsidRDefault="00665AC8" w:rsidP="00665AC8">
      <w:pPr>
        <w:jc w:val="both"/>
        <w:rPr>
          <w:b/>
        </w:rPr>
      </w:pPr>
    </w:p>
    <w:p w14:paraId="2375FAB9" w14:textId="77777777" w:rsidR="00665AC8" w:rsidRPr="001B3639" w:rsidRDefault="00665AC8" w:rsidP="00665AC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00204834" w14:textId="77777777" w:rsidR="00665AC8" w:rsidRPr="001B3639" w:rsidRDefault="00665AC8" w:rsidP="00665AC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717EA0D2" w14:textId="77777777" w:rsidR="00665AC8" w:rsidRPr="001B3639" w:rsidRDefault="00665AC8" w:rsidP="00665AC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21EC7F65" w14:textId="77777777" w:rsidR="00665AC8" w:rsidRPr="004E0BEA" w:rsidRDefault="00665AC8" w:rsidP="00665AC8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1"/>
      <w:bookmarkEnd w:id="2"/>
      <w:bookmarkEnd w:id="3"/>
    </w:p>
    <w:p w14:paraId="23D9E469" w14:textId="77777777" w:rsidR="00FC7F2D" w:rsidRPr="001B3639" w:rsidRDefault="00FC7F2D" w:rsidP="00FC7F2D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</w:p>
    <w:p w14:paraId="4E2104F4" w14:textId="77777777" w:rsidR="00FC7F2D" w:rsidRDefault="00FC7F2D" w:rsidP="00FC7F2D">
      <w:pPr>
        <w:spacing w:line="360" w:lineRule="auto"/>
        <w:rPr>
          <w:bCs/>
        </w:rPr>
      </w:pPr>
    </w:p>
    <w:p w14:paraId="63C7F4A8" w14:textId="77777777" w:rsidR="00FC7F2D" w:rsidRDefault="00FC7F2D" w:rsidP="00FC7F2D">
      <w:pPr>
        <w:jc w:val="both"/>
        <w:rPr>
          <w:b/>
        </w:rPr>
      </w:pPr>
    </w:p>
    <w:bookmarkEnd w:id="0"/>
    <w:p w14:paraId="055EC9C2" w14:textId="0D715553" w:rsidR="008645E4" w:rsidRDefault="008645E4" w:rsidP="00A115A1">
      <w:pPr>
        <w:jc w:val="both"/>
        <w:rPr>
          <w:i/>
        </w:rPr>
      </w:pPr>
    </w:p>
    <w:sectPr w:rsidR="008645E4" w:rsidSect="00A115A1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9E0F0" w14:textId="77777777" w:rsidR="005845B8" w:rsidRDefault="005845B8" w:rsidP="00415AAD">
      <w:r>
        <w:separator/>
      </w:r>
    </w:p>
  </w:endnote>
  <w:endnote w:type="continuationSeparator" w:id="0">
    <w:p w14:paraId="166F8B5A" w14:textId="77777777" w:rsidR="005845B8" w:rsidRDefault="005845B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0C402AFB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4887C55E" w14:textId="77777777" w:rsidR="00A115A1" w:rsidRPr="00AB6CAC" w:rsidRDefault="00A115A1" w:rsidP="00A115A1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1BAB7E5E" w14:textId="77777777" w:rsidR="00A115A1" w:rsidRPr="00AB6CAC" w:rsidRDefault="00A115A1" w:rsidP="00A115A1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14BD9848" w14:textId="47DA2258" w:rsidR="00A115A1" w:rsidRDefault="00A115A1" w:rsidP="00A115A1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A1339" w14:textId="77777777" w:rsidR="005845B8" w:rsidRDefault="005845B8" w:rsidP="00415AAD">
      <w:r>
        <w:separator/>
      </w:r>
    </w:p>
  </w:footnote>
  <w:footnote w:type="continuationSeparator" w:id="0">
    <w:p w14:paraId="70DEB8D6" w14:textId="77777777" w:rsidR="005845B8" w:rsidRDefault="005845B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5AD9C" w14:textId="4C2B3100" w:rsidR="00A115A1" w:rsidRDefault="00A115A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03B05B" wp14:editId="0B562765">
          <wp:simplePos x="0" y="0"/>
          <wp:positionH relativeFrom="margin">
            <wp:align>center</wp:align>
          </wp:positionH>
          <wp:positionV relativeFrom="paragraph">
            <wp:posOffset>-287715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47DC8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845B8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44C26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0290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A570D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02EC2"/>
    <w:rsid w:val="00A115A1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551"/>
    <w:rsid w:val="00BB5C75"/>
    <w:rsid w:val="00BC1ABC"/>
    <w:rsid w:val="00BC739F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A7793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018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2E31F-1EF2-43E0-A2E2-096672ADF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2021-11-24T13:29:00Z</dcterms:created>
  <dcterms:modified xsi:type="dcterms:W3CDTF">2021-11-24T13:29:00Z</dcterms:modified>
</cp:coreProperties>
</file>