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2E651" w14:textId="77777777" w:rsidR="00DF4599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79AE9854" w14:textId="300A2C84" w:rsidR="00F16987" w:rsidRDefault="00BF6DA7" w:rsidP="00BF6DA7">
      <w:pPr>
        <w:pStyle w:val="Tekstpodstawowy"/>
        <w:spacing w:after="360" w:line="266" w:lineRule="auto"/>
        <w:ind w:left="4956" w:right="925" w:firstLine="708"/>
        <w:jc w:val="both"/>
        <w:rPr>
          <w:rFonts w:ascii="SGGW Sans Light" w:hAnsi="SGGW Sans Light"/>
          <w:noProof/>
          <w:lang w:val="pl-PL" w:eastAsia="pl-PL"/>
        </w:rPr>
      </w:pPr>
      <w:r w:rsidRPr="00E73D46">
        <w:rPr>
          <w:rFonts w:ascii="SGGW Sans Light" w:hAnsi="SGGW Sans Light"/>
          <w:b w:val="0"/>
          <w:color w:val="1D1D1B"/>
          <w:w w:val="95"/>
          <w:szCs w:val="28"/>
        </w:rPr>
        <w:t xml:space="preserve">Warszawa, </w:t>
      </w:r>
      <w:r>
        <w:rPr>
          <w:rFonts w:ascii="SGGW Sans Light" w:hAnsi="SGGW Sans Light"/>
          <w:b w:val="0"/>
          <w:color w:val="1D1D1B"/>
          <w:w w:val="95"/>
          <w:szCs w:val="28"/>
        </w:rPr>
        <w:t>20</w:t>
      </w:r>
      <w:r>
        <w:rPr>
          <w:rFonts w:ascii="SGGW Sans Light" w:hAnsi="SGGW Sans Light"/>
          <w:b w:val="0"/>
          <w:color w:val="1D1D1B"/>
          <w:w w:val="95"/>
          <w:szCs w:val="28"/>
        </w:rPr>
        <w:t xml:space="preserve"> </w:t>
      </w:r>
      <w:r w:rsidRPr="00BF6DA7">
        <w:rPr>
          <w:rFonts w:ascii="SGGW Sans Light" w:hAnsi="SGGW Sans Light"/>
          <w:b w:val="0"/>
          <w:color w:val="1D1D1B"/>
          <w:w w:val="95"/>
          <w:szCs w:val="28"/>
          <w:lang w:val="pl-PL"/>
        </w:rPr>
        <w:t>stycznia</w:t>
      </w:r>
      <w:r>
        <w:rPr>
          <w:rFonts w:ascii="SGGW Sans Light" w:hAnsi="SGGW Sans Light"/>
          <w:b w:val="0"/>
          <w:color w:val="1D1D1B"/>
          <w:w w:val="95"/>
          <w:szCs w:val="28"/>
        </w:rPr>
        <w:t xml:space="preserve"> </w:t>
      </w:r>
      <w:r w:rsidRPr="00E73D46">
        <w:rPr>
          <w:rFonts w:ascii="SGGW Sans Light" w:hAnsi="SGGW Sans Light"/>
          <w:b w:val="0"/>
          <w:color w:val="1D1D1B"/>
          <w:w w:val="95"/>
          <w:szCs w:val="28"/>
        </w:rPr>
        <w:t>202</w:t>
      </w:r>
      <w:r>
        <w:rPr>
          <w:rFonts w:ascii="SGGW Sans Light" w:hAnsi="SGGW Sans Light"/>
          <w:b w:val="0"/>
          <w:color w:val="1D1D1B"/>
          <w:w w:val="95"/>
          <w:szCs w:val="28"/>
        </w:rPr>
        <w:t>2 r.</w:t>
      </w:r>
    </w:p>
    <w:p w14:paraId="166FECE7" w14:textId="77777777" w:rsidR="00F16987" w:rsidRDefault="00F1698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lang w:val="pl-PL" w:eastAsia="pl-PL"/>
        </w:rPr>
      </w:pPr>
    </w:p>
    <w:p w14:paraId="3D1CC7AF" w14:textId="67A66961" w:rsidR="00D80706" w:rsidRDefault="00846790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noProof/>
          <w:sz w:val="23"/>
          <w:szCs w:val="23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BF6DA7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BF6DA7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DF4599" w:rsidRPr="00DF4599">
        <w:t xml:space="preserve">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SZP.250.</w:t>
      </w:r>
      <w:r w:rsidR="00BF6DA7">
        <w:rPr>
          <w:rFonts w:ascii="SGGW Sans Light" w:hAnsi="SGGW Sans Light"/>
          <w:noProof/>
          <w:sz w:val="23"/>
          <w:szCs w:val="23"/>
          <w:lang w:val="pl-PL" w:eastAsia="pl-PL"/>
        </w:rPr>
        <w:t>4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5.2021</w:t>
      </w:r>
    </w:p>
    <w:p w14:paraId="0D61FC48" w14:textId="77777777" w:rsidR="00DF4599" w:rsidRPr="005B6EF6" w:rsidRDefault="00DF4599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noProof/>
          <w:sz w:val="23"/>
          <w:szCs w:val="23"/>
          <w:lang w:val="pl-PL" w:eastAsia="pl-PL"/>
        </w:rPr>
      </w:pPr>
    </w:p>
    <w:p w14:paraId="3CBC7775" w14:textId="77777777" w:rsidR="00DF4599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Nazwa postepowania: </w:t>
      </w:r>
    </w:p>
    <w:p w14:paraId="14254ED5" w14:textId="00BB84E3" w:rsidR="00D80706" w:rsidRPr="005B6EF6" w:rsidRDefault="00BF6DA7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  <w:r w:rsidRPr="00BF6DA7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Usługa konserwacji sieci central telefonicznych, sieci teletechnicznej zewnętrznej wraz z rozbudową istniejącego okablowania strukturalnego z dedykowaną siecią elektryczną w budynkach SGGW</w:t>
      </w:r>
    </w:p>
    <w:p w14:paraId="0807B993" w14:textId="77777777" w:rsidR="00D80706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noProof/>
          <w:sz w:val="23"/>
          <w:szCs w:val="23"/>
          <w:lang w:val="pl-PL" w:eastAsia="pl-PL"/>
        </w:rPr>
      </w:pPr>
    </w:p>
    <w:p w14:paraId="7D168D2C" w14:textId="1C8DBEF2" w:rsidR="00476E02" w:rsidRPr="005B6EF6" w:rsidRDefault="00D80706" w:rsidP="00D80706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 w:val="23"/>
          <w:szCs w:val="23"/>
          <w:lang w:val="pl-PL"/>
        </w:rPr>
      </w:pP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Kwota jaką Zamawiający zamierza przeznaczyć na</w:t>
      </w:r>
      <w:r w:rsidR="00DF4599">
        <w:rPr>
          <w:rFonts w:ascii="Calibri" w:hAnsi="Calibri" w:cs="Calibri"/>
          <w:b w:val="0"/>
          <w:noProof/>
          <w:sz w:val="23"/>
          <w:szCs w:val="23"/>
          <w:lang w:val="pl-PL" w:eastAsia="pl-PL"/>
        </w:rPr>
        <w:t> </w:t>
      </w:r>
      <w:r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sfinansowanie</w:t>
      </w:r>
      <w:r w:rsidR="00F16987" w:rsidRPr="005B6EF6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zamówienia</w:t>
      </w:r>
      <w:r w:rsid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wynosi </w:t>
      </w:r>
      <w:r w:rsidR="00BF6DA7">
        <w:rPr>
          <w:rFonts w:ascii="SGGW Sans Light" w:hAnsi="SGGW Sans Light"/>
          <w:noProof/>
          <w:sz w:val="23"/>
          <w:szCs w:val="23"/>
          <w:lang w:val="pl-PL" w:eastAsia="pl-PL"/>
        </w:rPr>
        <w:t>274</w:t>
      </w:r>
      <w:r w:rsidR="00BF6DA7">
        <w:rPr>
          <w:rFonts w:ascii="Calibri" w:hAnsi="Calibri" w:cs="Calibri"/>
          <w:noProof/>
          <w:sz w:val="23"/>
          <w:szCs w:val="23"/>
          <w:lang w:val="pl-PL" w:eastAsia="pl-PL"/>
        </w:rPr>
        <w:t> </w:t>
      </w:r>
      <w:r w:rsidR="00BF6DA7">
        <w:rPr>
          <w:rFonts w:ascii="SGGW Sans Light" w:hAnsi="SGGW Sans Light"/>
          <w:noProof/>
          <w:sz w:val="23"/>
          <w:szCs w:val="23"/>
          <w:lang w:val="pl-PL" w:eastAsia="pl-PL"/>
        </w:rPr>
        <w:t>216,20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 xml:space="preserve"> zł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</w:t>
      </w:r>
      <w:r w:rsidR="00DF4599" w:rsidRPr="00DF4599">
        <w:rPr>
          <w:rFonts w:ascii="SGGW Sans Light" w:hAnsi="SGGW Sans Light"/>
          <w:noProof/>
          <w:sz w:val="23"/>
          <w:szCs w:val="23"/>
          <w:lang w:val="pl-PL" w:eastAsia="pl-PL"/>
        </w:rPr>
        <w:t>brutto</w:t>
      </w:r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 xml:space="preserve"> w tym </w:t>
      </w:r>
      <w:r w:rsidR="00BF6DA7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222 94</w:t>
      </w:r>
      <w:bookmarkStart w:id="0" w:name="_GoBack"/>
      <w:bookmarkEnd w:id="0"/>
      <w:r w:rsidR="00DF4599" w:rsidRPr="00DF4599">
        <w:rPr>
          <w:rFonts w:ascii="SGGW Sans Light" w:hAnsi="SGGW Sans Light"/>
          <w:b w:val="0"/>
          <w:noProof/>
          <w:sz w:val="23"/>
          <w:szCs w:val="23"/>
          <w:lang w:val="pl-PL" w:eastAsia="pl-PL"/>
        </w:rPr>
        <w:t>0,00 zł netto powiększone o należny podatek VAT.</w:t>
      </w:r>
    </w:p>
    <w:sectPr w:rsidR="00476E02" w:rsidRPr="005B6EF6" w:rsidSect="005B6EF6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E098E" w14:textId="77777777" w:rsidR="00FA043A" w:rsidRDefault="00FA043A" w:rsidP="00846790">
      <w:pPr>
        <w:spacing w:after="0" w:line="240" w:lineRule="auto"/>
      </w:pPr>
      <w:r>
        <w:separator/>
      </w:r>
    </w:p>
  </w:endnote>
  <w:endnote w:type="continuationSeparator" w:id="0">
    <w:p w14:paraId="7A52874D" w14:textId="77777777" w:rsidR="00FA043A" w:rsidRDefault="00FA043A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B86895E7-6DA4-4277-BDA8-B9AE207C5D98}"/>
    <w:embedBold r:id="rId2" w:fontKey="{865DD838-759E-4588-BC86-56E6B5E21438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3" w:fontKey="{169CD19F-562D-454E-9648-9CA928EE066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E8E8C" w14:textId="77777777" w:rsidR="00FA043A" w:rsidRDefault="00FA043A" w:rsidP="00846790">
      <w:pPr>
        <w:spacing w:after="0" w:line="240" w:lineRule="auto"/>
      </w:pPr>
      <w:r>
        <w:separator/>
      </w:r>
    </w:p>
  </w:footnote>
  <w:footnote w:type="continuationSeparator" w:id="0">
    <w:p w14:paraId="125C27CB" w14:textId="77777777" w:rsidR="00FA043A" w:rsidRDefault="00FA043A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6D6FB96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F6F579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794F3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embedTrueTypeFonts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B14B5"/>
    <w:rsid w:val="000F667E"/>
    <w:rsid w:val="00190C94"/>
    <w:rsid w:val="00193D42"/>
    <w:rsid w:val="001F0C48"/>
    <w:rsid w:val="001F58E3"/>
    <w:rsid w:val="002441FC"/>
    <w:rsid w:val="002641B3"/>
    <w:rsid w:val="00325C58"/>
    <w:rsid w:val="00331828"/>
    <w:rsid w:val="003652D5"/>
    <w:rsid w:val="003A5E4E"/>
    <w:rsid w:val="003C7295"/>
    <w:rsid w:val="003F1C2A"/>
    <w:rsid w:val="003F55A0"/>
    <w:rsid w:val="004205B0"/>
    <w:rsid w:val="004753CF"/>
    <w:rsid w:val="00476E02"/>
    <w:rsid w:val="00491989"/>
    <w:rsid w:val="004C2632"/>
    <w:rsid w:val="004E0163"/>
    <w:rsid w:val="005706CB"/>
    <w:rsid w:val="005740BC"/>
    <w:rsid w:val="005B6EF6"/>
    <w:rsid w:val="005E3035"/>
    <w:rsid w:val="00603315"/>
    <w:rsid w:val="00694CE4"/>
    <w:rsid w:val="006D6BA6"/>
    <w:rsid w:val="007948B0"/>
    <w:rsid w:val="007B6B93"/>
    <w:rsid w:val="007E0CE1"/>
    <w:rsid w:val="00846790"/>
    <w:rsid w:val="00862DAD"/>
    <w:rsid w:val="008C70C9"/>
    <w:rsid w:val="008D5B1D"/>
    <w:rsid w:val="00A02E3A"/>
    <w:rsid w:val="00A77335"/>
    <w:rsid w:val="00A802C3"/>
    <w:rsid w:val="00AE0762"/>
    <w:rsid w:val="00BF6DA7"/>
    <w:rsid w:val="00CB0B04"/>
    <w:rsid w:val="00CD6A84"/>
    <w:rsid w:val="00D0673D"/>
    <w:rsid w:val="00D80706"/>
    <w:rsid w:val="00D93776"/>
    <w:rsid w:val="00DD0EE0"/>
    <w:rsid w:val="00DE569F"/>
    <w:rsid w:val="00DF4599"/>
    <w:rsid w:val="00E108AD"/>
    <w:rsid w:val="00E2451F"/>
    <w:rsid w:val="00E26FB8"/>
    <w:rsid w:val="00EB2A46"/>
    <w:rsid w:val="00EB6E39"/>
    <w:rsid w:val="00F16987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4509191D"/>
  <w15:docId w15:val="{8AA33997-A8B9-4DD6-9F77-A6E649486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F4BBF9-1E5B-464C-BB26-F0D839031B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60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Joanna Soboń</cp:lastModifiedBy>
  <cp:revision>4</cp:revision>
  <cp:lastPrinted>2021-03-29T07:55:00Z</cp:lastPrinted>
  <dcterms:created xsi:type="dcterms:W3CDTF">2021-06-22T07:55:00Z</dcterms:created>
  <dcterms:modified xsi:type="dcterms:W3CDTF">2022-01-20T07:14:00Z</dcterms:modified>
</cp:coreProperties>
</file>