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D3A0AD" w14:textId="786C4D75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bookmarkStart w:id="0" w:name="_GoBack"/>
      <w:bookmarkEnd w:id="0"/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Konkurs </w:t>
      </w:r>
      <w:r w:rsidR="004F552C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nr </w:t>
      </w:r>
      <w:r w:rsidR="004C5022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2</w:t>
      </w:r>
      <w:r w:rsidR="004F552C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</w:t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na stanowisko 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technika laboratoryjnego</w:t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– w ramach projektu badawczego </w:t>
      </w:r>
      <w:proofErr w:type="spellStart"/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NC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BiR</w:t>
      </w:r>
      <w:proofErr w:type="spellEnd"/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</w:t>
      </w:r>
      <w:r w:rsidR="003436EF" w:rsidRPr="003436EF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TANGO-IV-C/0005/2019</w:t>
      </w:r>
      <w:r w:rsidR="0095688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-00 pt. </w:t>
      </w:r>
      <w:r w:rsidR="00956888" w:rsidRPr="00956888">
        <w:rPr>
          <w:rFonts w:ascii="SGGW Sans Light" w:eastAsia="Times New Roman" w:hAnsi="SGGW Sans Light" w:cs="Times New Roman"/>
          <w:i/>
          <w:color w:val="000000"/>
          <w:sz w:val="24"/>
          <w:szCs w:val="24"/>
          <w:lang w:eastAsia="pl-PL"/>
        </w:rPr>
        <w:t>„Opracowanie biostarterów wspomagających dojrzewanie mięsa wołowego na sucho”</w:t>
      </w:r>
    </w:p>
    <w:p w14:paraId="55C7FF43" w14:textId="77777777" w:rsid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74989530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NAZWA JEDNOSTKI: Katedra 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Technologii Gastronomicznej i Higieny Żywności</w:t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, Instytut Nauk o Ży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wieniu Człowieka</w:t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, Szkoła Główna Gospodarstwa Wiejskiego w Warszawie, 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br/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ul. Nowoursynowska 159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c</w:t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, 02-776 Warszawa.</w:t>
      </w:r>
    </w:p>
    <w:p w14:paraId="1CA04934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4C24FF9F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NAZWA STANOWISKA – </w:t>
      </w:r>
      <w:r w:rsidR="0095688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technik laboratoryjny</w:t>
      </w:r>
    </w:p>
    <w:p w14:paraId="426F4549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41C1E925" w14:textId="1BFF9E26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CZAS TRWANIA 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ZATRUDNIENIA</w:t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: </w:t>
      </w:r>
      <w:r w:rsidR="00D14F75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17</w:t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miesi</w:t>
      </w:r>
      <w:r w:rsidR="00D14F75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ę</w:t>
      </w:r>
      <w:r w:rsidR="0095688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c</w:t>
      </w:r>
      <w:r w:rsidR="00D14F75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y</w:t>
      </w:r>
      <w:r w:rsidR="006B518F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, umowa zlecenie</w:t>
      </w:r>
    </w:p>
    <w:p w14:paraId="471A124C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4E3CCFFD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OBOWIĄZKI PRZEWIDZIANE DLA 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KANDYDATA</w:t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:</w:t>
      </w:r>
    </w:p>
    <w:p w14:paraId="0E0409B6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Do obowiązków </w:t>
      </w:r>
      <w:r w:rsidR="0095688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kandydata</w:t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będzie należało m.in.: </w:t>
      </w:r>
      <w:r w:rsidR="00884745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pomoc w prowadzeniu badań naukowych</w:t>
      </w:r>
      <w:r w:rsidR="0095688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(w tym analiz elektroforetycznych</w:t>
      </w:r>
      <w:r w:rsidR="00430AC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, fizyko- chemicznych i sensorycznych</w:t>
      </w:r>
      <w:r w:rsidR="0095688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)</w:t>
      </w:r>
      <w:r w:rsidR="00884745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oraz </w:t>
      </w:r>
      <w:r w:rsidR="00B657A4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prowadzenie dokumentacji (administracja).</w:t>
      </w:r>
    </w:p>
    <w:p w14:paraId="4BF534B4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3CAD0E78" w14:textId="77777777" w:rsidR="000D2FB8" w:rsidRDefault="000D2FB8" w:rsidP="000D2FB8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Wynagrodzenie maksymalne: 625 zł brutto-brutto miesięcznie</w:t>
      </w:r>
    </w:p>
    <w:p w14:paraId="57B250A6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6ECCD9CD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WYMAGANIA I KWALIFIKACJE:</w:t>
      </w:r>
    </w:p>
    <w:p w14:paraId="43CC8416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17F40827" w14:textId="77777777" w:rsidR="00956888" w:rsidRPr="00956888" w:rsidRDefault="00884745" w:rsidP="00956888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- w</w:t>
      </w:r>
      <w:r w:rsidR="00956888" w:rsidRPr="0095688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ykształcenie: minimum średnie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; </w:t>
      </w:r>
      <w:r w:rsidR="00430AC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dyspozycyjność</w:t>
      </w:r>
    </w:p>
    <w:p w14:paraId="07E97093" w14:textId="77777777" w:rsidR="00956888" w:rsidRPr="00956888" w:rsidRDefault="00884745" w:rsidP="00956888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- d</w:t>
      </w:r>
      <w:r w:rsidR="00956888" w:rsidRPr="0095688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oświadczenie laboratoryjne w zakresie: analiz sensorycznych, analiz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</w:t>
      </w:r>
      <w:r w:rsidR="00956888" w:rsidRPr="0095688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fizykochemicznych, technik elektroforetycznych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;</w:t>
      </w:r>
      <w:r w:rsidR="00956888" w:rsidRPr="0095688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</w:t>
      </w:r>
    </w:p>
    <w:p w14:paraId="219077EB" w14:textId="77777777" w:rsidR="00956888" w:rsidRPr="00956888" w:rsidRDefault="00884745" w:rsidP="00956888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- d</w:t>
      </w:r>
      <w:r w:rsidR="00956888" w:rsidRPr="0095688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oświadczenie z zakresu oceny jakości żywności oraz obróbki cieplnej mięsa wołowego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;</w:t>
      </w:r>
    </w:p>
    <w:p w14:paraId="3E5534E8" w14:textId="77777777" w:rsidR="00956888" w:rsidRPr="00956888" w:rsidRDefault="00884745" w:rsidP="00956888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- z</w:t>
      </w:r>
      <w:r w:rsidR="00956888" w:rsidRPr="0095688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najomość języka angielskiego w stopniu dobrym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;</w:t>
      </w:r>
      <w:r w:rsidR="00956888" w:rsidRPr="0095688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</w:t>
      </w:r>
    </w:p>
    <w:p w14:paraId="65DB8D82" w14:textId="77777777" w:rsidR="00956888" w:rsidRPr="00956888" w:rsidRDefault="00884745" w:rsidP="00956888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- k</w:t>
      </w:r>
      <w:r w:rsidR="00956888" w:rsidRPr="0095688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omunikatywność, umiejętność pracy w zespole, punktualność, rzetelność, odpowiedzialność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;</w:t>
      </w:r>
    </w:p>
    <w:p w14:paraId="32D09D47" w14:textId="77777777" w:rsidR="006A3F77" w:rsidRPr="006A3F77" w:rsidRDefault="00884745" w:rsidP="00956888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- o</w:t>
      </w:r>
      <w:r w:rsidR="00956888" w:rsidRPr="0095688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bsługa pakietu Microsoft Office ze szczególnym uwzględnieniem programu Excel.</w:t>
      </w:r>
    </w:p>
    <w:p w14:paraId="082E7999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79FB9D06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lastRenderedPageBreak/>
        <w:t xml:space="preserve">KANDYDACI SĄ PROSZENI O ZŁOŻENIE NASTĘPUJĄCYCH DOKUMENTÓW W FORMIE ELEKTRONICZNEJ NA ADRES EMAIL: </w:t>
      </w:r>
      <w:r w:rsidR="00B657A4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wieslaw</w:t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_</w:t>
      </w:r>
      <w:r w:rsidR="00B657A4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przybylski</w:t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@sggw.edu.pl</w:t>
      </w:r>
    </w:p>
    <w:p w14:paraId="44C3E318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29EBE98F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1) życiorys </w:t>
      </w:r>
    </w:p>
    <w:p w14:paraId="5A6BE49F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782E8126" w14:textId="77777777" w:rsidR="006A3F77" w:rsidRPr="006A3F77" w:rsidRDefault="00B657A4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2</w:t>
      </w:r>
      <w:r w:rsidR="006A3F77"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)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</w:t>
      </w:r>
      <w:r w:rsidR="006A3F77"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dokumenty potwierdzające zdobyte doświadczenie zawodowe (kursy, szkolenia, certyfikaty);</w:t>
      </w:r>
    </w:p>
    <w:p w14:paraId="2B1D8365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21E6F241" w14:textId="77777777" w:rsidR="0056686F" w:rsidRPr="00B657A4" w:rsidRDefault="0056686F" w:rsidP="0056686F">
      <w:pPr>
        <w:jc w:val="both"/>
        <w:rPr>
          <w:rFonts w:ascii="SGGW Sans Light" w:eastAsia="Times New Roman" w:hAnsi="SGGW Sans Light" w:cs="Times New Roman"/>
          <w:b/>
          <w:color w:val="000000"/>
          <w:sz w:val="24"/>
          <w:szCs w:val="24"/>
          <w:u w:val="single"/>
          <w:lang w:eastAsia="pl-PL"/>
        </w:rPr>
      </w:pPr>
      <w:r w:rsidRPr="00B657A4">
        <w:rPr>
          <w:rFonts w:ascii="SGGW Sans Light" w:eastAsia="Times New Roman" w:hAnsi="SGGW Sans Light" w:cs="Times New Roman"/>
          <w:b/>
          <w:color w:val="000000"/>
          <w:sz w:val="24"/>
          <w:szCs w:val="24"/>
          <w:u w:val="single"/>
          <w:lang w:eastAsia="pl-PL"/>
        </w:rPr>
        <w:t xml:space="preserve">W terminie do dnia </w:t>
      </w:r>
      <w:r>
        <w:rPr>
          <w:rFonts w:ascii="SGGW Sans Light" w:eastAsia="Times New Roman" w:hAnsi="SGGW Sans Light" w:cs="Times New Roman"/>
          <w:b/>
          <w:color w:val="000000"/>
          <w:sz w:val="24"/>
          <w:szCs w:val="24"/>
          <w:u w:val="single"/>
          <w:lang w:eastAsia="pl-PL"/>
        </w:rPr>
        <w:t>28</w:t>
      </w:r>
      <w:r w:rsidRPr="00B657A4">
        <w:rPr>
          <w:rFonts w:ascii="SGGW Sans Light" w:eastAsia="Times New Roman" w:hAnsi="SGGW Sans Light" w:cs="Times New Roman"/>
          <w:b/>
          <w:color w:val="000000"/>
          <w:sz w:val="24"/>
          <w:szCs w:val="24"/>
          <w:u w:val="single"/>
          <w:lang w:eastAsia="pl-PL"/>
        </w:rPr>
        <w:t xml:space="preserve"> </w:t>
      </w:r>
      <w:r>
        <w:rPr>
          <w:rFonts w:ascii="SGGW Sans Light" w:eastAsia="Times New Roman" w:hAnsi="SGGW Sans Light" w:cs="Times New Roman"/>
          <w:b/>
          <w:color w:val="000000"/>
          <w:sz w:val="24"/>
          <w:szCs w:val="24"/>
          <w:u w:val="single"/>
          <w:lang w:eastAsia="pl-PL"/>
        </w:rPr>
        <w:t>grudnia</w:t>
      </w:r>
      <w:r w:rsidRPr="00B657A4">
        <w:rPr>
          <w:rFonts w:ascii="SGGW Sans Light" w:eastAsia="Times New Roman" w:hAnsi="SGGW Sans Light" w:cs="Times New Roman"/>
          <w:b/>
          <w:color w:val="000000"/>
          <w:sz w:val="24"/>
          <w:szCs w:val="24"/>
          <w:u w:val="single"/>
          <w:lang w:eastAsia="pl-PL"/>
        </w:rPr>
        <w:t xml:space="preserve"> 2021 r. </w:t>
      </w:r>
    </w:p>
    <w:p w14:paraId="33E86E92" w14:textId="77777777" w:rsidR="0056686F" w:rsidRPr="006A3F77" w:rsidRDefault="0056686F" w:rsidP="0056686F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Termin rozstrzygnięcia konkursu planowany jest do dnia 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29</w:t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grudnia</w:t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2021 r.</w:t>
      </w:r>
    </w:p>
    <w:p w14:paraId="3CEC0736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45DD7736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Informujemy, że odpowiemy tylko na wybrane oferty.</w:t>
      </w:r>
    </w:p>
    <w:p w14:paraId="5C332F3A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32A7B164" w14:textId="77777777" w:rsidR="00E331F4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Rekrutacja jest dwuetapowa i obejmuje</w:t>
      </w:r>
      <w:r w:rsidR="00E331F4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:</w:t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</w:t>
      </w:r>
    </w:p>
    <w:p w14:paraId="664D23B1" w14:textId="77777777" w:rsidR="00E331F4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1) ocenę dokumentacji kandydatów </w:t>
      </w:r>
    </w:p>
    <w:p w14:paraId="385F1963" w14:textId="77777777" w:rsidR="00E331F4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2) rozmowę kwalifikacyjną z wybranymi kandydatami. </w:t>
      </w:r>
    </w:p>
    <w:p w14:paraId="335DCDDF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Wybrani kandydaci zostaną zaproszeni na rozmowę kwalifikacyjną. Złożonych dokumentów nie zwracamy.</w:t>
      </w:r>
    </w:p>
    <w:p w14:paraId="30AFB4DC" w14:textId="72F5AB05" w:rsid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51545D29" w14:textId="77777777" w:rsidR="001A337E" w:rsidRPr="006A3F77" w:rsidRDefault="001A337E" w:rsidP="001A337E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Wybór kandydatów odbędzie się w oparciu o posiadane kwalifikacje oraz propozycję dotyczącą wynagrodzenia.</w:t>
      </w:r>
    </w:p>
    <w:p w14:paraId="76345957" w14:textId="77777777" w:rsidR="001A337E" w:rsidRPr="006A3F77" w:rsidRDefault="001A337E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5FBA3562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OŚWIADCZENIE O WYRAŻENIU ZGODY NA PRZETWARZANIE DANYCH OSOBOWYCH</w:t>
      </w:r>
    </w:p>
    <w:p w14:paraId="059EEC2A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3CD6A887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Prosimy o załączenie w CV następującego oświadczenia: Wyrażam zgodę </w:t>
      </w:r>
      <w:r w:rsidR="00E331F4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br/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na przetwarzanie moich danych osobowych przez Szkołę Główną Gospodarstwa Wiejskiego, w celu uczestnictwa w procesach rekrutacyjnych, zgodnie z art. 13 ust. 1 i 2 Rozporządzenia Parlamentu Europejskiego i Rady (UE) 2016/679 z dnia 27 kwietnia 2016 roku w sprawie swobodnego przepływu takich danych oraz uchylenia dyrektywy 95/46/WE (zwanego dalej „RODO”).</w:t>
      </w:r>
    </w:p>
    <w:p w14:paraId="120C0F66" w14:textId="77777777" w:rsidR="00E331F4" w:rsidRPr="006A3F77" w:rsidRDefault="00E331F4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73B7730D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Klauzula informacyjna:</w:t>
      </w:r>
    </w:p>
    <w:p w14:paraId="5FC5A000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3B97F797" w14:textId="77777777" w:rsidR="00E068D3" w:rsidRPr="001D7301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FC5D61">
        <w:rPr>
          <w:rFonts w:ascii="SGGW Sans Light" w:hAnsi="SGGW Sans Light"/>
          <w:b/>
          <w:noProof/>
          <w:sz w:val="36"/>
          <w:lang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00242A8" wp14:editId="01C408F7">
                <wp:simplePos x="0" y="0"/>
                <wp:positionH relativeFrom="margin">
                  <wp:posOffset>-132766</wp:posOffset>
                </wp:positionH>
                <wp:positionV relativeFrom="page">
                  <wp:posOffset>5587035</wp:posOffset>
                </wp:positionV>
                <wp:extent cx="1628775" cy="1923415"/>
                <wp:effectExtent l="0" t="0" r="9525" b="635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8775" cy="1923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050A68" w14:textId="77777777" w:rsidR="00846790" w:rsidRPr="00FC5D61" w:rsidRDefault="00846790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026D1B84" w14:textId="77777777"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18"/>
                                <w:szCs w:val="20"/>
                              </w:rPr>
                            </w:pPr>
                          </w:p>
                          <w:p w14:paraId="2EC5415D" w14:textId="77777777" w:rsidR="00D82841" w:rsidRPr="00D82841" w:rsidRDefault="007D789A" w:rsidP="00051C16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Instytut Nauk o</w:t>
                            </w:r>
                            <w:r w:rsidR="006F7445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 xml:space="preserve"> Żywieni</w:t>
                            </w: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u</w:t>
                            </w:r>
                            <w:r w:rsidR="006F7445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 xml:space="preserve"> Człowieka</w:t>
                            </w:r>
                          </w:p>
                          <w:p w14:paraId="60695F48" w14:textId="77777777"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45793D79" w14:textId="77777777" w:rsidR="00846790" w:rsidRPr="00FC5D61" w:rsidRDefault="005D0115" w:rsidP="009076B3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ul. Nowoursynowska 159</w:t>
                            </w:r>
                            <w:r w:rsidR="00DD5812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 C</w:t>
                            </w:r>
                          </w:p>
                          <w:p w14:paraId="57382F82" w14:textId="77777777" w:rsidR="00846790" w:rsidRPr="00FC5D61" w:rsidRDefault="005D0115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02–776</w:t>
                            </w:r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2183854A" w14:textId="77777777" w:rsidR="00EE6D96" w:rsidRPr="00AC25D2" w:rsidRDefault="008378A9" w:rsidP="008378A9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+48 22 59 370 </w:t>
                            </w:r>
                            <w:r w:rsidR="007D789A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10</w:t>
                            </w:r>
                          </w:p>
                          <w:p w14:paraId="4D9D3369" w14:textId="77777777" w:rsidR="001A70AD" w:rsidRDefault="007D789A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i</w:t>
                            </w:r>
                            <w:r w:rsidR="008378A9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nzc</w:t>
                            </w:r>
                            <w:r w:rsidR="001A70AD" w:rsidRPr="001A70AD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</w:p>
                          <w:p w14:paraId="22CA2095" w14:textId="77777777" w:rsidR="00846790" w:rsidRPr="00FC5D61" w:rsidRDefault="00B947D6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hyperlink r:id="rId7">
                              <w:r w:rsidR="00846790" w:rsidRPr="00FC5D61">
                                <w:rPr>
                                  <w:rFonts w:ascii="SGGW Sans" w:eastAsia="SGGW Mastro" w:hAnsi="SGGW Sans" w:cs="SGGW Mastro"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3F50BB03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type w14:anchorId="500242A8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10.45pt;margin-top:439.9pt;width:128.25pt;height:151.4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" stroked="f">
                <v:textbox>
                  <w:txbxContent>
                    <w:p w14:paraId="5E050A68" w14:textId="77777777" w:rsidR="00846790" w:rsidRPr="00FC5D61" w:rsidRDefault="00846790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026D1B84" w14:textId="77777777"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18"/>
                          <w:szCs w:val="20"/>
                        </w:rPr>
                      </w:pPr>
                    </w:p>
                    <w:p w14:paraId="2EC5415D" w14:textId="77777777" w:rsidR="00D82841" w:rsidRPr="00D82841" w:rsidRDefault="007D789A" w:rsidP="00051C16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Instytut Nauk o</w:t>
                      </w:r>
                      <w:r w:rsidR="006F7445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 xml:space="preserve"> Żywieni</w:t>
                      </w: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u</w:t>
                      </w:r>
                      <w:r w:rsidR="006F7445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 xml:space="preserve"> Człowieka</w:t>
                      </w:r>
                    </w:p>
                    <w:p w14:paraId="60695F48" w14:textId="77777777"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45793D79" w14:textId="77777777" w:rsidR="00846790" w:rsidRPr="00FC5D61" w:rsidRDefault="005D0115" w:rsidP="009076B3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ul. Nowoursynowska 159</w:t>
                      </w:r>
                      <w:r w:rsidR="00DD5812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 C</w:t>
                      </w:r>
                    </w:p>
                    <w:p w14:paraId="57382F82" w14:textId="77777777" w:rsidR="00846790" w:rsidRPr="00FC5D61" w:rsidRDefault="005D0115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02–776</w:t>
                      </w:r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2183854A" w14:textId="77777777" w:rsidR="00EE6D96" w:rsidRPr="00AC25D2" w:rsidRDefault="008378A9" w:rsidP="008378A9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+48 22 59 370 </w:t>
                      </w:r>
                      <w:r w:rsidR="007D789A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10</w:t>
                      </w:r>
                    </w:p>
                    <w:p w14:paraId="4D9D3369" w14:textId="77777777" w:rsidR="001A70AD" w:rsidRDefault="007D789A" w:rsidP="00846790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left="113" w:right="10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i</w:t>
                      </w:r>
                      <w:r w:rsidR="008378A9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nzc</w:t>
                      </w:r>
                      <w:r w:rsidR="001A70AD" w:rsidRPr="001A70AD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@sggw.edu.pl</w:t>
                      </w:r>
                    </w:p>
                    <w:p w14:paraId="22CA2095" w14:textId="77777777" w:rsidR="00846790" w:rsidRPr="00FC5D61" w:rsidRDefault="000D2FB8" w:rsidP="00846790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left="113" w:right="10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hyperlink r:id="rId8">
                        <w:r w:rsidR="00846790" w:rsidRPr="00FC5D61">
                          <w:rPr>
                            <w:rFonts w:ascii="SGGW Sans" w:eastAsia="SGGW Mastro" w:hAnsi="SGGW Sans" w:cs="SGGW Mastro"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3F50BB03" w14:textId="77777777" w:rsidR="00846790" w:rsidRDefault="00846790"/>
                  </w:txbxContent>
                </v:textbox>
                <w10:wrap type="square" anchorx="margin" anchory="page"/>
              </v:shape>
            </w:pict>
          </mc:Fallback>
        </mc:AlternateContent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Informujemy, iż wszelkie dane osobowe jakie zostaną przekazane przez Pana/Panią </w:t>
      </w:r>
      <w:r w:rsidR="00E331F4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br/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w prowadzonym postępowaniu rekrutacyjnym na stanowisko </w:t>
      </w:r>
      <w:r w:rsidR="00E331F4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technika laboratoryjnego</w:t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przez Szkołę Główną Gospodarstwa Wiejskiego w Warszawie (zwaną dalej SGGW) będą przetwarzane przez SGGW w celu przeprowadzenia wyżej wymienionego postępowania rekrutacyjnego zgodnie z art. 6 ust. 1 lit. a) rozporządzenia Parlamentu Europejskiego </w:t>
      </w:r>
      <w:r w:rsidR="00E331F4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br/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i Rady (UE) 2016/679 z dnia 27 kwietnia 2016 r. w sprawie ochrony osób fizycznych </w:t>
      </w:r>
      <w:r w:rsidR="00E331F4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br/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w związku z przetwarzaniem danych osobowych i w sprawie swobodnego przepływu takich danych oraz uchylenia dyrektywy 95/46/WE (ogólne rozporządzenie o ochronie danych) (Dz. Urz. UE z 2016 r. Nr L 119, s. 1), zwanego dalej RODO. Administratorem Danych Osobowych jest Szkoła Główna Gospodarstwa Wiejskiego w Warszawie, </w:t>
      </w:r>
      <w:r w:rsidR="00E331F4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br/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z siedzibą przy ul. Nowoursynowskiej 166, 02-787 Warszawa. Dane osobowe przechowywane będą do czasu zakończenia postępowania rekrutacyjnego prowadzonego przez SGGW. W SGGW powołany został Inspektor Ochrony Danych nadzorujący prawidłowość przetwarzania danych osobowych, z którym można skontaktować się za pośrednictwem adresu e-mail: iod@sggw.pl. Zgodnie z przepisami RODO informujemy, iż posiada Pan/Pani prawo dostępu od SGGW jako Administratora Danych Osobowych do swoich danych, ich sprostowania, przenoszenia i usunięcia oraz ograniczenia przetwarzania danych i wniesienia skargi do organu nadzorczego.</w:t>
      </w:r>
    </w:p>
    <w:sectPr w:rsidR="00E068D3" w:rsidRPr="001D7301" w:rsidSect="00FC5D61">
      <w:headerReference w:type="default" r:id="rId9"/>
      <w:footerReference w:type="default" r:id="rId10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63D839" w14:textId="77777777" w:rsidR="00B947D6" w:rsidRDefault="00B947D6" w:rsidP="00846790">
      <w:pPr>
        <w:spacing w:after="0" w:line="240" w:lineRule="auto"/>
      </w:pPr>
      <w:r>
        <w:separator/>
      </w:r>
    </w:p>
  </w:endnote>
  <w:endnote w:type="continuationSeparator" w:id="0">
    <w:p w14:paraId="1C315D52" w14:textId="77777777" w:rsidR="00B947D6" w:rsidRDefault="00B947D6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 Light">
    <w:altName w:val="Calibri"/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 Black">
    <w:altName w:val="Calibri"/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Mastro">
    <w:altName w:val="Courier New"/>
    <w:panose1 w:val="00000500000000000000"/>
    <w:charset w:val="00"/>
    <w:family w:val="auto"/>
    <w:notTrueType/>
    <w:pitch w:val="variable"/>
    <w:sig w:usb0="00000007" w:usb1="00000001" w:usb2="00000000" w:usb3="00000000" w:csb0="00000093" w:csb1="00000000"/>
  </w:font>
  <w:font w:name="SGGWSans-Black">
    <w:altName w:val="Courier Ne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GGW Sans">
    <w:altName w:val="Calibri"/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70F713" w14:textId="77777777" w:rsidR="001C4452" w:rsidRPr="00E53392" w:rsidRDefault="001C4452" w:rsidP="001C4452">
    <w:pPr>
      <w:pStyle w:val="Stopka"/>
      <w:jc w:val="center"/>
      <w:rPr>
        <w:sz w:val="18"/>
        <w:szCs w:val="18"/>
      </w:rPr>
    </w:pPr>
    <w:r w:rsidRPr="00E53392">
      <w:rPr>
        <w:rFonts w:asciiTheme="majorHAnsi" w:hAnsiTheme="majorHAnsi" w:cstheme="majorHAnsi"/>
        <w:sz w:val="18"/>
        <w:szCs w:val="18"/>
      </w:rPr>
      <w:t xml:space="preserve">Projekt NCBR Tango-IV-C/0005/2019-00: Opracowanie biostarterów wspomagających dojrzewanie mięsa wołowego na sucho </w:t>
    </w:r>
  </w:p>
  <w:p w14:paraId="60C35457" w14:textId="77777777" w:rsidR="001C4452" w:rsidRDefault="001C445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C83E9E" w14:textId="77777777" w:rsidR="00B947D6" w:rsidRDefault="00B947D6" w:rsidP="00846790">
      <w:pPr>
        <w:spacing w:after="0" w:line="240" w:lineRule="auto"/>
      </w:pPr>
      <w:r>
        <w:separator/>
      </w:r>
    </w:p>
  </w:footnote>
  <w:footnote w:type="continuationSeparator" w:id="0">
    <w:p w14:paraId="20D1EEFB" w14:textId="77777777" w:rsidR="00B947D6" w:rsidRDefault="00B947D6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758920" w14:textId="77777777" w:rsidR="00846790" w:rsidRDefault="00FC5D61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5469B92" wp14:editId="60CB26B9">
              <wp:simplePos x="0" y="0"/>
              <wp:positionH relativeFrom="page">
                <wp:posOffset>678815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5715" b="0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shape w14:anchorId="0BC5BF9D" id="AutoShape 12" o:spid="_x0000_s1026" style="position:absolute;margin-left:53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x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C997C9E" wp14:editId="574EAB70">
              <wp:simplePos x="0" y="0"/>
              <wp:positionH relativeFrom="page">
                <wp:posOffset>682625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0" b="0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shape w14:anchorId="5024D64B" id="AutoShape 11" o:spid="_x0000_s1026" style="position:absolute;margin-left:53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EB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013D337" wp14:editId="139A8B32">
              <wp:simplePos x="0" y="0"/>
              <wp:positionH relativeFrom="page">
                <wp:posOffset>683494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shape w14:anchorId="399FAA34" id="AutoShape 10" o:spid="_x0000_s1026" style="position:absolute;margin-left:53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R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2ADAC912" wp14:editId="266078BF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039E3"/>
    <w:rsid w:val="0004021D"/>
    <w:rsid w:val="00051C16"/>
    <w:rsid w:val="000A4A1C"/>
    <w:rsid w:val="000D2FB8"/>
    <w:rsid w:val="000F0684"/>
    <w:rsid w:val="000F667E"/>
    <w:rsid w:val="001A337E"/>
    <w:rsid w:val="001A70AD"/>
    <w:rsid w:val="001C4452"/>
    <w:rsid w:val="001C5F92"/>
    <w:rsid w:val="001D7301"/>
    <w:rsid w:val="002641B3"/>
    <w:rsid w:val="00287B55"/>
    <w:rsid w:val="002D6846"/>
    <w:rsid w:val="002F305A"/>
    <w:rsid w:val="003436EF"/>
    <w:rsid w:val="003652D5"/>
    <w:rsid w:val="003A5E4E"/>
    <w:rsid w:val="003F3125"/>
    <w:rsid w:val="00430AC7"/>
    <w:rsid w:val="0044064A"/>
    <w:rsid w:val="00474445"/>
    <w:rsid w:val="00476E02"/>
    <w:rsid w:val="00491989"/>
    <w:rsid w:val="004A0B8A"/>
    <w:rsid w:val="004C2632"/>
    <w:rsid w:val="004C5022"/>
    <w:rsid w:val="004C74FF"/>
    <w:rsid w:val="004E0163"/>
    <w:rsid w:val="004F552C"/>
    <w:rsid w:val="0056686F"/>
    <w:rsid w:val="005740BC"/>
    <w:rsid w:val="005D0115"/>
    <w:rsid w:val="00601CC8"/>
    <w:rsid w:val="0065269B"/>
    <w:rsid w:val="00694CE4"/>
    <w:rsid w:val="006A3F77"/>
    <w:rsid w:val="006B518F"/>
    <w:rsid w:val="006F7445"/>
    <w:rsid w:val="006F7E6E"/>
    <w:rsid w:val="0075643B"/>
    <w:rsid w:val="00785691"/>
    <w:rsid w:val="007948B0"/>
    <w:rsid w:val="007D789A"/>
    <w:rsid w:val="007E0CE1"/>
    <w:rsid w:val="008378A9"/>
    <w:rsid w:val="00846790"/>
    <w:rsid w:val="00862DAD"/>
    <w:rsid w:val="00884745"/>
    <w:rsid w:val="008A0EAE"/>
    <w:rsid w:val="008C70C9"/>
    <w:rsid w:val="008D119F"/>
    <w:rsid w:val="008F1FD8"/>
    <w:rsid w:val="009076B3"/>
    <w:rsid w:val="00910061"/>
    <w:rsid w:val="00920639"/>
    <w:rsid w:val="009545C0"/>
    <w:rsid w:val="00956888"/>
    <w:rsid w:val="0097074A"/>
    <w:rsid w:val="0099103F"/>
    <w:rsid w:val="00A02E3A"/>
    <w:rsid w:val="00A048AD"/>
    <w:rsid w:val="00A37E34"/>
    <w:rsid w:val="00A802C3"/>
    <w:rsid w:val="00AC25D2"/>
    <w:rsid w:val="00AE0762"/>
    <w:rsid w:val="00AF69CF"/>
    <w:rsid w:val="00B657A4"/>
    <w:rsid w:val="00B947D6"/>
    <w:rsid w:val="00BC4B89"/>
    <w:rsid w:val="00C241ED"/>
    <w:rsid w:val="00C60326"/>
    <w:rsid w:val="00CA34A4"/>
    <w:rsid w:val="00CD4316"/>
    <w:rsid w:val="00CF66E6"/>
    <w:rsid w:val="00D14F75"/>
    <w:rsid w:val="00D603DE"/>
    <w:rsid w:val="00D61CAA"/>
    <w:rsid w:val="00D81B01"/>
    <w:rsid w:val="00D82841"/>
    <w:rsid w:val="00DD0638"/>
    <w:rsid w:val="00DD0EE0"/>
    <w:rsid w:val="00DD5812"/>
    <w:rsid w:val="00DE569F"/>
    <w:rsid w:val="00E068D3"/>
    <w:rsid w:val="00E12CDA"/>
    <w:rsid w:val="00E331F4"/>
    <w:rsid w:val="00EC238B"/>
    <w:rsid w:val="00EE6D96"/>
    <w:rsid w:val="00EF71AF"/>
    <w:rsid w:val="00F3447F"/>
    <w:rsid w:val="00FC4DD7"/>
    <w:rsid w:val="00FC5D61"/>
    <w:rsid w:val="00FE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3665D0"/>
  <w15:docId w15:val="{873125AE-0A1F-42AA-BF2B-8B9D3B44A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E068D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06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ggw.pl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BD7768-F8A5-4F32-BF1F-2A1AA572B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567</Words>
  <Characters>3408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Mateusz Skłodowski</cp:lastModifiedBy>
  <cp:revision>2</cp:revision>
  <dcterms:created xsi:type="dcterms:W3CDTF">2021-12-23T09:49:00Z</dcterms:created>
  <dcterms:modified xsi:type="dcterms:W3CDTF">2021-12-23T09:49:00Z</dcterms:modified>
</cp:coreProperties>
</file>