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A953434" w14:textId="78B70D97" w:rsidR="00D71402" w:rsidRPr="00C03302" w:rsidRDefault="00D71402" w:rsidP="00D71402">
      <w:pPr>
        <w:spacing w:line="276" w:lineRule="auto"/>
        <w:jc w:val="both"/>
      </w:pPr>
      <w:bookmarkStart w:id="0" w:name="_GoBack"/>
      <w:bookmarkEnd w:id="0"/>
    </w:p>
    <w:p w14:paraId="512857FC" w14:textId="77777777" w:rsidR="00F26D03" w:rsidRPr="00AA7213" w:rsidRDefault="00F26D03" w:rsidP="00F26D03">
      <w:pPr>
        <w:spacing w:line="276" w:lineRule="auto"/>
        <w:jc w:val="center"/>
        <w:rPr>
          <w:b/>
          <w:bCs/>
        </w:rPr>
      </w:pPr>
      <w:r w:rsidRPr="00AA7213">
        <w:rPr>
          <w:b/>
          <w:bCs/>
        </w:rPr>
        <w:t>KLAUZULA INFORMACYJNA</w:t>
      </w:r>
    </w:p>
    <w:p w14:paraId="13C42E93" w14:textId="77777777" w:rsidR="00F26D03" w:rsidRPr="00AA7213" w:rsidRDefault="00F26D03" w:rsidP="00F26D03">
      <w:pPr>
        <w:spacing w:line="276" w:lineRule="auto"/>
        <w:jc w:val="both"/>
        <w:rPr>
          <w:rFonts w:eastAsia="Arial"/>
          <w:b/>
        </w:rPr>
      </w:pPr>
    </w:p>
    <w:p w14:paraId="683B7094" w14:textId="77777777" w:rsidR="00F26D03" w:rsidRPr="00AA7213" w:rsidRDefault="00F26D03" w:rsidP="00F26D03">
      <w:pPr>
        <w:spacing w:line="276" w:lineRule="auto"/>
        <w:jc w:val="both"/>
        <w:rPr>
          <w:rFonts w:eastAsia="Arial"/>
          <w:b/>
        </w:rPr>
      </w:pPr>
      <w:r w:rsidRPr="00AA7213">
        <w:rPr>
          <w:rFonts w:eastAsia="Arial"/>
          <w:b/>
        </w:rPr>
        <w:t>[ Administrator danych oraz dane kontaktowe ]</w:t>
      </w:r>
    </w:p>
    <w:p w14:paraId="4B5AB9ED" w14:textId="77777777" w:rsidR="00F26D03" w:rsidRPr="00AA7213" w:rsidRDefault="00F26D03" w:rsidP="00F26D03">
      <w:pPr>
        <w:spacing w:line="276" w:lineRule="auto"/>
        <w:ind w:left="720"/>
        <w:jc w:val="both"/>
        <w:rPr>
          <w:rFonts w:eastAsia="Arial"/>
        </w:rPr>
      </w:pPr>
      <w:r w:rsidRPr="00AA7213">
        <w:rPr>
          <w:rFonts w:eastAsia="Arial"/>
          <w:color w:val="222222"/>
        </w:rPr>
        <w:t>Administratorem</w:t>
      </w:r>
      <w:r w:rsidRPr="00AA7213">
        <w:rPr>
          <w:rFonts w:eastAsia="Arial"/>
        </w:rPr>
        <w:t xml:space="preserve"> danych osobowych jest Szkoła Główna Gospodarstwa Wiejskiego </w:t>
      </w:r>
      <w:r>
        <w:rPr>
          <w:rFonts w:eastAsia="Arial"/>
        </w:rPr>
        <w:br/>
      </w:r>
      <w:r w:rsidRPr="00AA7213">
        <w:rPr>
          <w:rFonts w:eastAsia="Arial"/>
        </w:rPr>
        <w:t>z siedzibą w Warszawie przy ulicy Nowoursynowskiej 166 (dalej: SGGW lub Administrator).</w:t>
      </w:r>
    </w:p>
    <w:p w14:paraId="729BA2F8" w14:textId="77777777" w:rsidR="00F26D03" w:rsidRPr="00AA7213" w:rsidRDefault="00F26D03" w:rsidP="00F26D03">
      <w:pPr>
        <w:spacing w:line="276" w:lineRule="auto"/>
        <w:jc w:val="both"/>
        <w:rPr>
          <w:rFonts w:eastAsia="Arial"/>
          <w:b/>
        </w:rPr>
      </w:pPr>
      <w:r w:rsidRPr="00AA7213">
        <w:rPr>
          <w:rFonts w:eastAsia="Arial"/>
          <w:b/>
        </w:rPr>
        <w:t>Z administratorem danych można kontaktować się:</w:t>
      </w:r>
    </w:p>
    <w:p w14:paraId="57C7F72F" w14:textId="77777777" w:rsidR="00F26D03" w:rsidRPr="00AA7213" w:rsidRDefault="00F26D03" w:rsidP="001E22B8">
      <w:pPr>
        <w:numPr>
          <w:ilvl w:val="0"/>
          <w:numId w:val="69"/>
        </w:numPr>
        <w:spacing w:line="276" w:lineRule="auto"/>
        <w:jc w:val="both"/>
        <w:rPr>
          <w:rFonts w:eastAsia="Arial"/>
          <w:color w:val="222222"/>
        </w:rPr>
      </w:pPr>
      <w:r w:rsidRPr="00AA7213">
        <w:rPr>
          <w:rFonts w:eastAsia="Arial"/>
          <w:color w:val="222222"/>
        </w:rPr>
        <w:t xml:space="preserve">adres korespondencyjny: Szkoła Główna Gospodarstwa Wiejskiego </w:t>
      </w:r>
      <w:r>
        <w:rPr>
          <w:rFonts w:eastAsia="Arial"/>
          <w:color w:val="222222"/>
        </w:rPr>
        <w:br/>
      </w:r>
      <w:r w:rsidRPr="00AA7213">
        <w:rPr>
          <w:rFonts w:eastAsia="Arial"/>
          <w:color w:val="222222"/>
        </w:rPr>
        <w:t>w Warszawie ul. Nowoursynowska 166 02-787 Warszawa</w:t>
      </w:r>
    </w:p>
    <w:p w14:paraId="2D629FEA" w14:textId="77777777" w:rsidR="00F26D03" w:rsidRPr="00AA7213" w:rsidRDefault="00F26D03" w:rsidP="001E22B8">
      <w:pPr>
        <w:numPr>
          <w:ilvl w:val="0"/>
          <w:numId w:val="69"/>
        </w:numPr>
        <w:spacing w:line="276" w:lineRule="auto"/>
        <w:jc w:val="both"/>
        <w:rPr>
          <w:rFonts w:eastAsia="Arial"/>
          <w:color w:val="222222"/>
        </w:rPr>
      </w:pPr>
      <w:r w:rsidRPr="00AA7213">
        <w:rPr>
          <w:rFonts w:eastAsia="Arial"/>
          <w:color w:val="222222"/>
        </w:rPr>
        <w:t>telefon: 22 593 59 06,  dla osób dzwoniących spoza Polski: +48 22 593 59 06.</w:t>
      </w:r>
    </w:p>
    <w:p w14:paraId="3B9DA5AE" w14:textId="77777777" w:rsidR="00F26D03" w:rsidRPr="00AA7213" w:rsidRDefault="00F26D03" w:rsidP="00F26D03">
      <w:pPr>
        <w:spacing w:line="276" w:lineRule="auto"/>
        <w:jc w:val="both"/>
        <w:rPr>
          <w:rFonts w:eastAsia="Arial"/>
          <w:b/>
        </w:rPr>
      </w:pPr>
      <w:r w:rsidRPr="00AA7213">
        <w:rPr>
          <w:rFonts w:eastAsia="Arial"/>
          <w:b/>
        </w:rPr>
        <w:t>[ Inspektor ochrony danych ]</w:t>
      </w:r>
    </w:p>
    <w:p w14:paraId="29E9DD9A" w14:textId="77777777" w:rsidR="00F26D03" w:rsidRPr="00AA7213" w:rsidRDefault="00F26D03" w:rsidP="00F26D03">
      <w:pPr>
        <w:spacing w:line="276" w:lineRule="auto"/>
        <w:ind w:left="720"/>
        <w:jc w:val="both"/>
        <w:rPr>
          <w:rFonts w:eastAsia="Arial"/>
        </w:rPr>
      </w:pPr>
      <w:r w:rsidRPr="00AA7213">
        <w:rPr>
          <w:rFonts w:eastAsia="Arial"/>
          <w:color w:val="222222"/>
        </w:rPr>
        <w:t>Administrator danych wyznaczył Inspektora ochrony danych. Do</w:t>
      </w:r>
      <w:r w:rsidRPr="00AA7213">
        <w:rPr>
          <w:rFonts w:eastAsia="Arial"/>
          <w:color w:val="212529"/>
        </w:rPr>
        <w:t xml:space="preserve"> Inspektora ochrony danych, należy kierować sprawy dotyczące przetwarzania Pana/Pani danych przez Administratora danych, w tym sprawy dotyczące realizacji praw w zakresie dostępu do swoich danych, ich sprostowania, usuwania, ograniczenia przetwarzania, czy sprzeciwu na ich przetwarzanie.</w:t>
      </w:r>
    </w:p>
    <w:p w14:paraId="0BE72B2D" w14:textId="77777777" w:rsidR="00F26D03" w:rsidRPr="00AA7213" w:rsidRDefault="00F26D03" w:rsidP="001E22B8">
      <w:pPr>
        <w:numPr>
          <w:ilvl w:val="0"/>
          <w:numId w:val="70"/>
        </w:numPr>
        <w:spacing w:line="276" w:lineRule="auto"/>
        <w:jc w:val="both"/>
        <w:rPr>
          <w:rFonts w:eastAsia="Arial"/>
          <w:color w:val="222222"/>
        </w:rPr>
      </w:pPr>
      <w:r w:rsidRPr="00AA7213">
        <w:rPr>
          <w:rFonts w:eastAsia="Arial"/>
          <w:color w:val="222222"/>
        </w:rPr>
        <w:t>adres</w:t>
      </w:r>
      <w:r w:rsidRPr="00AA7213">
        <w:rPr>
          <w:rFonts w:eastAsia="Arial"/>
        </w:rPr>
        <w:t xml:space="preserve"> e-mail Inspektora Ochrony Danych Osobowych: iod@sggw.pl</w:t>
      </w:r>
    </w:p>
    <w:p w14:paraId="3E7002BD" w14:textId="77777777" w:rsidR="00F26D03" w:rsidRPr="00AA7213" w:rsidRDefault="00F26D03" w:rsidP="001E22B8">
      <w:pPr>
        <w:numPr>
          <w:ilvl w:val="0"/>
          <w:numId w:val="70"/>
        </w:numPr>
        <w:spacing w:line="276" w:lineRule="auto"/>
        <w:jc w:val="both"/>
        <w:rPr>
          <w:rFonts w:eastAsia="Calibri"/>
          <w:color w:val="222222"/>
        </w:rPr>
      </w:pPr>
      <w:r w:rsidRPr="00AA7213">
        <w:rPr>
          <w:rFonts w:eastAsia="Arial"/>
          <w:color w:val="222222"/>
        </w:rPr>
        <w:t>adres</w:t>
      </w:r>
      <w:r w:rsidRPr="00AA7213">
        <w:rPr>
          <w:rFonts w:eastAsia="Arial"/>
        </w:rPr>
        <w:t xml:space="preserve"> korespondencyjny Administratora danych z dopiskiem </w:t>
      </w:r>
      <w:r w:rsidRPr="00AA7213">
        <w:rPr>
          <w:rFonts w:eastAsia="Arial"/>
          <w:b/>
        </w:rPr>
        <w:t>Inspektor ochrony danych.</w:t>
      </w:r>
    </w:p>
    <w:p w14:paraId="6A25D8A3" w14:textId="77777777" w:rsidR="00F26D03" w:rsidRPr="00AA7213" w:rsidRDefault="00F26D03" w:rsidP="00F26D03">
      <w:pPr>
        <w:spacing w:line="276" w:lineRule="auto"/>
        <w:jc w:val="both"/>
        <w:rPr>
          <w:rFonts w:eastAsia="Arial"/>
          <w:b/>
        </w:rPr>
      </w:pPr>
      <w:r w:rsidRPr="00AA7213">
        <w:rPr>
          <w:rFonts w:eastAsia="Arial"/>
          <w:b/>
        </w:rPr>
        <w:t>[ Cele i podstawy prawne przetwarzania danych osobowych ]</w:t>
      </w:r>
    </w:p>
    <w:p w14:paraId="48F4C619" w14:textId="77777777" w:rsidR="00F26D03" w:rsidRPr="00AA7213" w:rsidRDefault="00F26D03" w:rsidP="00F26D03">
      <w:pPr>
        <w:spacing w:line="276" w:lineRule="auto"/>
        <w:ind w:left="720"/>
        <w:jc w:val="both"/>
        <w:rPr>
          <w:rFonts w:eastAsia="Arial"/>
          <w:color w:val="222222"/>
        </w:rPr>
      </w:pPr>
      <w:r w:rsidRPr="00AA7213">
        <w:rPr>
          <w:rFonts w:eastAsia="Arial"/>
          <w:color w:val="222222"/>
        </w:rPr>
        <w:t>Dane są wykorzystywane w celach wskazanych powyżej, na podstawie dobrowolnie udzielonej zgody (art. 6 ust. 1 lit. a RODO, art. 81 ustawy z dnia 4 lutego 1994 r. o prawie autorskim i prawach pokrewnych). Zgoda ta może być odwołana w każdym czasie (odwołanie nie ma wpływu na zgodność z prawem wykorzystania danych w okresie, gdy zgoda obowiązywała). Dane będą wykorzystywane do momentu ewentualnego wycofania zgody.</w:t>
      </w:r>
    </w:p>
    <w:p w14:paraId="71608199" w14:textId="45FF277D" w:rsidR="00F26D03" w:rsidRPr="00AA7213" w:rsidRDefault="00F26D03" w:rsidP="00F26D03">
      <w:pPr>
        <w:spacing w:line="276" w:lineRule="auto"/>
        <w:jc w:val="both"/>
        <w:rPr>
          <w:rFonts w:eastAsia="Arial"/>
          <w:b/>
        </w:rPr>
      </w:pPr>
      <w:r w:rsidRPr="00AA7213">
        <w:rPr>
          <w:rFonts w:eastAsia="Arial"/>
          <w:b/>
        </w:rPr>
        <w:t>[ Odbiorcy danych osobowych ]</w:t>
      </w:r>
    </w:p>
    <w:p w14:paraId="1E58C697" w14:textId="77777777" w:rsidR="00F26D03" w:rsidRPr="00AA7213" w:rsidRDefault="00F26D03" w:rsidP="00F26D03">
      <w:pPr>
        <w:spacing w:line="276" w:lineRule="auto"/>
        <w:ind w:left="720"/>
        <w:jc w:val="both"/>
        <w:rPr>
          <w:rFonts w:eastAsia="Arial"/>
          <w:color w:val="222222"/>
        </w:rPr>
      </w:pPr>
      <w:r w:rsidRPr="00AA7213">
        <w:rPr>
          <w:rFonts w:eastAsia="Arial"/>
          <w:color w:val="222222"/>
        </w:rPr>
        <w:t>Odbiorcami danych mogą być:</w:t>
      </w:r>
    </w:p>
    <w:p w14:paraId="4EC75A02" w14:textId="77777777" w:rsidR="00F26D03" w:rsidRPr="00AA7213" w:rsidRDefault="00F26D03" w:rsidP="001E22B8">
      <w:pPr>
        <w:numPr>
          <w:ilvl w:val="0"/>
          <w:numId w:val="73"/>
        </w:numPr>
        <w:spacing w:line="276" w:lineRule="auto"/>
        <w:jc w:val="both"/>
        <w:rPr>
          <w:rFonts w:eastAsia="Arial"/>
          <w:color w:val="222222"/>
        </w:rPr>
      </w:pPr>
      <w:r w:rsidRPr="00AA7213">
        <w:rPr>
          <w:rFonts w:eastAsia="Arial"/>
          <w:color w:val="222222"/>
        </w:rPr>
        <w:t>upoważnieni pracownicy/współpracownicy SGGW,</w:t>
      </w:r>
    </w:p>
    <w:p w14:paraId="50D4DFAF" w14:textId="77777777" w:rsidR="00F26D03" w:rsidRPr="00AA7213" w:rsidRDefault="00F26D03" w:rsidP="001E22B8">
      <w:pPr>
        <w:numPr>
          <w:ilvl w:val="0"/>
          <w:numId w:val="73"/>
        </w:numPr>
        <w:spacing w:line="276" w:lineRule="auto"/>
        <w:jc w:val="both"/>
        <w:rPr>
          <w:rFonts w:eastAsia="Arial"/>
          <w:color w:val="222222"/>
        </w:rPr>
      </w:pPr>
      <w:r w:rsidRPr="00AA7213">
        <w:rPr>
          <w:rFonts w:eastAsia="Arial"/>
          <w:color w:val="222222"/>
        </w:rPr>
        <w:t>podmioty przetwarzające dane na zlecenie i w imieniu Administratora danych, na podstawie zawartej umowy powierzenia przetwarzania danych osobowych, związanych z tym celem,</w:t>
      </w:r>
    </w:p>
    <w:p w14:paraId="11961811" w14:textId="77777777" w:rsidR="00F26D03" w:rsidRPr="00C03BCA" w:rsidRDefault="00F26D03" w:rsidP="001E22B8">
      <w:pPr>
        <w:numPr>
          <w:ilvl w:val="0"/>
          <w:numId w:val="73"/>
        </w:numPr>
        <w:spacing w:line="276" w:lineRule="auto"/>
        <w:jc w:val="both"/>
        <w:rPr>
          <w:rFonts w:eastAsia="Arial"/>
          <w:b/>
        </w:rPr>
      </w:pPr>
      <w:r w:rsidRPr="00AA7213">
        <w:rPr>
          <w:rFonts w:eastAsia="Arial"/>
          <w:bCs/>
        </w:rPr>
        <w:t>podmioty uprawnione na podstawie przepisów prawa.</w:t>
      </w:r>
    </w:p>
    <w:p w14:paraId="4625EF56" w14:textId="43956CC5" w:rsidR="00F26D03" w:rsidRPr="00AA7213" w:rsidRDefault="00F26D03" w:rsidP="00F26D03">
      <w:pPr>
        <w:spacing w:line="276" w:lineRule="auto"/>
        <w:jc w:val="both"/>
        <w:rPr>
          <w:rFonts w:eastAsia="Arial"/>
          <w:b/>
        </w:rPr>
      </w:pPr>
      <w:r w:rsidRPr="00AA7213">
        <w:rPr>
          <w:rFonts w:eastAsia="Arial"/>
          <w:b/>
        </w:rPr>
        <w:t>[ Prawa osób, których danych osobowe dotyczą ]</w:t>
      </w:r>
    </w:p>
    <w:p w14:paraId="385B81B2" w14:textId="77777777" w:rsidR="00F26D03" w:rsidRPr="00AA7213" w:rsidRDefault="00F26D03" w:rsidP="00F26D03">
      <w:pPr>
        <w:spacing w:line="276" w:lineRule="auto"/>
        <w:ind w:left="720"/>
        <w:jc w:val="both"/>
        <w:rPr>
          <w:rFonts w:eastAsia="Arial"/>
        </w:rPr>
      </w:pPr>
      <w:r w:rsidRPr="00AA7213">
        <w:rPr>
          <w:rFonts w:eastAsia="Arial"/>
          <w:color w:val="222222"/>
        </w:rPr>
        <w:t>Przysługują</w:t>
      </w:r>
      <w:r w:rsidRPr="00AA7213">
        <w:rPr>
          <w:rFonts w:eastAsia="Arial"/>
        </w:rPr>
        <w:t xml:space="preserve"> Panu/Pani następujące prawa: </w:t>
      </w:r>
    </w:p>
    <w:p w14:paraId="298B6022" w14:textId="77777777" w:rsidR="00F26D03" w:rsidRPr="00AA7213" w:rsidRDefault="00F26D03" w:rsidP="001E22B8">
      <w:pPr>
        <w:numPr>
          <w:ilvl w:val="0"/>
          <w:numId w:val="72"/>
        </w:numPr>
        <w:spacing w:line="276" w:lineRule="auto"/>
        <w:jc w:val="both"/>
        <w:rPr>
          <w:rFonts w:eastAsia="Calibri"/>
          <w:color w:val="222222"/>
        </w:rPr>
      </w:pPr>
      <w:r w:rsidRPr="00AA7213">
        <w:rPr>
          <w:rFonts w:eastAsia="Arial"/>
          <w:color w:val="222222"/>
        </w:rPr>
        <w:t>prawo</w:t>
      </w:r>
      <w:r w:rsidRPr="00AA7213">
        <w:rPr>
          <w:rFonts w:eastAsia="Arial"/>
        </w:rPr>
        <w:t xml:space="preserve"> </w:t>
      </w:r>
      <w:r w:rsidRPr="00AA7213">
        <w:rPr>
          <w:rFonts w:eastAsia="Arial"/>
          <w:color w:val="222222"/>
        </w:rPr>
        <w:t>dostępu</w:t>
      </w:r>
      <w:r w:rsidRPr="00AA7213">
        <w:rPr>
          <w:rFonts w:eastAsia="Arial"/>
        </w:rPr>
        <w:t xml:space="preserve"> do swoich danych osobowych </w:t>
      </w:r>
      <w:r w:rsidRPr="00AA7213">
        <w:rPr>
          <w:rFonts w:eastAsia="Arial"/>
          <w:b/>
        </w:rPr>
        <w:t>(art. 15 RODO),</w:t>
      </w:r>
    </w:p>
    <w:p w14:paraId="62F3C35A" w14:textId="77777777" w:rsidR="00F26D03" w:rsidRPr="00AA7213" w:rsidRDefault="00F26D03" w:rsidP="001E22B8">
      <w:pPr>
        <w:numPr>
          <w:ilvl w:val="0"/>
          <w:numId w:val="72"/>
        </w:numPr>
        <w:spacing w:line="276" w:lineRule="auto"/>
        <w:jc w:val="both"/>
        <w:rPr>
          <w:rFonts w:eastAsia="Calibri"/>
          <w:color w:val="222222"/>
        </w:rPr>
      </w:pPr>
      <w:r w:rsidRPr="00AA7213">
        <w:rPr>
          <w:rFonts w:eastAsia="Arial"/>
        </w:rPr>
        <w:t xml:space="preserve">prawo sprostowania (poprawienia) lub uzupełnienia niekompletnych danych osobowych – jeżeli to możliwe </w:t>
      </w:r>
      <w:r w:rsidRPr="00AA7213">
        <w:rPr>
          <w:rFonts w:eastAsia="Arial"/>
          <w:b/>
        </w:rPr>
        <w:t xml:space="preserve">(art.16 RODO), </w:t>
      </w:r>
    </w:p>
    <w:p w14:paraId="3C9A4D14" w14:textId="77777777" w:rsidR="00F26D03" w:rsidRPr="00AA7213" w:rsidRDefault="00F26D03" w:rsidP="001E22B8">
      <w:pPr>
        <w:numPr>
          <w:ilvl w:val="0"/>
          <w:numId w:val="72"/>
        </w:numPr>
        <w:spacing w:line="276" w:lineRule="auto"/>
        <w:jc w:val="both"/>
        <w:rPr>
          <w:rFonts w:eastAsia="Calibri"/>
          <w:color w:val="222222"/>
        </w:rPr>
      </w:pPr>
      <w:r w:rsidRPr="00AA7213">
        <w:rPr>
          <w:rFonts w:eastAsia="Arial"/>
        </w:rPr>
        <w:t xml:space="preserve">prawo żądania usunięcia Pana/Pani danych osobowych w przypadkach przewidzianych prawem </w:t>
      </w:r>
      <w:r w:rsidRPr="00AA7213">
        <w:rPr>
          <w:rFonts w:eastAsia="Arial"/>
          <w:b/>
        </w:rPr>
        <w:t>(art. 17 RODO),</w:t>
      </w:r>
    </w:p>
    <w:p w14:paraId="068BDC00" w14:textId="77777777" w:rsidR="00F26D03" w:rsidRPr="00AA7213" w:rsidRDefault="00F26D03" w:rsidP="001E22B8">
      <w:pPr>
        <w:numPr>
          <w:ilvl w:val="0"/>
          <w:numId w:val="72"/>
        </w:numPr>
        <w:spacing w:line="276" w:lineRule="auto"/>
        <w:jc w:val="both"/>
        <w:rPr>
          <w:rFonts w:eastAsia="Calibri"/>
          <w:color w:val="222222"/>
        </w:rPr>
      </w:pPr>
      <w:r w:rsidRPr="00AA7213">
        <w:rPr>
          <w:rFonts w:eastAsia="Arial"/>
        </w:rPr>
        <w:lastRenderedPageBreak/>
        <w:t xml:space="preserve">prawo wniesienia żądania ograniczenia przetwarzania Pana/Pani danych osobowych </w:t>
      </w:r>
      <w:r w:rsidRPr="00AA7213">
        <w:rPr>
          <w:rFonts w:eastAsia="Arial"/>
        </w:rPr>
        <w:br/>
      </w:r>
      <w:r w:rsidRPr="00AA7213">
        <w:rPr>
          <w:rFonts w:eastAsia="Arial"/>
          <w:b/>
        </w:rPr>
        <w:t>(art. 18 RODO).</w:t>
      </w:r>
    </w:p>
    <w:p w14:paraId="3E839669" w14:textId="77777777" w:rsidR="00F26D03" w:rsidRPr="00AA7213" w:rsidRDefault="00F26D03" w:rsidP="00F26D03">
      <w:pPr>
        <w:spacing w:line="276" w:lineRule="auto"/>
        <w:ind w:left="1440"/>
        <w:jc w:val="both"/>
        <w:rPr>
          <w:rFonts w:eastAsia="Calibri"/>
          <w:color w:val="222222"/>
        </w:rPr>
      </w:pPr>
    </w:p>
    <w:p w14:paraId="592E0CA4" w14:textId="0F88BEC3" w:rsidR="00F26D03" w:rsidRPr="00AA7213" w:rsidRDefault="00F26D03" w:rsidP="00F26D03">
      <w:pPr>
        <w:spacing w:line="276" w:lineRule="auto"/>
        <w:jc w:val="both"/>
        <w:rPr>
          <w:rFonts w:eastAsia="Arial"/>
          <w:b/>
        </w:rPr>
      </w:pPr>
      <w:r w:rsidRPr="00AA7213">
        <w:rPr>
          <w:rFonts w:eastAsia="Arial"/>
          <w:b/>
        </w:rPr>
        <w:t>[ Prezes Urzędu Ochrony Danych Osobowych ]</w:t>
      </w:r>
    </w:p>
    <w:p w14:paraId="56A7C8E4" w14:textId="77777777" w:rsidR="00F26D03" w:rsidRPr="00AA7213" w:rsidRDefault="00F26D03" w:rsidP="00F26D03">
      <w:pPr>
        <w:spacing w:line="276" w:lineRule="auto"/>
        <w:ind w:left="720"/>
        <w:jc w:val="both"/>
        <w:rPr>
          <w:rFonts w:eastAsia="Arial"/>
        </w:rPr>
      </w:pPr>
      <w:r w:rsidRPr="00AA7213">
        <w:rPr>
          <w:rFonts w:eastAsia="Arial"/>
          <w:color w:val="222222"/>
        </w:rPr>
        <w:t>W</w:t>
      </w:r>
      <w:r w:rsidRPr="00AA7213">
        <w:rPr>
          <w:rFonts w:eastAsia="Arial"/>
        </w:rPr>
        <w:t xml:space="preserve"> przypadkach uznania, iż przetwarzanie Pana/Pani danych osobowych narusza przepisy Rozporządzenia, przysługuje Panu/Pani prawo do wniesienia skargi do organu nadzorczego, tj. do Prezesa Urzędu Ochrony Danych Osobowych z siedzibą w Warszawie, ul. Stawki 2, z którym można kontaktować się w następujący sposób:</w:t>
      </w:r>
    </w:p>
    <w:p w14:paraId="7DD2C072" w14:textId="77777777" w:rsidR="00F26D03" w:rsidRPr="00AA7213" w:rsidRDefault="00F26D03" w:rsidP="001E22B8">
      <w:pPr>
        <w:numPr>
          <w:ilvl w:val="0"/>
          <w:numId w:val="71"/>
        </w:numPr>
        <w:spacing w:line="276" w:lineRule="auto"/>
        <w:jc w:val="both"/>
        <w:rPr>
          <w:rFonts w:eastAsia="Arial"/>
          <w:color w:val="222222"/>
        </w:rPr>
      </w:pPr>
      <w:r w:rsidRPr="00AA7213">
        <w:rPr>
          <w:rFonts w:eastAsia="Arial"/>
        </w:rPr>
        <w:t>listownie: ul. Stawki 2, 00-193 Warszawa</w:t>
      </w:r>
    </w:p>
    <w:p w14:paraId="192DCBA7" w14:textId="77777777" w:rsidR="00F26D03" w:rsidRPr="00AA7213" w:rsidRDefault="00F26D03" w:rsidP="001E22B8">
      <w:pPr>
        <w:numPr>
          <w:ilvl w:val="0"/>
          <w:numId w:val="71"/>
        </w:numPr>
        <w:spacing w:line="276" w:lineRule="auto"/>
        <w:jc w:val="both"/>
        <w:rPr>
          <w:rFonts w:eastAsia="Arial"/>
          <w:color w:val="222222"/>
        </w:rPr>
      </w:pPr>
      <w:r w:rsidRPr="00AA7213">
        <w:rPr>
          <w:rFonts w:eastAsia="Arial"/>
        </w:rPr>
        <w:t xml:space="preserve">przez elektroniczną skrzynkę podawczą dostępną na stronie </w:t>
      </w:r>
      <w:hyperlink r:id="rId8">
        <w:r w:rsidRPr="00AA7213">
          <w:rPr>
            <w:rFonts w:eastAsia="Arial"/>
            <w:color w:val="0000FF"/>
            <w:u w:val="single"/>
          </w:rPr>
          <w:t>https://www.uodo.gov.pl/pl/p/kontakt</w:t>
        </w:r>
      </w:hyperlink>
      <w:r w:rsidRPr="00AA7213">
        <w:rPr>
          <w:rFonts w:eastAsia="Arial"/>
        </w:rPr>
        <w:t xml:space="preserve"> </w:t>
      </w:r>
    </w:p>
    <w:p w14:paraId="0CEA916D" w14:textId="77777777" w:rsidR="00F26D03" w:rsidRPr="00AA7213" w:rsidRDefault="00F26D03" w:rsidP="001E22B8">
      <w:pPr>
        <w:numPr>
          <w:ilvl w:val="0"/>
          <w:numId w:val="71"/>
        </w:numPr>
        <w:spacing w:line="276" w:lineRule="auto"/>
        <w:jc w:val="both"/>
        <w:rPr>
          <w:rFonts w:eastAsia="Arial"/>
          <w:color w:val="222222"/>
        </w:rPr>
      </w:pPr>
      <w:r w:rsidRPr="00AA7213">
        <w:rPr>
          <w:rFonts w:eastAsia="Arial"/>
        </w:rPr>
        <w:t>telefonicznie: (22) 531 03 00</w:t>
      </w:r>
    </w:p>
    <w:p w14:paraId="1DD9A837" w14:textId="77777777" w:rsidR="00F26D03" w:rsidRPr="00AA7213" w:rsidRDefault="00F26D03" w:rsidP="00F26D03">
      <w:pPr>
        <w:spacing w:line="276" w:lineRule="auto"/>
        <w:jc w:val="both"/>
        <w:rPr>
          <w:rFonts w:eastAsia="Arial"/>
          <w:b/>
        </w:rPr>
      </w:pPr>
      <w:r w:rsidRPr="00AA7213">
        <w:rPr>
          <w:rFonts w:eastAsia="Arial"/>
          <w:b/>
        </w:rPr>
        <w:t>[ Zautomatyzowane podejmowanie decyzji ]</w:t>
      </w:r>
    </w:p>
    <w:p w14:paraId="42170080" w14:textId="77777777" w:rsidR="00F26D03" w:rsidRDefault="00F26D03" w:rsidP="00F26D03">
      <w:pPr>
        <w:spacing w:line="276" w:lineRule="auto"/>
        <w:ind w:left="720"/>
        <w:jc w:val="both"/>
        <w:rPr>
          <w:rFonts w:eastAsia="Arial"/>
        </w:rPr>
      </w:pPr>
      <w:r w:rsidRPr="00AA7213">
        <w:rPr>
          <w:rFonts w:eastAsia="Arial"/>
          <w:color w:val="222222"/>
        </w:rPr>
        <w:t>Wobec</w:t>
      </w:r>
      <w:r w:rsidRPr="00AA7213">
        <w:rPr>
          <w:rFonts w:eastAsia="Arial"/>
        </w:rPr>
        <w:t xml:space="preserve"> osób, których dane dotyczą, Administrator nie podejmuje decyzji opartych wyłącznie na zautomatyzowanym przetwarzaniu danych osobowych, w tym profilowaniu.</w:t>
      </w:r>
    </w:p>
    <w:p w14:paraId="077B0306" w14:textId="301848E4" w:rsidR="00F26D03" w:rsidRPr="00AA7213" w:rsidRDefault="00F26D03" w:rsidP="00F26D03">
      <w:pPr>
        <w:spacing w:line="276" w:lineRule="auto"/>
        <w:rPr>
          <w:rFonts w:eastAsia="Arial"/>
          <w:b/>
        </w:rPr>
      </w:pPr>
      <w:r>
        <w:rPr>
          <w:rFonts w:eastAsia="Arial"/>
          <w:b/>
        </w:rPr>
        <w:t xml:space="preserve">[ </w:t>
      </w:r>
      <w:r w:rsidRPr="00AA7213">
        <w:rPr>
          <w:rFonts w:eastAsia="Arial"/>
          <w:b/>
        </w:rPr>
        <w:t>Rozpowszechnianie wizerunku</w:t>
      </w:r>
      <w:r>
        <w:rPr>
          <w:rFonts w:eastAsia="Arial"/>
          <w:b/>
        </w:rPr>
        <w:t>]</w:t>
      </w:r>
    </w:p>
    <w:p w14:paraId="152FAC76" w14:textId="77777777" w:rsidR="00F26D03" w:rsidRDefault="00F26D03" w:rsidP="00F26D03">
      <w:pPr>
        <w:spacing w:line="276" w:lineRule="auto"/>
        <w:ind w:firstLine="708"/>
        <w:jc w:val="both"/>
      </w:pPr>
      <w:r w:rsidRPr="00AA7213">
        <w:t>Rozpowszechnianie wizerunku, stanowiącego jedynie szczegół całości (zdjęcia grupowe, zdjęcia / nagrania z przyjęć, zdjęcia / nagrania, gdzie wizerunek osoby nie stanowi głównego lub podstawowego elementu tego ujęcia), nie wymaga zgody (podstawa prawna: art. 81 ust. 2 pkt. 2 ustawy z dnia 4 lutego 1994 r. o prawie autorskim i prawach pokrewnych).</w:t>
      </w:r>
    </w:p>
    <w:p w14:paraId="60F7F5F2" w14:textId="71E5E30C" w:rsidR="00F26D03" w:rsidRDefault="00F26D03" w:rsidP="00F26D03">
      <w:pPr>
        <w:spacing w:line="276" w:lineRule="auto"/>
        <w:jc w:val="both"/>
      </w:pPr>
    </w:p>
    <w:p w14:paraId="1B444849" w14:textId="77777777" w:rsidR="00F26D03" w:rsidRPr="00C70A66" w:rsidRDefault="00F26D03" w:rsidP="00F26D03">
      <w:pPr>
        <w:spacing w:line="276" w:lineRule="auto"/>
        <w:jc w:val="both"/>
      </w:pPr>
    </w:p>
    <w:p w14:paraId="23A31EE8" w14:textId="77777777" w:rsidR="00F26D03" w:rsidRPr="00C845C3" w:rsidRDefault="00F26D03" w:rsidP="00F26D03">
      <w:pPr>
        <w:spacing w:line="276" w:lineRule="auto"/>
        <w:jc w:val="right"/>
        <w:rPr>
          <w:sz w:val="20"/>
          <w:szCs w:val="20"/>
        </w:rPr>
      </w:pPr>
      <w:r w:rsidRPr="00C70A66">
        <w:t>___________________________</w:t>
      </w:r>
      <w:r w:rsidRPr="00C845C3">
        <w:rPr>
          <w:sz w:val="20"/>
          <w:szCs w:val="20"/>
        </w:rPr>
        <w:t>(podpis osoby, która zapoznała się z klauzulą)</w:t>
      </w:r>
    </w:p>
    <w:p w14:paraId="43E56387" w14:textId="77777777" w:rsidR="00F26D03" w:rsidRPr="00C70A66" w:rsidRDefault="00F26D03" w:rsidP="00F26D03">
      <w:pPr>
        <w:spacing w:line="276" w:lineRule="auto"/>
        <w:rPr>
          <w:b/>
          <w:bCs/>
        </w:rPr>
      </w:pPr>
    </w:p>
    <w:p w14:paraId="52280331" w14:textId="77777777" w:rsidR="00F26D03" w:rsidRPr="00AA7213" w:rsidRDefault="00F26D03" w:rsidP="00F26D03">
      <w:pPr>
        <w:spacing w:line="276" w:lineRule="auto"/>
        <w:ind w:firstLine="708"/>
        <w:jc w:val="both"/>
      </w:pPr>
    </w:p>
    <w:p w14:paraId="640F3DC6" w14:textId="77777777" w:rsidR="00F26D03" w:rsidRDefault="00F26D03" w:rsidP="00F26D03">
      <w:pPr>
        <w:spacing w:line="276" w:lineRule="auto"/>
        <w:jc w:val="right"/>
        <w:rPr>
          <w:rFonts w:ascii="SGGW Sans Light" w:eastAsia="Calibri" w:hAnsi="SGGW Sans Light" w:cstheme="minorHAnsi"/>
          <w:sz w:val="20"/>
          <w:szCs w:val="20"/>
        </w:rPr>
      </w:pPr>
    </w:p>
    <w:p w14:paraId="2B459DDE" w14:textId="15DC0141" w:rsidR="00F26D03" w:rsidRPr="00F26D03" w:rsidRDefault="00F26D03" w:rsidP="00F26D03">
      <w:pPr>
        <w:spacing w:line="276" w:lineRule="auto"/>
        <w:rPr>
          <w:bCs/>
        </w:rPr>
      </w:pPr>
    </w:p>
    <w:p w14:paraId="3428DF53" w14:textId="68D970A5" w:rsidR="00F26D03" w:rsidRPr="00F26D03" w:rsidRDefault="00F26D03" w:rsidP="00D71402">
      <w:pPr>
        <w:spacing w:line="276" w:lineRule="auto"/>
        <w:rPr>
          <w:bCs/>
        </w:rPr>
      </w:pPr>
    </w:p>
    <w:p w14:paraId="78C3584F" w14:textId="5477A8E4" w:rsidR="00F26D03" w:rsidRPr="00F26D03" w:rsidRDefault="00F26D03" w:rsidP="00D71402">
      <w:pPr>
        <w:spacing w:line="276" w:lineRule="auto"/>
        <w:rPr>
          <w:bCs/>
        </w:rPr>
      </w:pPr>
    </w:p>
    <w:p w14:paraId="0D97215A" w14:textId="77777777" w:rsidR="00F26D03" w:rsidRPr="00F26D03" w:rsidRDefault="00F26D03" w:rsidP="00D71402">
      <w:pPr>
        <w:spacing w:line="276" w:lineRule="auto"/>
      </w:pPr>
    </w:p>
    <w:p w14:paraId="3D5A4521" w14:textId="1475C9E6" w:rsidR="005B4BF7" w:rsidRPr="006D4511" w:rsidRDefault="00E32388" w:rsidP="00D71402">
      <w:pPr>
        <w:spacing w:after="160" w:line="276" w:lineRule="auto"/>
        <w:rPr>
          <w:b/>
          <w:color w:val="000000"/>
        </w:rPr>
      </w:pPr>
      <w:r>
        <w:rPr>
          <w:b/>
          <w:color w:val="000000"/>
        </w:rPr>
        <w:br w:type="page"/>
      </w:r>
    </w:p>
    <w:p w14:paraId="569B12DC" w14:textId="27398D30" w:rsidR="00EE32E4" w:rsidRPr="00C03302" w:rsidRDefault="00EE32E4" w:rsidP="00D71402">
      <w:pPr>
        <w:spacing w:line="276" w:lineRule="auto"/>
        <w:rPr>
          <w:bCs/>
        </w:rPr>
      </w:pPr>
      <w:r w:rsidRPr="00C03302">
        <w:rPr>
          <w:b/>
          <w:bCs/>
        </w:rPr>
        <w:lastRenderedPageBreak/>
        <w:t xml:space="preserve">Załącznik nr </w:t>
      </w:r>
      <w:r w:rsidR="00C92CC0">
        <w:rPr>
          <w:b/>
          <w:bCs/>
        </w:rPr>
        <w:t>6</w:t>
      </w:r>
      <w:r w:rsidR="00C92CC0" w:rsidRPr="00C03302">
        <w:rPr>
          <w:b/>
          <w:bCs/>
        </w:rPr>
        <w:t xml:space="preserve"> </w:t>
      </w:r>
      <w:r w:rsidRPr="00C03302">
        <w:rPr>
          <w:b/>
          <w:bCs/>
        </w:rPr>
        <w:t xml:space="preserve">do SWZ </w:t>
      </w:r>
      <w:r w:rsidRPr="00C03302">
        <w:rPr>
          <w:bCs/>
        </w:rPr>
        <w:t xml:space="preserve">- </w:t>
      </w:r>
      <w:r w:rsidRPr="00C03302">
        <w:rPr>
          <w:b/>
          <w:bCs/>
        </w:rPr>
        <w:t>Opis Przedmiotu Za</w:t>
      </w:r>
      <w:r w:rsidR="00964A76">
        <w:rPr>
          <w:b/>
          <w:bCs/>
        </w:rPr>
        <w:t xml:space="preserve">mówienia </w:t>
      </w:r>
      <w:r w:rsidR="001E22B8">
        <w:rPr>
          <w:b/>
          <w:bCs/>
        </w:rPr>
        <w:t>stanowiący załącznik nr 3</w:t>
      </w:r>
      <w:r w:rsidRPr="00C03302">
        <w:rPr>
          <w:b/>
          <w:bCs/>
        </w:rPr>
        <w:t xml:space="preserve"> do wzoru umowy</w:t>
      </w:r>
    </w:p>
    <w:p w14:paraId="6720E280" w14:textId="51F37C57" w:rsidR="001378DB" w:rsidRPr="003F30E8" w:rsidRDefault="00EE32E4" w:rsidP="00D71402">
      <w:pPr>
        <w:spacing w:line="276" w:lineRule="auto"/>
        <w:rPr>
          <w:b/>
        </w:rPr>
      </w:pPr>
      <w:r w:rsidRPr="00C03302">
        <w:rPr>
          <w:b/>
          <w:bCs/>
        </w:rPr>
        <w:t xml:space="preserve">Sprawa nr : </w:t>
      </w:r>
      <w:r w:rsidR="003F30E8" w:rsidRPr="003F30E8">
        <w:rPr>
          <w:b/>
        </w:rPr>
        <w:t>SZP.</w:t>
      </w:r>
      <w:r w:rsidR="005128D3">
        <w:rPr>
          <w:b/>
        </w:rPr>
        <w:t>253.5</w:t>
      </w:r>
      <w:r w:rsidR="00964A76">
        <w:rPr>
          <w:b/>
        </w:rPr>
        <w:t>.2022</w:t>
      </w:r>
    </w:p>
    <w:p w14:paraId="6BAB5129" w14:textId="65FEB0E2" w:rsidR="00B30150" w:rsidRDefault="001378DB" w:rsidP="00D71402">
      <w:pPr>
        <w:spacing w:line="276" w:lineRule="auto"/>
        <w:rPr>
          <w:b/>
          <w:bCs/>
        </w:rPr>
      </w:pPr>
      <w:r w:rsidRPr="003F30E8">
        <w:rPr>
          <w:rFonts w:eastAsia="Calibri"/>
          <w:b/>
        </w:rPr>
        <w:t xml:space="preserve">                      BPSiTT</w:t>
      </w:r>
      <w:r w:rsidR="003F30E8" w:rsidRPr="003F30E8">
        <w:rPr>
          <w:b/>
          <w:bCs/>
        </w:rPr>
        <w:t>.</w:t>
      </w:r>
      <w:r w:rsidR="001E22B8">
        <w:rPr>
          <w:b/>
          <w:bCs/>
        </w:rPr>
        <w:t>253.10</w:t>
      </w:r>
      <w:r w:rsidR="00964A76">
        <w:rPr>
          <w:b/>
          <w:bCs/>
        </w:rPr>
        <w:t>.2022</w:t>
      </w:r>
    </w:p>
    <w:p w14:paraId="152870C0" w14:textId="4BBFD554" w:rsidR="00964A76" w:rsidRDefault="00964A76" w:rsidP="00D71402">
      <w:pPr>
        <w:spacing w:line="276" w:lineRule="auto"/>
        <w:rPr>
          <w:b/>
          <w:bCs/>
        </w:rPr>
      </w:pPr>
    </w:p>
    <w:p w14:paraId="38142485" w14:textId="77777777" w:rsidR="00964A76" w:rsidRPr="00160951" w:rsidRDefault="00964A76" w:rsidP="00964A76">
      <w:pPr>
        <w:tabs>
          <w:tab w:val="left" w:pos="12585"/>
        </w:tabs>
        <w:rPr>
          <w:b/>
          <w:bCs/>
          <w:sz w:val="22"/>
          <w:szCs w:val="22"/>
        </w:rPr>
      </w:pPr>
      <w:bookmarkStart w:id="1" w:name="_Hlk85539299"/>
    </w:p>
    <w:p w14:paraId="77C9E0CC" w14:textId="289C0B52" w:rsidR="00964A76" w:rsidRPr="00964A76" w:rsidRDefault="00964A76" w:rsidP="00964A76">
      <w:pPr>
        <w:jc w:val="center"/>
        <w:rPr>
          <w:rFonts w:eastAsia="Calibri"/>
          <w:b/>
          <w:lang w:eastAsia="en-US"/>
        </w:rPr>
      </w:pPr>
      <w:r w:rsidRPr="00964A76">
        <w:rPr>
          <w:rFonts w:eastAsia="Calibri"/>
          <w:b/>
          <w:lang w:eastAsia="en-US"/>
        </w:rPr>
        <w:t>OPIS PRZEDMIOTU ZAMÓWIENIA</w:t>
      </w:r>
      <w:r w:rsidR="00071405">
        <w:rPr>
          <w:rFonts w:eastAsia="Calibri"/>
          <w:b/>
          <w:lang w:eastAsia="en-US"/>
        </w:rPr>
        <w:t xml:space="preserve"> do Zad. 1 oraz Zad. 2</w:t>
      </w:r>
    </w:p>
    <w:p w14:paraId="16C1F430" w14:textId="70667483" w:rsidR="00964A76" w:rsidRPr="00964A76" w:rsidRDefault="00964A76" w:rsidP="00964A76">
      <w:pPr>
        <w:jc w:val="center"/>
        <w:rPr>
          <w:rFonts w:eastAsia="Calibri"/>
          <w:bCs/>
          <w:bdr w:val="none" w:sz="0" w:space="0" w:color="auto" w:frame="1"/>
          <w:lang w:eastAsia="en-US"/>
        </w:rPr>
      </w:pPr>
      <w:r w:rsidRPr="00964A76">
        <w:rPr>
          <w:rFonts w:eastAsia="Calibri"/>
          <w:b/>
          <w:bCs/>
          <w:color w:val="000000"/>
          <w:bdr w:val="none" w:sz="0" w:space="0" w:color="auto" w:frame="1"/>
          <w:lang w:eastAsia="en-US"/>
        </w:rPr>
        <w:t xml:space="preserve">Przedmiotem zamówienia jest zakup usługi szkoleniowej </w:t>
      </w:r>
      <w:r w:rsidR="00C15D4B">
        <w:rPr>
          <w:rFonts w:eastAsia="Calibri"/>
          <w:b/>
          <w:bCs/>
          <w:color w:val="000000"/>
          <w:bdr w:val="none" w:sz="0" w:space="0" w:color="auto" w:frame="1"/>
          <w:lang w:eastAsia="en-US"/>
        </w:rPr>
        <w:t>dla pracowników</w:t>
      </w:r>
      <w:r w:rsidRPr="00964A76">
        <w:rPr>
          <w:rFonts w:eastAsia="Calibri"/>
          <w:b/>
          <w:bCs/>
          <w:color w:val="000000"/>
          <w:bdr w:val="none" w:sz="0" w:space="0" w:color="auto" w:frame="1"/>
          <w:lang w:eastAsia="en-US"/>
        </w:rPr>
        <w:t xml:space="preserve"> Szkoły Głównej Gospodarstwa Wiejskiego w Warszawie w ramach projektu </w:t>
      </w:r>
      <w:r w:rsidR="00C15D4B">
        <w:rPr>
          <w:rFonts w:eastAsia="Calibri"/>
          <w:b/>
          <w:bCs/>
          <w:color w:val="000000"/>
          <w:bdr w:val="none" w:sz="0" w:space="0" w:color="auto" w:frame="1"/>
          <w:lang w:eastAsia="en-US"/>
        </w:rPr>
        <w:t xml:space="preserve">pn. </w:t>
      </w:r>
      <w:r w:rsidR="00C15D4B" w:rsidRPr="00BE6855">
        <w:rPr>
          <w:b/>
          <w:i/>
          <w:kern w:val="144"/>
        </w:rPr>
        <w:t>„Zintegrowany Program Rozwoju SGGW na rzecz Rozwoju Regionalnego”</w:t>
      </w:r>
    </w:p>
    <w:p w14:paraId="29C19581" w14:textId="347B2B6B" w:rsidR="00964A76" w:rsidRDefault="00964A76" w:rsidP="00964A76">
      <w:pPr>
        <w:rPr>
          <w:rFonts w:eastAsia="Calibri"/>
          <w:lang w:eastAsia="en-US"/>
        </w:rPr>
      </w:pPr>
    </w:p>
    <w:p w14:paraId="743D74AB" w14:textId="77777777" w:rsidR="001E22B8" w:rsidRDefault="001E22B8" w:rsidP="00964A76">
      <w:pPr>
        <w:rPr>
          <w:rFonts w:eastAsia="Calibri"/>
          <w:lang w:eastAsia="en-US"/>
        </w:rPr>
      </w:pPr>
    </w:p>
    <w:p w14:paraId="1F409FC9" w14:textId="77777777" w:rsidR="001E22B8" w:rsidRPr="001E22B8" w:rsidRDefault="001E22B8" w:rsidP="001E22B8">
      <w:pPr>
        <w:spacing w:line="276" w:lineRule="auto"/>
        <w:jc w:val="both"/>
      </w:pPr>
      <w:r w:rsidRPr="001E22B8">
        <w:rPr>
          <w:b/>
        </w:rPr>
        <w:t>Kod CPV</w:t>
      </w:r>
      <w:r w:rsidRPr="001E22B8">
        <w:t>: 80400000-8 Usługi edukacji osób dorosłych oraz inne</w:t>
      </w:r>
    </w:p>
    <w:p w14:paraId="0D3EB3EB" w14:textId="77777777" w:rsidR="001E22B8" w:rsidRPr="001E22B8" w:rsidRDefault="001E22B8" w:rsidP="001E22B8">
      <w:pPr>
        <w:tabs>
          <w:tab w:val="left" w:pos="0"/>
        </w:tabs>
        <w:spacing w:line="276" w:lineRule="auto"/>
        <w:jc w:val="both"/>
      </w:pPr>
    </w:p>
    <w:p w14:paraId="58C3A032" w14:textId="6090D2D7" w:rsidR="001E22B8" w:rsidRPr="00227235" w:rsidRDefault="001E22B8" w:rsidP="001D7D3D">
      <w:pPr>
        <w:pStyle w:val="Akapitzlist"/>
        <w:numPr>
          <w:ilvl w:val="0"/>
          <w:numId w:val="92"/>
        </w:numPr>
        <w:tabs>
          <w:tab w:val="left" w:pos="0"/>
          <w:tab w:val="left" w:pos="426"/>
        </w:tabs>
        <w:spacing w:after="0"/>
        <w:ind w:left="0" w:firstLine="0"/>
        <w:jc w:val="both"/>
        <w:rPr>
          <w:rFonts w:ascii="Times New Roman" w:hAnsi="Times New Roman" w:cs="Times New Roman"/>
          <w:b/>
          <w:sz w:val="24"/>
          <w:szCs w:val="24"/>
        </w:rPr>
      </w:pPr>
      <w:r w:rsidRPr="001E22B8">
        <w:rPr>
          <w:rFonts w:ascii="Times New Roman" w:hAnsi="Times New Roman" w:cs="Times New Roman"/>
          <w:b/>
          <w:sz w:val="24"/>
          <w:szCs w:val="24"/>
        </w:rPr>
        <w:t>Przedmiot zamówienia</w:t>
      </w:r>
    </w:p>
    <w:p w14:paraId="79080431" w14:textId="3D05BD43" w:rsidR="001E22B8" w:rsidRPr="001E22B8" w:rsidRDefault="001E22B8" w:rsidP="001E22B8">
      <w:pPr>
        <w:pStyle w:val="Akapitzlist"/>
        <w:tabs>
          <w:tab w:val="left" w:pos="0"/>
          <w:tab w:val="left" w:pos="426"/>
        </w:tabs>
        <w:spacing w:after="0"/>
        <w:ind w:left="0"/>
        <w:jc w:val="both"/>
        <w:rPr>
          <w:rFonts w:ascii="Times New Roman" w:hAnsi="Times New Roman" w:cs="Times New Roman"/>
          <w:sz w:val="24"/>
          <w:szCs w:val="24"/>
        </w:rPr>
      </w:pPr>
      <w:r w:rsidRPr="001E22B8">
        <w:rPr>
          <w:rFonts w:ascii="Times New Roman" w:hAnsi="Times New Roman" w:cs="Times New Roman"/>
          <w:sz w:val="24"/>
          <w:szCs w:val="24"/>
        </w:rPr>
        <w:t xml:space="preserve">Przedmiotem zamówienia jest realizacja usług edukacyjnych podnoszących kompetencje z języka </w:t>
      </w:r>
      <w:r w:rsidR="00227235">
        <w:rPr>
          <w:rFonts w:ascii="Times New Roman" w:hAnsi="Times New Roman" w:cs="Times New Roman"/>
          <w:sz w:val="24"/>
          <w:szCs w:val="24"/>
        </w:rPr>
        <w:t xml:space="preserve">angielskiego pracowników SGGW. </w:t>
      </w:r>
    </w:p>
    <w:p w14:paraId="4395BB98" w14:textId="77777777" w:rsidR="001E22B8" w:rsidRPr="001E22B8" w:rsidRDefault="001E22B8" w:rsidP="001E22B8">
      <w:pPr>
        <w:spacing w:line="276" w:lineRule="auto"/>
        <w:jc w:val="both"/>
        <w:rPr>
          <w:b/>
        </w:rPr>
      </w:pPr>
      <w:r w:rsidRPr="001E22B8">
        <w:t xml:space="preserve">Zamówienie realizowane jest w ramach projektu pt. </w:t>
      </w:r>
      <w:r w:rsidRPr="00227235">
        <w:rPr>
          <w:i/>
        </w:rPr>
        <w:t xml:space="preserve">„Zintegrowany Program Rozwoju SGGW na rzecz Rozwoju Regionalnego”, </w:t>
      </w:r>
      <w:r w:rsidRPr="001E22B8">
        <w:t xml:space="preserve">współfinansowany z programu Operacyjnego Wiedza </w:t>
      </w:r>
      <w:r w:rsidRPr="001E22B8">
        <w:tab/>
        <w:t xml:space="preserve">Edukacja Rozwój (Oś Priorytetowa: III. Szkolnictwo wyższe dla gospodarki i rozwoju, Działanie: 3.5 Kompleksowe programy szkół wyższych  –  POWR, umowa nr </w:t>
      </w:r>
      <w:r w:rsidRPr="001E22B8">
        <w:rPr>
          <w:b/>
        </w:rPr>
        <w:t>POWR.03.05.00-00-ZR14/18.</w:t>
      </w:r>
    </w:p>
    <w:p w14:paraId="6190E09A" w14:textId="1BE9EEC3" w:rsidR="001E22B8" w:rsidRPr="00227235" w:rsidRDefault="001E22B8" w:rsidP="00227235">
      <w:pPr>
        <w:tabs>
          <w:tab w:val="left" w:pos="426"/>
        </w:tabs>
        <w:spacing w:line="276" w:lineRule="auto"/>
        <w:jc w:val="both"/>
      </w:pPr>
      <w:r w:rsidRPr="001E22B8">
        <w:t>Celem realizacji przedmiotowych usług edukacyjnych jest podniesienie kompetencji pracowników SGGW oraz nabycie wiedzy z tematyki objętej usługami.</w:t>
      </w:r>
    </w:p>
    <w:p w14:paraId="0E056338" w14:textId="28483CF1" w:rsidR="001E22B8" w:rsidRPr="001E22B8" w:rsidRDefault="001E22B8" w:rsidP="001E22B8">
      <w:pPr>
        <w:tabs>
          <w:tab w:val="left" w:pos="426"/>
        </w:tabs>
        <w:spacing w:line="276" w:lineRule="auto"/>
        <w:jc w:val="both"/>
      </w:pPr>
      <w:r w:rsidRPr="001E22B8">
        <w:t>Oczekiwanym rezultatem będzie podnies</w:t>
      </w:r>
      <w:r w:rsidR="00227235">
        <w:t xml:space="preserve">ienie </w:t>
      </w:r>
      <w:r w:rsidRPr="001E22B8">
        <w:t xml:space="preserve">poziomu wiedzy z poziomu wyjściowego A2/B1 </w:t>
      </w:r>
      <w:r w:rsidR="00227235">
        <w:br/>
      </w:r>
      <w:r w:rsidRPr="001E22B8">
        <w:t xml:space="preserve">o minimum jeden poziom. </w:t>
      </w:r>
    </w:p>
    <w:p w14:paraId="7FBC04B3" w14:textId="77777777" w:rsidR="001E22B8" w:rsidRPr="00227235" w:rsidRDefault="001E22B8" w:rsidP="00227235">
      <w:pPr>
        <w:jc w:val="both"/>
      </w:pPr>
    </w:p>
    <w:p w14:paraId="78F96297" w14:textId="02C657A7" w:rsidR="001E22B8" w:rsidRPr="00724EF3" w:rsidRDefault="002448A2" w:rsidP="001E22B8">
      <w:pPr>
        <w:spacing w:line="276" w:lineRule="auto"/>
        <w:jc w:val="both"/>
        <w:rPr>
          <w:b/>
        </w:rPr>
      </w:pPr>
      <w:r>
        <w:rPr>
          <w:b/>
        </w:rPr>
        <w:t>II</w:t>
      </w:r>
      <w:r w:rsidR="00724EF3">
        <w:rPr>
          <w:b/>
        </w:rPr>
        <w:t>. Realizacja</w:t>
      </w:r>
    </w:p>
    <w:p w14:paraId="758A9D29" w14:textId="17EE815B" w:rsidR="001E22B8" w:rsidRPr="00227235" w:rsidRDefault="001E22B8" w:rsidP="001D7D3D">
      <w:pPr>
        <w:pStyle w:val="Akapitzlist"/>
        <w:numPr>
          <w:ilvl w:val="0"/>
          <w:numId w:val="96"/>
        </w:numPr>
        <w:jc w:val="both"/>
        <w:rPr>
          <w:rFonts w:ascii="Times New Roman" w:hAnsi="Times New Roman" w:cs="Times New Roman"/>
          <w:sz w:val="24"/>
          <w:szCs w:val="24"/>
        </w:rPr>
      </w:pPr>
      <w:r w:rsidRPr="00227235">
        <w:rPr>
          <w:rFonts w:ascii="Times New Roman" w:hAnsi="Times New Roman" w:cs="Times New Roman"/>
          <w:sz w:val="24"/>
          <w:szCs w:val="24"/>
        </w:rPr>
        <w:t>Szkolenia prowadzone będą w formie szkoleń grupowych. Łączna liczba osób podlegających szkoleniu wynosić będzie nie więcej niż 180 osób z czego:</w:t>
      </w:r>
    </w:p>
    <w:p w14:paraId="61BC3703" w14:textId="6E37D2FE" w:rsidR="001E22B8" w:rsidRDefault="001E22B8" w:rsidP="001D7D3D">
      <w:pPr>
        <w:pStyle w:val="Akapitzlist"/>
        <w:numPr>
          <w:ilvl w:val="0"/>
          <w:numId w:val="97"/>
        </w:numPr>
        <w:spacing w:after="0"/>
        <w:jc w:val="both"/>
        <w:rPr>
          <w:rFonts w:ascii="Times New Roman" w:hAnsi="Times New Roman" w:cs="Times New Roman"/>
          <w:sz w:val="24"/>
          <w:szCs w:val="24"/>
        </w:rPr>
      </w:pPr>
      <w:r w:rsidRPr="00227235">
        <w:rPr>
          <w:rFonts w:ascii="Times New Roman" w:hAnsi="Times New Roman" w:cs="Times New Roman"/>
          <w:b/>
          <w:sz w:val="24"/>
          <w:szCs w:val="24"/>
        </w:rPr>
        <w:t>Kadra dydaktyczna – 120 osób</w:t>
      </w:r>
      <w:r w:rsidRPr="001E22B8">
        <w:rPr>
          <w:rFonts w:ascii="Times New Roman" w:hAnsi="Times New Roman" w:cs="Times New Roman"/>
          <w:sz w:val="24"/>
          <w:szCs w:val="24"/>
        </w:rPr>
        <w:t>, przy czym grupa szkoleniowa nie powinna być większa niż 10 osób, 108 godzin na grupę.</w:t>
      </w:r>
    </w:p>
    <w:p w14:paraId="0C975784" w14:textId="42073E67" w:rsidR="001E22B8" w:rsidRPr="00227235" w:rsidRDefault="001E22B8" w:rsidP="001D7D3D">
      <w:pPr>
        <w:pStyle w:val="Akapitzlist"/>
        <w:numPr>
          <w:ilvl w:val="0"/>
          <w:numId w:val="97"/>
        </w:numPr>
        <w:spacing w:after="0"/>
        <w:jc w:val="both"/>
        <w:rPr>
          <w:rFonts w:ascii="Times New Roman" w:hAnsi="Times New Roman" w:cs="Times New Roman"/>
          <w:sz w:val="24"/>
          <w:szCs w:val="24"/>
        </w:rPr>
      </w:pPr>
      <w:r w:rsidRPr="00227235">
        <w:rPr>
          <w:rFonts w:ascii="Times New Roman" w:hAnsi="Times New Roman" w:cs="Times New Roman"/>
          <w:b/>
          <w:sz w:val="24"/>
          <w:szCs w:val="24"/>
        </w:rPr>
        <w:t>Kadra kierownicza i administracyjna – 60 osób</w:t>
      </w:r>
      <w:r w:rsidRPr="00227235">
        <w:rPr>
          <w:rFonts w:ascii="Times New Roman" w:hAnsi="Times New Roman" w:cs="Times New Roman"/>
          <w:sz w:val="24"/>
          <w:szCs w:val="24"/>
        </w:rPr>
        <w:t>, przy czym grupa szkoleniowa nie powinna być większa niż 10 osób, 208 godzin na grupę.</w:t>
      </w:r>
    </w:p>
    <w:p w14:paraId="25052C3C" w14:textId="77777777" w:rsidR="001E22B8" w:rsidRPr="001E22B8" w:rsidRDefault="001E22B8" w:rsidP="001E22B8">
      <w:pPr>
        <w:pStyle w:val="Akapitzlist"/>
        <w:spacing w:after="0"/>
        <w:ind w:left="0"/>
        <w:jc w:val="both"/>
        <w:rPr>
          <w:rFonts w:ascii="Times New Roman" w:hAnsi="Times New Roman" w:cs="Times New Roman"/>
          <w:sz w:val="24"/>
          <w:szCs w:val="24"/>
        </w:rPr>
      </w:pPr>
    </w:p>
    <w:p w14:paraId="527EC600" w14:textId="77777777" w:rsidR="001E22B8" w:rsidRPr="00227235" w:rsidRDefault="001E22B8" w:rsidP="001D7D3D">
      <w:pPr>
        <w:pStyle w:val="Akapitzlist"/>
        <w:numPr>
          <w:ilvl w:val="0"/>
          <w:numId w:val="96"/>
        </w:numPr>
        <w:jc w:val="both"/>
        <w:rPr>
          <w:rFonts w:ascii="Times New Roman" w:hAnsi="Times New Roman" w:cs="Times New Roman"/>
          <w:sz w:val="24"/>
          <w:szCs w:val="24"/>
        </w:rPr>
      </w:pPr>
      <w:r w:rsidRPr="00227235">
        <w:rPr>
          <w:rFonts w:ascii="Times New Roman" w:hAnsi="Times New Roman" w:cs="Times New Roman"/>
          <w:sz w:val="24"/>
          <w:szCs w:val="24"/>
        </w:rPr>
        <w:t>Zajęcia będą odbywać się przez 12 miesięcy:</w:t>
      </w:r>
    </w:p>
    <w:p w14:paraId="647EBD6C" w14:textId="0563234C" w:rsidR="001E22B8" w:rsidRPr="001E22B8" w:rsidRDefault="001E22B8" w:rsidP="001D7D3D">
      <w:pPr>
        <w:pStyle w:val="Akapitzlist"/>
        <w:numPr>
          <w:ilvl w:val="0"/>
          <w:numId w:val="98"/>
        </w:numPr>
        <w:spacing w:after="0"/>
        <w:jc w:val="both"/>
        <w:rPr>
          <w:rFonts w:ascii="Times New Roman" w:hAnsi="Times New Roman" w:cs="Times New Roman"/>
          <w:sz w:val="24"/>
          <w:szCs w:val="24"/>
        </w:rPr>
      </w:pPr>
      <w:r w:rsidRPr="001E22B8">
        <w:rPr>
          <w:rFonts w:ascii="Times New Roman" w:hAnsi="Times New Roman" w:cs="Times New Roman"/>
          <w:sz w:val="24"/>
          <w:szCs w:val="24"/>
        </w:rPr>
        <w:t>54 spotkania po 2 godziny - w przypadku szkolenia dla kadry dydaktycznej</w:t>
      </w:r>
      <w:r w:rsidR="00227235">
        <w:rPr>
          <w:rFonts w:ascii="Times New Roman" w:hAnsi="Times New Roman" w:cs="Times New Roman"/>
          <w:sz w:val="24"/>
          <w:szCs w:val="24"/>
        </w:rPr>
        <w:t>.</w:t>
      </w:r>
    </w:p>
    <w:p w14:paraId="6D35C6C0" w14:textId="098E0499" w:rsidR="001E22B8" w:rsidRDefault="001E22B8" w:rsidP="001D7D3D">
      <w:pPr>
        <w:pStyle w:val="Akapitzlist"/>
        <w:numPr>
          <w:ilvl w:val="0"/>
          <w:numId w:val="98"/>
        </w:numPr>
        <w:spacing w:after="0"/>
        <w:jc w:val="both"/>
        <w:rPr>
          <w:rFonts w:ascii="Times New Roman" w:hAnsi="Times New Roman" w:cs="Times New Roman"/>
          <w:sz w:val="24"/>
          <w:szCs w:val="24"/>
        </w:rPr>
      </w:pPr>
      <w:r w:rsidRPr="001E22B8">
        <w:rPr>
          <w:rFonts w:ascii="Times New Roman" w:hAnsi="Times New Roman" w:cs="Times New Roman"/>
          <w:sz w:val="24"/>
          <w:szCs w:val="24"/>
        </w:rPr>
        <w:t xml:space="preserve">104 spotkania po 2 godziny - w przypadku szkolenia dla kadry kierowniczej </w:t>
      </w:r>
      <w:r w:rsidR="008E3422">
        <w:rPr>
          <w:rFonts w:ascii="Times New Roman" w:hAnsi="Times New Roman" w:cs="Times New Roman"/>
          <w:sz w:val="24"/>
          <w:szCs w:val="24"/>
        </w:rPr>
        <w:br/>
      </w:r>
      <w:r w:rsidRPr="001E22B8">
        <w:rPr>
          <w:rFonts w:ascii="Times New Roman" w:hAnsi="Times New Roman" w:cs="Times New Roman"/>
          <w:sz w:val="24"/>
          <w:szCs w:val="24"/>
        </w:rPr>
        <w:t>i administracyjnej</w:t>
      </w:r>
      <w:r w:rsidR="00227235">
        <w:rPr>
          <w:rFonts w:ascii="Times New Roman" w:hAnsi="Times New Roman" w:cs="Times New Roman"/>
          <w:sz w:val="24"/>
          <w:szCs w:val="24"/>
        </w:rPr>
        <w:t>.</w:t>
      </w:r>
    </w:p>
    <w:p w14:paraId="11C35EFB" w14:textId="77777777" w:rsidR="00227235" w:rsidRPr="001E22B8" w:rsidRDefault="00227235" w:rsidP="00227235">
      <w:pPr>
        <w:pStyle w:val="Akapitzlist"/>
        <w:spacing w:after="0"/>
        <w:jc w:val="both"/>
        <w:rPr>
          <w:rFonts w:ascii="Times New Roman" w:hAnsi="Times New Roman" w:cs="Times New Roman"/>
          <w:sz w:val="24"/>
          <w:szCs w:val="24"/>
        </w:rPr>
      </w:pPr>
    </w:p>
    <w:p w14:paraId="4316B0E1" w14:textId="7B5BB793" w:rsidR="001E22B8" w:rsidRDefault="008E3422" w:rsidP="001E22B8">
      <w:pPr>
        <w:spacing w:line="276" w:lineRule="auto"/>
        <w:jc w:val="both"/>
      </w:pPr>
      <w:r w:rsidRPr="008E3422">
        <w:rPr>
          <w:b/>
        </w:rPr>
        <w:t>Dla Kadry dydaktycznej</w:t>
      </w:r>
      <w:r>
        <w:t xml:space="preserve"> - </w:t>
      </w:r>
      <w:r w:rsidRPr="00724EF3">
        <w:rPr>
          <w:u w:val="single"/>
        </w:rPr>
        <w:t>z</w:t>
      </w:r>
      <w:r w:rsidR="00227235" w:rsidRPr="00724EF3">
        <w:rPr>
          <w:u w:val="single"/>
        </w:rPr>
        <w:t xml:space="preserve">ajęcia </w:t>
      </w:r>
      <w:r w:rsidRPr="00724EF3">
        <w:rPr>
          <w:u w:val="single"/>
        </w:rPr>
        <w:t>zostaną zrealizowane w trakcie 2</w:t>
      </w:r>
      <w:r w:rsidR="00227235" w:rsidRPr="00724EF3">
        <w:rPr>
          <w:u w:val="single"/>
        </w:rPr>
        <w:t xml:space="preserve"> semestrów, gdzie</w:t>
      </w:r>
      <w:r w:rsidRPr="00724EF3">
        <w:rPr>
          <w:u w:val="single"/>
        </w:rPr>
        <w:t xml:space="preserve"> 1 semestr jest rozumiany jako 6</w:t>
      </w:r>
      <w:r w:rsidR="00227235" w:rsidRPr="00724EF3">
        <w:rPr>
          <w:u w:val="single"/>
        </w:rPr>
        <w:t xml:space="preserve"> następujące po sobie miesiące. </w:t>
      </w:r>
      <w:r w:rsidRPr="00724EF3">
        <w:rPr>
          <w:u w:val="single"/>
        </w:rPr>
        <w:t xml:space="preserve">W jednym semestrze realizowane będą zajęcia grupowe w wymiarze 54 godzin. </w:t>
      </w:r>
    </w:p>
    <w:p w14:paraId="30E9895A" w14:textId="6A8255EE" w:rsidR="00AB6D71" w:rsidRDefault="008E3422" w:rsidP="001E22B8">
      <w:pPr>
        <w:spacing w:line="276" w:lineRule="auto"/>
        <w:jc w:val="both"/>
        <w:rPr>
          <w:u w:val="single"/>
        </w:rPr>
      </w:pPr>
      <w:r>
        <w:lastRenderedPageBreak/>
        <w:t xml:space="preserve">Dla </w:t>
      </w:r>
      <w:r>
        <w:rPr>
          <w:b/>
        </w:rPr>
        <w:t>Kadry kierowniczej i administracyjnej</w:t>
      </w:r>
      <w:r>
        <w:t xml:space="preserve"> - </w:t>
      </w:r>
      <w:r w:rsidRPr="00724EF3">
        <w:rPr>
          <w:u w:val="single"/>
        </w:rPr>
        <w:t>zajęcia zostaną zrealizowane w trakcie</w:t>
      </w:r>
      <w:r w:rsidR="000C59D9" w:rsidRPr="00724EF3">
        <w:rPr>
          <w:u w:val="single"/>
        </w:rPr>
        <w:t xml:space="preserve"> 3</w:t>
      </w:r>
      <w:r w:rsidRPr="00724EF3">
        <w:rPr>
          <w:u w:val="single"/>
        </w:rPr>
        <w:t xml:space="preserve"> semestrów, gdzie</w:t>
      </w:r>
      <w:r w:rsidR="000C59D9" w:rsidRPr="00724EF3">
        <w:rPr>
          <w:u w:val="single"/>
        </w:rPr>
        <w:t xml:space="preserve"> 1 semestr jest rozumiany jako 4</w:t>
      </w:r>
      <w:r w:rsidR="00AB6D71">
        <w:rPr>
          <w:u w:val="single"/>
        </w:rPr>
        <w:t xml:space="preserve"> następujące po sobie miesiące. W tym czasie </w:t>
      </w:r>
      <w:r w:rsidR="00AB6D71" w:rsidRPr="00724EF3">
        <w:rPr>
          <w:u w:val="single"/>
        </w:rPr>
        <w:t>realizowane bę</w:t>
      </w:r>
      <w:r w:rsidR="00960A8B">
        <w:rPr>
          <w:u w:val="single"/>
        </w:rPr>
        <w:t>dą zajęcia grupowe w wymiarze 48 spotkań, tj. 96</w:t>
      </w:r>
      <w:r w:rsidR="00AB6D71" w:rsidRPr="00724EF3">
        <w:rPr>
          <w:u w:val="single"/>
        </w:rPr>
        <w:t xml:space="preserve"> godzin.</w:t>
      </w:r>
      <w:r w:rsidR="00960A8B">
        <w:rPr>
          <w:u w:val="single"/>
        </w:rPr>
        <w:t xml:space="preserve"> Semestr II jest rozumiany jako </w:t>
      </w:r>
      <w:r w:rsidR="00960A8B">
        <w:rPr>
          <w:u w:val="single"/>
        </w:rPr>
        <w:br/>
        <w:t xml:space="preserve">3 następujące po sobie miesiące. W tym czasie </w:t>
      </w:r>
      <w:r w:rsidR="00960A8B" w:rsidRPr="00724EF3">
        <w:rPr>
          <w:u w:val="single"/>
        </w:rPr>
        <w:t>realizowane bę</w:t>
      </w:r>
      <w:r w:rsidR="00960A8B">
        <w:rPr>
          <w:u w:val="single"/>
        </w:rPr>
        <w:t>dą zajęcia grupowe w wymiarze 36 spotkań, tj. 72</w:t>
      </w:r>
      <w:r w:rsidR="00960A8B" w:rsidRPr="00724EF3">
        <w:rPr>
          <w:u w:val="single"/>
        </w:rPr>
        <w:t xml:space="preserve"> godzin</w:t>
      </w:r>
      <w:r w:rsidR="00960A8B">
        <w:rPr>
          <w:u w:val="single"/>
        </w:rPr>
        <w:t xml:space="preserve">. Końcowy – III semestr jest rozumiany jako 2 następujące po sobie miesiące. W tym czasie </w:t>
      </w:r>
      <w:r w:rsidR="00960A8B" w:rsidRPr="00724EF3">
        <w:rPr>
          <w:u w:val="single"/>
        </w:rPr>
        <w:t>realizowane bę</w:t>
      </w:r>
      <w:r w:rsidR="00960A8B">
        <w:rPr>
          <w:u w:val="single"/>
        </w:rPr>
        <w:t xml:space="preserve">dą zajęcia grupowe w wymiarze 20 spotkań, tj. 40 </w:t>
      </w:r>
      <w:r w:rsidR="00960A8B" w:rsidRPr="00724EF3">
        <w:rPr>
          <w:u w:val="single"/>
        </w:rPr>
        <w:t>godzin</w:t>
      </w:r>
      <w:r w:rsidR="00960A8B">
        <w:rPr>
          <w:u w:val="single"/>
        </w:rPr>
        <w:t>.</w:t>
      </w:r>
    </w:p>
    <w:p w14:paraId="5E1F724B" w14:textId="2D51688C" w:rsidR="008E3422" w:rsidRPr="001E22B8" w:rsidRDefault="008E3422" w:rsidP="001E22B8">
      <w:pPr>
        <w:spacing w:line="276" w:lineRule="auto"/>
        <w:jc w:val="both"/>
      </w:pPr>
    </w:p>
    <w:p w14:paraId="66AC2E08" w14:textId="43E4AC82" w:rsidR="002448A2" w:rsidRPr="007F167A" w:rsidRDefault="002448A2" w:rsidP="002448A2">
      <w:pPr>
        <w:jc w:val="both"/>
        <w:rPr>
          <w:b/>
        </w:rPr>
      </w:pPr>
      <w:r w:rsidRPr="007F167A">
        <w:rPr>
          <w:b/>
        </w:rPr>
        <w:t xml:space="preserve">III. </w:t>
      </w:r>
      <w:r w:rsidR="001E22B8" w:rsidRPr="007F167A">
        <w:rPr>
          <w:b/>
        </w:rPr>
        <w:t xml:space="preserve">Metody nauczania: </w:t>
      </w:r>
    </w:p>
    <w:p w14:paraId="234DC5AE" w14:textId="2B6AE5DE" w:rsidR="001E22B8" w:rsidRPr="00115BB8" w:rsidRDefault="001E22B8" w:rsidP="001D7D3D">
      <w:pPr>
        <w:pStyle w:val="Akapitzlist"/>
        <w:numPr>
          <w:ilvl w:val="0"/>
          <w:numId w:val="99"/>
        </w:numPr>
        <w:jc w:val="both"/>
      </w:pPr>
      <w:r w:rsidRPr="002448A2">
        <w:rPr>
          <w:rFonts w:ascii="Times New Roman" w:hAnsi="Times New Roman" w:cs="Times New Roman"/>
          <w:sz w:val="24"/>
          <w:szCs w:val="24"/>
        </w:rPr>
        <w:t>Programy szkoleń powinny zawierać elementy, które pozwolą na podnoszenie kwalifikacji językowych uczestników szkolenia, tak by mogli oni w języku angielskim przygotowywać dokumenty, prowadzić korespondencje i rozmowy telefoniczne, uczestniczyć w pracach grup roboczych, utrzymywać kontakty z zagranicznymi partnerami. Programy szkoleń językowych powinny zakładać równomierne rozwijanie umiejętności językowych w mowie i piśmie, a tym samym stwarzać możliwość posługiwania się językiem na wyższym poziomie zaawansowania.</w:t>
      </w:r>
    </w:p>
    <w:p w14:paraId="79A55AD5" w14:textId="64B20F4A" w:rsidR="001E22B8" w:rsidRPr="002D665A" w:rsidRDefault="001E22B8" w:rsidP="001D7D3D">
      <w:pPr>
        <w:pStyle w:val="Akapitzlist"/>
        <w:numPr>
          <w:ilvl w:val="0"/>
          <w:numId w:val="99"/>
        </w:numPr>
        <w:jc w:val="both"/>
      </w:pPr>
      <w:r w:rsidRPr="002D665A">
        <w:rPr>
          <w:rFonts w:ascii="Times New Roman" w:hAnsi="Times New Roman" w:cs="Times New Roman"/>
          <w:sz w:val="24"/>
          <w:szCs w:val="24"/>
        </w:rPr>
        <w:t xml:space="preserve">Programy szkolenia języka angielskiego i poziomy zaawansowania powinny być zgodne </w:t>
      </w:r>
      <w:r w:rsidR="002D665A">
        <w:rPr>
          <w:rFonts w:ascii="Times New Roman" w:hAnsi="Times New Roman" w:cs="Times New Roman"/>
          <w:sz w:val="24"/>
          <w:szCs w:val="24"/>
        </w:rPr>
        <w:br/>
      </w:r>
      <w:r w:rsidRPr="002D665A">
        <w:rPr>
          <w:rFonts w:ascii="Times New Roman" w:hAnsi="Times New Roman" w:cs="Times New Roman"/>
          <w:sz w:val="24"/>
          <w:szCs w:val="24"/>
        </w:rPr>
        <w:t>z poziomami biegłości językowej (</w:t>
      </w:r>
      <w:proofErr w:type="spellStart"/>
      <w:r w:rsidRPr="002D665A">
        <w:rPr>
          <w:rFonts w:ascii="Times New Roman" w:hAnsi="Times New Roman" w:cs="Times New Roman"/>
          <w:sz w:val="24"/>
          <w:szCs w:val="24"/>
        </w:rPr>
        <w:t>Common</w:t>
      </w:r>
      <w:proofErr w:type="spellEnd"/>
      <w:r w:rsidRPr="002D665A">
        <w:rPr>
          <w:rFonts w:ascii="Times New Roman" w:hAnsi="Times New Roman" w:cs="Times New Roman"/>
          <w:sz w:val="24"/>
          <w:szCs w:val="24"/>
        </w:rPr>
        <w:t xml:space="preserve"> Reference </w:t>
      </w:r>
      <w:proofErr w:type="spellStart"/>
      <w:r w:rsidRPr="002D665A">
        <w:rPr>
          <w:rFonts w:ascii="Times New Roman" w:hAnsi="Times New Roman" w:cs="Times New Roman"/>
          <w:sz w:val="24"/>
          <w:szCs w:val="24"/>
        </w:rPr>
        <w:t>Levels</w:t>
      </w:r>
      <w:proofErr w:type="spellEnd"/>
      <w:r w:rsidRPr="002D665A">
        <w:rPr>
          <w:rFonts w:ascii="Times New Roman" w:hAnsi="Times New Roman" w:cs="Times New Roman"/>
          <w:sz w:val="24"/>
          <w:szCs w:val="24"/>
        </w:rPr>
        <w:t xml:space="preserve">: </w:t>
      </w:r>
      <w:proofErr w:type="spellStart"/>
      <w:r w:rsidRPr="002D665A">
        <w:rPr>
          <w:rFonts w:ascii="Times New Roman" w:hAnsi="Times New Roman" w:cs="Times New Roman"/>
          <w:sz w:val="24"/>
          <w:szCs w:val="24"/>
        </w:rPr>
        <w:t>global</w:t>
      </w:r>
      <w:proofErr w:type="spellEnd"/>
      <w:r w:rsidRPr="002D665A">
        <w:rPr>
          <w:rFonts w:ascii="Times New Roman" w:hAnsi="Times New Roman" w:cs="Times New Roman"/>
          <w:sz w:val="24"/>
          <w:szCs w:val="24"/>
        </w:rPr>
        <w:t xml:space="preserve"> </w:t>
      </w:r>
      <w:proofErr w:type="spellStart"/>
      <w:r w:rsidRPr="002D665A">
        <w:rPr>
          <w:rFonts w:ascii="Times New Roman" w:hAnsi="Times New Roman" w:cs="Times New Roman"/>
          <w:sz w:val="24"/>
          <w:szCs w:val="24"/>
        </w:rPr>
        <w:t>scale</w:t>
      </w:r>
      <w:proofErr w:type="spellEnd"/>
      <w:r w:rsidRPr="002D665A">
        <w:rPr>
          <w:rFonts w:ascii="Times New Roman" w:hAnsi="Times New Roman" w:cs="Times New Roman"/>
          <w:sz w:val="24"/>
          <w:szCs w:val="24"/>
        </w:rPr>
        <w:t>) określonymi przez europejski system opisu kształcenia językowego sformułowany przez Komitet Ministrów Rady Europy, odpowiednio:</w:t>
      </w:r>
    </w:p>
    <w:p w14:paraId="579A872D" w14:textId="77777777" w:rsidR="001E22B8" w:rsidRPr="001E22B8" w:rsidRDefault="001E22B8" w:rsidP="001D7D3D">
      <w:pPr>
        <w:pStyle w:val="Akapitzlist"/>
        <w:numPr>
          <w:ilvl w:val="0"/>
          <w:numId w:val="93"/>
        </w:numPr>
        <w:spacing w:after="0"/>
        <w:jc w:val="both"/>
        <w:rPr>
          <w:rFonts w:ascii="Times New Roman" w:hAnsi="Times New Roman" w:cs="Times New Roman"/>
          <w:sz w:val="24"/>
          <w:szCs w:val="24"/>
        </w:rPr>
      </w:pPr>
      <w:r w:rsidRPr="001E22B8">
        <w:rPr>
          <w:rFonts w:ascii="Times New Roman" w:hAnsi="Times New Roman" w:cs="Times New Roman"/>
          <w:sz w:val="24"/>
          <w:szCs w:val="24"/>
        </w:rPr>
        <w:t>A2 dla poziomu podstawowego;</w:t>
      </w:r>
    </w:p>
    <w:p w14:paraId="5E40B578" w14:textId="77777777" w:rsidR="001E22B8" w:rsidRPr="001E22B8" w:rsidRDefault="001E22B8" w:rsidP="001D7D3D">
      <w:pPr>
        <w:pStyle w:val="Akapitzlist"/>
        <w:numPr>
          <w:ilvl w:val="0"/>
          <w:numId w:val="93"/>
        </w:numPr>
        <w:spacing w:after="0"/>
        <w:jc w:val="both"/>
        <w:rPr>
          <w:rFonts w:ascii="Times New Roman" w:hAnsi="Times New Roman" w:cs="Times New Roman"/>
          <w:sz w:val="24"/>
          <w:szCs w:val="24"/>
        </w:rPr>
      </w:pPr>
      <w:r w:rsidRPr="001E22B8">
        <w:rPr>
          <w:rFonts w:ascii="Times New Roman" w:hAnsi="Times New Roman" w:cs="Times New Roman"/>
          <w:sz w:val="24"/>
          <w:szCs w:val="24"/>
        </w:rPr>
        <w:t>B1 lub B2 dla poziomu średnio zaawansowanego;</w:t>
      </w:r>
    </w:p>
    <w:p w14:paraId="737E9A8D" w14:textId="31C03033" w:rsidR="001E22B8" w:rsidRDefault="001E22B8" w:rsidP="001D7D3D">
      <w:pPr>
        <w:pStyle w:val="Akapitzlist"/>
        <w:numPr>
          <w:ilvl w:val="0"/>
          <w:numId w:val="93"/>
        </w:numPr>
        <w:spacing w:after="0"/>
        <w:jc w:val="both"/>
        <w:rPr>
          <w:rFonts w:ascii="Times New Roman" w:hAnsi="Times New Roman" w:cs="Times New Roman"/>
          <w:sz w:val="24"/>
          <w:szCs w:val="24"/>
        </w:rPr>
      </w:pPr>
      <w:r w:rsidRPr="001E22B8">
        <w:rPr>
          <w:rFonts w:ascii="Times New Roman" w:hAnsi="Times New Roman" w:cs="Times New Roman"/>
          <w:sz w:val="24"/>
          <w:szCs w:val="24"/>
        </w:rPr>
        <w:t>C1 dla poziomu zaawansowanego.</w:t>
      </w:r>
    </w:p>
    <w:p w14:paraId="5AFC0AE2" w14:textId="1E415A5D" w:rsidR="001E22B8" w:rsidRPr="008E406D" w:rsidRDefault="001E22B8" w:rsidP="001D7D3D">
      <w:pPr>
        <w:pStyle w:val="Akapitzlist"/>
        <w:numPr>
          <w:ilvl w:val="0"/>
          <w:numId w:val="96"/>
        </w:numPr>
        <w:jc w:val="both"/>
      </w:pPr>
      <w:r w:rsidRPr="002D665A">
        <w:rPr>
          <w:rFonts w:ascii="Times New Roman" w:hAnsi="Times New Roman" w:cs="Times New Roman"/>
          <w:sz w:val="24"/>
          <w:szCs w:val="24"/>
        </w:rPr>
        <w:t>Podstawową metodą prowadzenia zajęć muszą być ćwiczenia i symulacje.</w:t>
      </w:r>
    </w:p>
    <w:p w14:paraId="123A5D17" w14:textId="462D572D" w:rsidR="001E22B8" w:rsidRPr="00AC6C3D" w:rsidRDefault="001E22B8" w:rsidP="001D7D3D">
      <w:pPr>
        <w:pStyle w:val="Akapitzlist"/>
        <w:numPr>
          <w:ilvl w:val="0"/>
          <w:numId w:val="96"/>
        </w:numPr>
        <w:jc w:val="both"/>
      </w:pPr>
      <w:r w:rsidRPr="00AC6C3D">
        <w:rPr>
          <w:rFonts w:ascii="Times New Roman" w:hAnsi="Times New Roman" w:cs="Times New Roman"/>
          <w:sz w:val="24"/>
          <w:szCs w:val="24"/>
        </w:rPr>
        <w:t>Każda z jednostek lekcyjnych musi mieć przypisaną w programie szkolenia zawartość merytoryczną oraz wskazaną metodykę nauczania, a także inne elementy dydaktyczne zapewniające wysoką efektywność kształcenia.</w:t>
      </w:r>
    </w:p>
    <w:p w14:paraId="6411FECA" w14:textId="03796137" w:rsidR="001E22B8" w:rsidRPr="00AC6C3D" w:rsidRDefault="001E22B8" w:rsidP="001D7D3D">
      <w:pPr>
        <w:pStyle w:val="Akapitzlist"/>
        <w:numPr>
          <w:ilvl w:val="0"/>
          <w:numId w:val="96"/>
        </w:numPr>
        <w:jc w:val="both"/>
      </w:pPr>
      <w:r w:rsidRPr="00AC6C3D">
        <w:rPr>
          <w:rFonts w:ascii="Times New Roman" w:hAnsi="Times New Roman" w:cs="Times New Roman"/>
          <w:sz w:val="24"/>
          <w:szCs w:val="24"/>
        </w:rPr>
        <w:t>Zajęcia prowadzone będą metodą tradycyjną oraz z wykorzystaniem platformy e-learningowej. Za pomocą platformy uczestnicy będą mogli wykonywać przygotowane przez prowadzącego zadania zdalnie (z całodobowym dostępem do platformy).</w:t>
      </w:r>
    </w:p>
    <w:p w14:paraId="21687782" w14:textId="1C312F32" w:rsidR="001E22B8" w:rsidRPr="00AC6C3D" w:rsidRDefault="001E22B8" w:rsidP="001D7D3D">
      <w:pPr>
        <w:pStyle w:val="Akapitzlist"/>
        <w:numPr>
          <w:ilvl w:val="0"/>
          <w:numId w:val="96"/>
        </w:numPr>
        <w:jc w:val="both"/>
      </w:pPr>
      <w:r w:rsidRPr="00AC6C3D">
        <w:rPr>
          <w:rFonts w:ascii="Times New Roman" w:hAnsi="Times New Roman" w:cs="Times New Roman"/>
          <w:sz w:val="24"/>
          <w:szCs w:val="24"/>
        </w:rPr>
        <w:t>Zamawiający dopuszcza w uzasadnionych przypadkach możliwość realizacji szkoleń w formie online (zdalnej). Realizacja szkolenia w formie online (zdalnej) może się odbyć na poniższych zasadach:</w:t>
      </w:r>
    </w:p>
    <w:p w14:paraId="3FBD6DD3" w14:textId="77777777" w:rsidR="001E22B8" w:rsidRPr="001E22B8" w:rsidRDefault="001E22B8" w:rsidP="001D7D3D">
      <w:pPr>
        <w:pStyle w:val="Akapitzlist"/>
        <w:numPr>
          <w:ilvl w:val="0"/>
          <w:numId w:val="94"/>
        </w:numPr>
        <w:spacing w:after="0"/>
        <w:jc w:val="both"/>
        <w:rPr>
          <w:rFonts w:ascii="Times New Roman" w:hAnsi="Times New Roman" w:cs="Times New Roman"/>
          <w:sz w:val="24"/>
          <w:szCs w:val="24"/>
        </w:rPr>
      </w:pPr>
      <w:r w:rsidRPr="001E22B8">
        <w:rPr>
          <w:rFonts w:ascii="Times New Roman" w:hAnsi="Times New Roman" w:cs="Times New Roman"/>
          <w:sz w:val="24"/>
          <w:szCs w:val="24"/>
        </w:rPr>
        <w:t xml:space="preserve">Zamawiający udostępni powszechnie stosowane przez SGGW narzędzie do zdalnego nauczania MS </w:t>
      </w:r>
      <w:proofErr w:type="spellStart"/>
      <w:r w:rsidRPr="001E22B8">
        <w:rPr>
          <w:rFonts w:ascii="Times New Roman" w:hAnsi="Times New Roman" w:cs="Times New Roman"/>
          <w:sz w:val="24"/>
          <w:szCs w:val="24"/>
        </w:rPr>
        <w:t>Teams</w:t>
      </w:r>
      <w:proofErr w:type="spellEnd"/>
      <w:r w:rsidRPr="001E22B8">
        <w:rPr>
          <w:rFonts w:ascii="Times New Roman" w:hAnsi="Times New Roman" w:cs="Times New Roman"/>
          <w:sz w:val="24"/>
          <w:szCs w:val="24"/>
        </w:rPr>
        <w:t>. Narzędzia te mogą zostać wykorzystane przez Wykonawcę do realizacji szkoleń.</w:t>
      </w:r>
    </w:p>
    <w:p w14:paraId="612B08F3" w14:textId="77777777" w:rsidR="001E22B8" w:rsidRPr="001E22B8" w:rsidRDefault="001E22B8" w:rsidP="001D7D3D">
      <w:pPr>
        <w:pStyle w:val="Akapitzlist"/>
        <w:numPr>
          <w:ilvl w:val="0"/>
          <w:numId w:val="94"/>
        </w:numPr>
        <w:spacing w:after="0"/>
        <w:jc w:val="both"/>
        <w:rPr>
          <w:rFonts w:ascii="Times New Roman" w:hAnsi="Times New Roman" w:cs="Times New Roman"/>
          <w:sz w:val="24"/>
          <w:szCs w:val="24"/>
        </w:rPr>
      </w:pPr>
      <w:r w:rsidRPr="001E22B8">
        <w:rPr>
          <w:rFonts w:ascii="Times New Roman" w:hAnsi="Times New Roman" w:cs="Times New Roman"/>
          <w:sz w:val="24"/>
          <w:szCs w:val="24"/>
        </w:rPr>
        <w:t>Szkolenia muszą być prowadzone w czasie rzeczywistym z uwzględnieniem interakcji prowadzącego z uczestnikami poprzez dostęp obu stron do bieżącego obrazu i dźwięku.</w:t>
      </w:r>
    </w:p>
    <w:p w14:paraId="4B032F30" w14:textId="77777777" w:rsidR="001E22B8" w:rsidRPr="001E22B8" w:rsidRDefault="001E22B8" w:rsidP="001D7D3D">
      <w:pPr>
        <w:pStyle w:val="Akapitzlist"/>
        <w:numPr>
          <w:ilvl w:val="0"/>
          <w:numId w:val="94"/>
        </w:numPr>
        <w:spacing w:after="0"/>
        <w:jc w:val="both"/>
        <w:rPr>
          <w:rFonts w:ascii="Times New Roman" w:hAnsi="Times New Roman" w:cs="Times New Roman"/>
          <w:sz w:val="24"/>
          <w:szCs w:val="24"/>
        </w:rPr>
      </w:pPr>
      <w:r w:rsidRPr="001E22B8">
        <w:rPr>
          <w:rFonts w:ascii="Times New Roman" w:hAnsi="Times New Roman" w:cs="Times New Roman"/>
          <w:sz w:val="24"/>
          <w:szCs w:val="24"/>
        </w:rPr>
        <w:t>Szkolenia muszą być przeprowadzone w formie umożliwiającej przekazanie i utrwalenie treści określonych w programie szkolenia oraz umożliwić wszystkim interaktywny udział we wszystkich przewidzianych elementach szkolenia (ćwiczenia, rozmowa na żywo, chat, testy, ankiety itp.).</w:t>
      </w:r>
    </w:p>
    <w:p w14:paraId="54362744" w14:textId="5FDECFB2" w:rsidR="001E22B8" w:rsidRPr="001E22B8" w:rsidRDefault="001E22B8" w:rsidP="001D7D3D">
      <w:pPr>
        <w:pStyle w:val="Akapitzlist"/>
        <w:numPr>
          <w:ilvl w:val="0"/>
          <w:numId w:val="94"/>
        </w:numPr>
        <w:spacing w:after="0"/>
        <w:jc w:val="both"/>
        <w:rPr>
          <w:rFonts w:ascii="Times New Roman" w:hAnsi="Times New Roman" w:cs="Times New Roman"/>
          <w:sz w:val="24"/>
          <w:szCs w:val="24"/>
        </w:rPr>
      </w:pPr>
      <w:r w:rsidRPr="001E22B8">
        <w:rPr>
          <w:rFonts w:ascii="Times New Roman" w:hAnsi="Times New Roman" w:cs="Times New Roman"/>
          <w:sz w:val="24"/>
          <w:szCs w:val="24"/>
        </w:rPr>
        <w:t xml:space="preserve">Wykonawca musi udokumentować fakt przeprowadzenia zajęć w formie zdalnej np. </w:t>
      </w:r>
      <w:r w:rsidR="005A133B">
        <w:rPr>
          <w:rFonts w:ascii="Times New Roman" w:hAnsi="Times New Roman" w:cs="Times New Roman"/>
          <w:sz w:val="24"/>
          <w:szCs w:val="24"/>
        </w:rPr>
        <w:br/>
      </w:r>
      <w:r w:rsidRPr="001E22B8">
        <w:rPr>
          <w:rFonts w:ascii="Times New Roman" w:hAnsi="Times New Roman" w:cs="Times New Roman"/>
          <w:sz w:val="24"/>
          <w:szCs w:val="24"/>
        </w:rPr>
        <w:t xml:space="preserve">w postaci tzw. zrzutu z ekranu, zarchiwizowanych nagrań zajęć online, wykazu </w:t>
      </w:r>
      <w:r w:rsidRPr="001E22B8">
        <w:rPr>
          <w:rFonts w:ascii="Times New Roman" w:hAnsi="Times New Roman" w:cs="Times New Roman"/>
          <w:sz w:val="24"/>
          <w:szCs w:val="24"/>
        </w:rPr>
        <w:lastRenderedPageBreak/>
        <w:t>logowań, korespondencji związanej ze składanymi przez uczestników pracami/zaliczeniami i uwagami do nich.</w:t>
      </w:r>
    </w:p>
    <w:p w14:paraId="3C8D4BF2" w14:textId="77777777" w:rsidR="001E22B8" w:rsidRPr="00AC6C3D" w:rsidRDefault="001E22B8" w:rsidP="001D7D3D">
      <w:pPr>
        <w:pStyle w:val="Akapitzlist"/>
        <w:numPr>
          <w:ilvl w:val="0"/>
          <w:numId w:val="100"/>
        </w:numPr>
        <w:jc w:val="both"/>
        <w:rPr>
          <w:rFonts w:ascii="Times New Roman" w:hAnsi="Times New Roman" w:cs="Times New Roman"/>
          <w:sz w:val="24"/>
          <w:szCs w:val="24"/>
        </w:rPr>
      </w:pPr>
      <w:r w:rsidRPr="00AC6C3D">
        <w:rPr>
          <w:rFonts w:ascii="Times New Roman" w:hAnsi="Times New Roman" w:cs="Times New Roman"/>
          <w:sz w:val="24"/>
          <w:szCs w:val="24"/>
        </w:rPr>
        <w:t xml:space="preserve">Zamawiający wymaga, aby metodyk, który będzie odpowiedzialny za stronę metodyczną przygotowania przedmiotu zamówienia i który będzie sprawować nadzór nad pracą lektorów, posiadał będzie co najmniej 3 letnie doświadczenie jako metodyk oraz co najmniej 5 letnie doświadczenie w nauczaniu języka obcego (angielskiego) oraz posiadał  kwalifikacje i wykształcenie uprawniające do nauczania tego języka tj. ukończone studia magisterskie na kierunku filologia lub ukończone studia magisterskie na kierunku lingwistyka stosowana lub ukończone studia magisterskie w kraju, w którym językiem urzędowym jest dany język lub ukończone studia wyższe zawodowe w kraju, w którym językiem urzędowym jest dany język lub ukończone kolegium nauczycielskie przygotowujące do nauczania języka lub zdał co najmniej egzamin CPE (tzw. </w:t>
      </w:r>
      <w:proofErr w:type="spellStart"/>
      <w:r w:rsidRPr="00AC6C3D">
        <w:rPr>
          <w:rFonts w:ascii="Times New Roman" w:hAnsi="Times New Roman" w:cs="Times New Roman"/>
          <w:sz w:val="24"/>
          <w:szCs w:val="24"/>
        </w:rPr>
        <w:t>proficiency</w:t>
      </w:r>
      <w:proofErr w:type="spellEnd"/>
      <w:r w:rsidRPr="00AC6C3D">
        <w:rPr>
          <w:rFonts w:ascii="Times New Roman" w:hAnsi="Times New Roman" w:cs="Times New Roman"/>
          <w:sz w:val="24"/>
          <w:szCs w:val="24"/>
        </w:rPr>
        <w:t>) z języka nauczania.</w:t>
      </w:r>
    </w:p>
    <w:p w14:paraId="13A76081" w14:textId="77777777" w:rsidR="001E22B8" w:rsidRPr="001E22B8" w:rsidRDefault="001E22B8" w:rsidP="001E22B8">
      <w:pPr>
        <w:pStyle w:val="Akapitzlist"/>
        <w:spacing w:after="0"/>
        <w:ind w:left="1080"/>
        <w:jc w:val="both"/>
        <w:rPr>
          <w:rFonts w:ascii="Times New Roman" w:hAnsi="Times New Roman" w:cs="Times New Roman"/>
          <w:sz w:val="24"/>
          <w:szCs w:val="24"/>
        </w:rPr>
      </w:pPr>
    </w:p>
    <w:p w14:paraId="172DE352" w14:textId="20C59DA5" w:rsidR="001E22B8" w:rsidRPr="00AC6C3D" w:rsidRDefault="00AC6C3D" w:rsidP="00AC6C3D">
      <w:pPr>
        <w:jc w:val="both"/>
        <w:rPr>
          <w:b/>
        </w:rPr>
      </w:pPr>
      <w:r w:rsidRPr="00AC6C3D">
        <w:rPr>
          <w:b/>
        </w:rPr>
        <w:t xml:space="preserve">IV. Rekrutacja: </w:t>
      </w:r>
    </w:p>
    <w:p w14:paraId="1CE37D83" w14:textId="3EC5ED32" w:rsidR="001E22B8" w:rsidRDefault="001E22B8" w:rsidP="001D7D3D">
      <w:pPr>
        <w:pStyle w:val="Akapitzlist"/>
        <w:numPr>
          <w:ilvl w:val="0"/>
          <w:numId w:val="101"/>
        </w:numPr>
        <w:spacing w:after="0"/>
        <w:jc w:val="both"/>
        <w:rPr>
          <w:rFonts w:ascii="Times New Roman" w:hAnsi="Times New Roman" w:cs="Times New Roman"/>
          <w:sz w:val="24"/>
          <w:szCs w:val="24"/>
        </w:rPr>
      </w:pPr>
      <w:r w:rsidRPr="0023263F">
        <w:rPr>
          <w:rFonts w:ascii="Times New Roman" w:hAnsi="Times New Roman" w:cs="Times New Roman"/>
          <w:sz w:val="24"/>
          <w:szCs w:val="24"/>
        </w:rPr>
        <w:t>Rekrutacja zostanie przeprowadzona wewnętrznie przez Zamawiającego.</w:t>
      </w:r>
    </w:p>
    <w:p w14:paraId="5E52BFB6" w14:textId="65A7E8F8" w:rsidR="001E22B8" w:rsidRDefault="001E22B8" w:rsidP="001D7D3D">
      <w:pPr>
        <w:pStyle w:val="Akapitzlist"/>
        <w:numPr>
          <w:ilvl w:val="0"/>
          <w:numId w:val="101"/>
        </w:numPr>
        <w:spacing w:after="0"/>
        <w:jc w:val="both"/>
        <w:rPr>
          <w:rFonts w:ascii="Times New Roman" w:hAnsi="Times New Roman" w:cs="Times New Roman"/>
          <w:sz w:val="24"/>
          <w:szCs w:val="24"/>
        </w:rPr>
      </w:pPr>
      <w:r w:rsidRPr="0023263F">
        <w:rPr>
          <w:rFonts w:ascii="Times New Roman" w:hAnsi="Times New Roman" w:cs="Times New Roman"/>
          <w:sz w:val="24"/>
          <w:szCs w:val="24"/>
        </w:rPr>
        <w:t>W terminie określonym w umowie Zamawiający przedstawi Wykonawcy listę osób zakwalifikowanych do udziału w szkoleniach, zawierającą w szczególności imię i nazwisko.</w:t>
      </w:r>
    </w:p>
    <w:p w14:paraId="2791A101" w14:textId="0A302F84" w:rsidR="001E22B8" w:rsidRPr="0023263F" w:rsidRDefault="001E22B8" w:rsidP="001D7D3D">
      <w:pPr>
        <w:pStyle w:val="Akapitzlist"/>
        <w:numPr>
          <w:ilvl w:val="0"/>
          <w:numId w:val="101"/>
        </w:numPr>
        <w:spacing w:after="0"/>
        <w:jc w:val="both"/>
        <w:rPr>
          <w:rFonts w:ascii="Times New Roman" w:hAnsi="Times New Roman" w:cs="Times New Roman"/>
          <w:sz w:val="24"/>
          <w:szCs w:val="24"/>
        </w:rPr>
      </w:pPr>
      <w:r w:rsidRPr="0023263F">
        <w:rPr>
          <w:rFonts w:ascii="Times New Roman" w:hAnsi="Times New Roman" w:cs="Times New Roman"/>
          <w:sz w:val="24"/>
          <w:szCs w:val="24"/>
        </w:rPr>
        <w:t>Wykonawca przeprowadzi testy weryfikujące poziom znajomości języka i w porozumieniu z Zamawiającym zakwalifikuje osoby do poszczególnych grup (poziomów).</w:t>
      </w:r>
    </w:p>
    <w:p w14:paraId="18DA6ED2" w14:textId="77777777" w:rsidR="001E22B8" w:rsidRPr="001E22B8" w:rsidRDefault="001E22B8" w:rsidP="001E22B8">
      <w:pPr>
        <w:spacing w:line="276" w:lineRule="auto"/>
        <w:jc w:val="both"/>
      </w:pPr>
    </w:p>
    <w:p w14:paraId="0EDA1E65" w14:textId="2753C2CA" w:rsidR="001E22B8" w:rsidRPr="0023263F" w:rsidRDefault="0023263F" w:rsidP="0023263F">
      <w:pPr>
        <w:jc w:val="both"/>
        <w:rPr>
          <w:b/>
        </w:rPr>
      </w:pPr>
      <w:r w:rsidRPr="0023263F">
        <w:rPr>
          <w:b/>
        </w:rPr>
        <w:t xml:space="preserve">V. </w:t>
      </w:r>
      <w:r w:rsidR="001E22B8" w:rsidRPr="0023263F">
        <w:rPr>
          <w:b/>
        </w:rPr>
        <w:t>Lokalizacja:</w:t>
      </w:r>
    </w:p>
    <w:p w14:paraId="2CE226B0" w14:textId="5CC8A3AB" w:rsidR="001E22B8" w:rsidRPr="0023263F" w:rsidRDefault="00C015D7" w:rsidP="0023263F">
      <w:pPr>
        <w:jc w:val="both"/>
      </w:pPr>
      <w:r>
        <w:t>Kampus SGGW – sale dydaktyczne</w:t>
      </w:r>
      <w:r w:rsidR="001E22B8" w:rsidRPr="0023263F">
        <w:t xml:space="preserve"> wraz z </w:t>
      </w:r>
      <w:r>
        <w:t>wyposażeniem zapewnione</w:t>
      </w:r>
      <w:r w:rsidR="001E22B8" w:rsidRPr="0023263F">
        <w:t xml:space="preserve"> na terenie SGGW przez Zamawiającego.</w:t>
      </w:r>
    </w:p>
    <w:p w14:paraId="45947AA8" w14:textId="492046BE" w:rsidR="001E22B8" w:rsidRPr="001E22B8" w:rsidRDefault="001E22B8" w:rsidP="001E22B8">
      <w:pPr>
        <w:spacing w:line="276" w:lineRule="auto"/>
        <w:jc w:val="both"/>
      </w:pPr>
    </w:p>
    <w:p w14:paraId="6C3245E9" w14:textId="5CC9D5FC" w:rsidR="001E22B8" w:rsidRPr="0023263F" w:rsidRDefault="0023263F" w:rsidP="0023263F">
      <w:pPr>
        <w:jc w:val="both"/>
        <w:rPr>
          <w:b/>
        </w:rPr>
      </w:pPr>
      <w:r w:rsidRPr="0023263F">
        <w:rPr>
          <w:b/>
        </w:rPr>
        <w:t xml:space="preserve">VI. </w:t>
      </w:r>
      <w:r w:rsidR="001E22B8" w:rsidRPr="0023263F">
        <w:rPr>
          <w:b/>
        </w:rPr>
        <w:t xml:space="preserve">Harmonogram </w:t>
      </w:r>
      <w:r>
        <w:rPr>
          <w:b/>
        </w:rPr>
        <w:t xml:space="preserve">i zakres </w:t>
      </w:r>
      <w:r w:rsidR="001E22B8" w:rsidRPr="0023263F">
        <w:rPr>
          <w:b/>
        </w:rPr>
        <w:t>usług edukacyjnych</w:t>
      </w:r>
      <w:r w:rsidRPr="0023263F">
        <w:rPr>
          <w:b/>
        </w:rPr>
        <w:t>:</w:t>
      </w:r>
    </w:p>
    <w:p w14:paraId="2958A627" w14:textId="7E17D9AD" w:rsidR="0023263F" w:rsidRPr="0023263F" w:rsidRDefault="0023263F" w:rsidP="001D7D3D">
      <w:pPr>
        <w:pStyle w:val="Akapitzlist"/>
        <w:numPr>
          <w:ilvl w:val="0"/>
          <w:numId w:val="102"/>
        </w:numPr>
        <w:jc w:val="both"/>
        <w:rPr>
          <w:rFonts w:ascii="Times New Roman" w:hAnsi="Times New Roman" w:cs="Times New Roman"/>
          <w:sz w:val="24"/>
          <w:szCs w:val="24"/>
        </w:rPr>
      </w:pPr>
      <w:r w:rsidRPr="0023263F">
        <w:rPr>
          <w:rFonts w:ascii="Times New Roman" w:hAnsi="Times New Roman" w:cs="Times New Roman"/>
          <w:sz w:val="24"/>
          <w:szCs w:val="24"/>
        </w:rPr>
        <w:t>Zajęcia odbywać się będą:</w:t>
      </w:r>
    </w:p>
    <w:p w14:paraId="48EADFDD" w14:textId="77777777" w:rsidR="0023263F" w:rsidRPr="001E22B8" w:rsidRDefault="0023263F" w:rsidP="001D7D3D">
      <w:pPr>
        <w:pStyle w:val="Akapitzlist"/>
        <w:numPr>
          <w:ilvl w:val="0"/>
          <w:numId w:val="95"/>
        </w:numPr>
        <w:spacing w:after="0"/>
        <w:ind w:left="1068"/>
        <w:jc w:val="both"/>
        <w:rPr>
          <w:rFonts w:ascii="Times New Roman" w:hAnsi="Times New Roman" w:cs="Times New Roman"/>
          <w:sz w:val="24"/>
          <w:szCs w:val="24"/>
        </w:rPr>
      </w:pPr>
      <w:r w:rsidRPr="001E22B8">
        <w:rPr>
          <w:rFonts w:ascii="Times New Roman" w:hAnsi="Times New Roman" w:cs="Times New Roman"/>
          <w:sz w:val="24"/>
          <w:szCs w:val="24"/>
        </w:rPr>
        <w:t xml:space="preserve">W przypadku kadry dydaktycznej: minimum raz w tygodniu, w dni robocze, w wymiarze 120 minut dzienne (108 godzin podczas całego kursu), przy czym między zajęciami będzie uwzględniona 15 minutowa przerwa. </w:t>
      </w:r>
    </w:p>
    <w:p w14:paraId="54D79559" w14:textId="780E4FB6" w:rsidR="0023263F" w:rsidRPr="001E22B8" w:rsidRDefault="0023263F" w:rsidP="0023263F">
      <w:pPr>
        <w:spacing w:line="276" w:lineRule="auto"/>
        <w:ind w:left="426" w:hanging="425"/>
        <w:jc w:val="both"/>
      </w:pPr>
      <w:r w:rsidRPr="001E22B8">
        <w:tab/>
        <w:t>Zajęcia winny zaczynać się nie wcześniej niż o godzinie 7:00, a kończyć nie później niż o godzinie 17:15, z uwzględnieniem 15 minu</w:t>
      </w:r>
      <w:r>
        <w:t>towej przerwy.</w:t>
      </w:r>
    </w:p>
    <w:p w14:paraId="6D8964A6" w14:textId="77777777" w:rsidR="0023263F" w:rsidRPr="001E22B8" w:rsidRDefault="0023263F" w:rsidP="001D7D3D">
      <w:pPr>
        <w:pStyle w:val="Akapitzlist"/>
        <w:numPr>
          <w:ilvl w:val="0"/>
          <w:numId w:val="95"/>
        </w:numPr>
        <w:spacing w:after="0"/>
        <w:ind w:left="993"/>
        <w:jc w:val="both"/>
        <w:rPr>
          <w:rFonts w:ascii="Times New Roman" w:hAnsi="Times New Roman" w:cs="Times New Roman"/>
          <w:sz w:val="24"/>
          <w:szCs w:val="24"/>
        </w:rPr>
      </w:pPr>
      <w:r w:rsidRPr="001E22B8">
        <w:rPr>
          <w:rFonts w:ascii="Times New Roman" w:hAnsi="Times New Roman" w:cs="Times New Roman"/>
          <w:sz w:val="24"/>
          <w:szCs w:val="24"/>
        </w:rPr>
        <w:t xml:space="preserve">W przypadku kadry kierowniczej i administracyjnej: minimum 2 razy w tygodniu, w dni robocze, w wymiarze 120 minut dzienne (208 godzin podczas całego kursu), przy czym między zajęciami będzie uwzględniona 15 minutowa przerwa. </w:t>
      </w:r>
    </w:p>
    <w:p w14:paraId="4AE73508" w14:textId="77777777" w:rsidR="0023263F" w:rsidRPr="001E22B8" w:rsidRDefault="0023263F" w:rsidP="0023263F">
      <w:pPr>
        <w:pStyle w:val="Akapitzlist"/>
        <w:spacing w:after="0"/>
        <w:ind w:left="426"/>
        <w:jc w:val="both"/>
        <w:rPr>
          <w:rFonts w:ascii="Times New Roman" w:hAnsi="Times New Roman" w:cs="Times New Roman"/>
          <w:sz w:val="24"/>
          <w:szCs w:val="24"/>
        </w:rPr>
      </w:pPr>
      <w:r w:rsidRPr="001E22B8">
        <w:rPr>
          <w:rFonts w:ascii="Times New Roman" w:hAnsi="Times New Roman" w:cs="Times New Roman"/>
          <w:sz w:val="24"/>
          <w:szCs w:val="24"/>
        </w:rPr>
        <w:t>Zajęcia winny zaczynać się nie wcześniej niż o godzinie 15:00, a kończyć nie później niż o godzinie 17:15, z uwzględnieniem 15 minutowej przerwy.</w:t>
      </w:r>
    </w:p>
    <w:p w14:paraId="22C350B4" w14:textId="0EF7B11E" w:rsidR="001E22B8" w:rsidRDefault="001E22B8" w:rsidP="001D7D3D">
      <w:pPr>
        <w:pStyle w:val="Akapitzlist"/>
        <w:numPr>
          <w:ilvl w:val="0"/>
          <w:numId w:val="102"/>
        </w:numPr>
        <w:jc w:val="both"/>
        <w:rPr>
          <w:rFonts w:ascii="Times New Roman" w:hAnsi="Times New Roman" w:cs="Times New Roman"/>
          <w:sz w:val="24"/>
          <w:szCs w:val="24"/>
        </w:rPr>
      </w:pPr>
      <w:r w:rsidRPr="0023263F">
        <w:rPr>
          <w:rFonts w:ascii="Times New Roman" w:hAnsi="Times New Roman" w:cs="Times New Roman"/>
          <w:sz w:val="24"/>
          <w:szCs w:val="24"/>
        </w:rPr>
        <w:t xml:space="preserve">Szczegółowy harmonogram czasu zajęć do ustalenia z Zamawiającym w terminie 14 dni po podpisaniu umowy. Termin realizacji usługi w uzasadnionych przypadkach może zostać przesunięty bądź zmieniony w ramach obowiązywania danego harmonogramu, co będzie wymagało zgody Zamawiającego. </w:t>
      </w:r>
    </w:p>
    <w:p w14:paraId="0BE2274B" w14:textId="52BBB8CD" w:rsidR="001E22B8" w:rsidRPr="0023263F" w:rsidRDefault="001E22B8" w:rsidP="001D7D3D">
      <w:pPr>
        <w:pStyle w:val="Akapitzlist"/>
        <w:numPr>
          <w:ilvl w:val="0"/>
          <w:numId w:val="102"/>
        </w:numPr>
        <w:jc w:val="both"/>
        <w:rPr>
          <w:rFonts w:ascii="Times New Roman" w:hAnsi="Times New Roman" w:cs="Times New Roman"/>
          <w:sz w:val="24"/>
          <w:szCs w:val="24"/>
        </w:rPr>
      </w:pPr>
      <w:r w:rsidRPr="0023263F">
        <w:rPr>
          <w:rFonts w:ascii="Times New Roman" w:hAnsi="Times New Roman" w:cs="Times New Roman"/>
          <w:sz w:val="24"/>
          <w:szCs w:val="24"/>
        </w:rPr>
        <w:t xml:space="preserve">Wykonawca </w:t>
      </w:r>
      <w:r w:rsidR="0023263F">
        <w:rPr>
          <w:rFonts w:ascii="Times New Roman" w:hAnsi="Times New Roman" w:cs="Times New Roman"/>
          <w:sz w:val="24"/>
          <w:szCs w:val="24"/>
        </w:rPr>
        <w:t xml:space="preserve">dysponować </w:t>
      </w:r>
      <w:r w:rsidRPr="0023263F">
        <w:rPr>
          <w:rFonts w:ascii="Times New Roman" w:hAnsi="Times New Roman" w:cs="Times New Roman"/>
          <w:sz w:val="24"/>
          <w:szCs w:val="24"/>
        </w:rPr>
        <w:t xml:space="preserve">będzie </w:t>
      </w:r>
      <w:r w:rsidR="0023263F">
        <w:rPr>
          <w:rFonts w:ascii="Times New Roman" w:hAnsi="Times New Roman" w:cs="Times New Roman"/>
          <w:sz w:val="24"/>
          <w:szCs w:val="24"/>
        </w:rPr>
        <w:t>osobami do realizacji zamówienia</w:t>
      </w:r>
      <w:r w:rsidR="00BF4846">
        <w:rPr>
          <w:rFonts w:ascii="Times New Roman" w:hAnsi="Times New Roman" w:cs="Times New Roman"/>
          <w:sz w:val="24"/>
          <w:szCs w:val="24"/>
        </w:rPr>
        <w:t>, którzy</w:t>
      </w:r>
      <w:r w:rsidRPr="0023263F">
        <w:rPr>
          <w:rFonts w:ascii="Times New Roman" w:hAnsi="Times New Roman" w:cs="Times New Roman"/>
          <w:sz w:val="24"/>
          <w:szCs w:val="24"/>
        </w:rPr>
        <w:t xml:space="preserve"> spełni</w:t>
      </w:r>
      <w:r w:rsidR="00BF4846">
        <w:rPr>
          <w:rFonts w:ascii="Times New Roman" w:hAnsi="Times New Roman" w:cs="Times New Roman"/>
          <w:sz w:val="24"/>
          <w:szCs w:val="24"/>
        </w:rPr>
        <w:t>ają</w:t>
      </w:r>
      <w:r w:rsidRPr="0023263F">
        <w:rPr>
          <w:rFonts w:ascii="Times New Roman" w:hAnsi="Times New Roman" w:cs="Times New Roman"/>
          <w:sz w:val="24"/>
          <w:szCs w:val="24"/>
        </w:rPr>
        <w:t xml:space="preserve"> następujące wymagania:</w:t>
      </w:r>
    </w:p>
    <w:p w14:paraId="7E0A3053" w14:textId="7AAB78FA"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lastRenderedPageBreak/>
        <w:t xml:space="preserve">Każdy lektor lub native speaker prowadzący zajęcia w ramach kursów podlegać będzie ocenie przez słuchaczy raz na semestr. Podstawą do oceny lektora będzie kwestionariusz ankietowy sporządzony przez Zamawiającego. Natomiast Zamawiający </w:t>
      </w:r>
      <w:r w:rsidR="00BF4846">
        <w:rPr>
          <w:rFonts w:ascii="Times New Roman" w:hAnsi="Times New Roman" w:cs="Times New Roman"/>
          <w:sz w:val="24"/>
          <w:szCs w:val="24"/>
        </w:rPr>
        <w:br/>
      </w:r>
      <w:r w:rsidRPr="001E22B8">
        <w:rPr>
          <w:rFonts w:ascii="Times New Roman" w:hAnsi="Times New Roman" w:cs="Times New Roman"/>
          <w:sz w:val="24"/>
          <w:szCs w:val="24"/>
        </w:rPr>
        <w:t>w uzasadnionych przypadkach może dokonać oceny w dowolnym momencie.</w:t>
      </w:r>
    </w:p>
    <w:p w14:paraId="67ECD650" w14:textId="77777777"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t xml:space="preserve">W przypadku, gdy lektor lub native speaker zostanie negatywnie oceniony przez co najmniej 60 % słuchaczy, Wykonawca zobowiązany będzie do wyznaczenia w terminie 7 dni innego lektora lub native </w:t>
      </w:r>
      <w:proofErr w:type="spellStart"/>
      <w:r w:rsidRPr="001E22B8">
        <w:rPr>
          <w:rFonts w:ascii="Times New Roman" w:hAnsi="Times New Roman" w:cs="Times New Roman"/>
          <w:sz w:val="24"/>
          <w:szCs w:val="24"/>
        </w:rPr>
        <w:t>speaker`a</w:t>
      </w:r>
      <w:proofErr w:type="spellEnd"/>
      <w:r w:rsidRPr="001E22B8">
        <w:rPr>
          <w:rFonts w:ascii="Times New Roman" w:hAnsi="Times New Roman" w:cs="Times New Roman"/>
          <w:sz w:val="24"/>
          <w:szCs w:val="24"/>
        </w:rPr>
        <w:t xml:space="preserve"> spełniającego wymagania.</w:t>
      </w:r>
    </w:p>
    <w:p w14:paraId="03E6A624" w14:textId="77777777"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t>Zamawiający w trakcie trwania realizacji umowy zastrzega sobie prawo do wizytacji zajęć dydaktycznych z uwzględnieniem wglądu w dokumentację dotyczącą całego procesu nauczania języka obcego.</w:t>
      </w:r>
    </w:p>
    <w:p w14:paraId="428055D8" w14:textId="3518F04D"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t>Lektor powinien posiadać kwalifikacje i wykształcenie uprawniające do nauczania języka angielskiego, tj. ukończone studia magisterskie na kierunku filologia lub ukończone studia magisterskie na kierunku lingwistyka stosowana lub ukończone studia magisterskie w kraju, w którym językiem urzędowym jest język angielski lub ukończone studia wyższe zawodowe w kraju, w którym językiem urzędowym jest język nauczania lub ukończone kolegium nauczycielskie prz</w:t>
      </w:r>
      <w:r w:rsidR="00BF4846">
        <w:rPr>
          <w:rFonts w:ascii="Times New Roman" w:hAnsi="Times New Roman" w:cs="Times New Roman"/>
          <w:sz w:val="24"/>
          <w:szCs w:val="24"/>
        </w:rPr>
        <w:t>ygotowujące do nauczania języka</w:t>
      </w:r>
      <w:r w:rsidRPr="001E22B8">
        <w:rPr>
          <w:rFonts w:ascii="Times New Roman" w:hAnsi="Times New Roman" w:cs="Times New Roman"/>
          <w:sz w:val="24"/>
          <w:szCs w:val="24"/>
        </w:rPr>
        <w:t xml:space="preserve"> lub zdał co najmniej egzamin CPE (tzw. </w:t>
      </w:r>
      <w:proofErr w:type="spellStart"/>
      <w:r w:rsidRPr="001E22B8">
        <w:rPr>
          <w:rFonts w:ascii="Times New Roman" w:hAnsi="Times New Roman" w:cs="Times New Roman"/>
          <w:sz w:val="24"/>
          <w:szCs w:val="24"/>
        </w:rPr>
        <w:t>proficiency</w:t>
      </w:r>
      <w:proofErr w:type="spellEnd"/>
      <w:r w:rsidRPr="001E22B8">
        <w:rPr>
          <w:rFonts w:ascii="Times New Roman" w:hAnsi="Times New Roman" w:cs="Times New Roman"/>
          <w:sz w:val="24"/>
          <w:szCs w:val="24"/>
        </w:rPr>
        <w:t>) z języka nauczania.</w:t>
      </w:r>
    </w:p>
    <w:p w14:paraId="506A2419" w14:textId="68E64C79"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t>Lektor powinien posiadać co najmniej 3 letnie doświadczenie w nauczaniu języka angielskiego, w tym prowadzenie min. 1 kursu specjalistycznego z właściwego danemu lektorowi jęz</w:t>
      </w:r>
      <w:r w:rsidR="00BF4846">
        <w:rPr>
          <w:rFonts w:ascii="Times New Roman" w:hAnsi="Times New Roman" w:cs="Times New Roman"/>
          <w:sz w:val="24"/>
          <w:szCs w:val="24"/>
        </w:rPr>
        <w:t>yka angielskiego, obejmującego 10</w:t>
      </w:r>
      <w:r w:rsidRPr="001E22B8">
        <w:rPr>
          <w:rFonts w:ascii="Times New Roman" w:hAnsi="Times New Roman" w:cs="Times New Roman"/>
          <w:sz w:val="24"/>
          <w:szCs w:val="24"/>
        </w:rPr>
        <w:t>0 godzin lekcyj</w:t>
      </w:r>
      <w:r w:rsidR="00025500">
        <w:rPr>
          <w:rFonts w:ascii="Times New Roman" w:hAnsi="Times New Roman" w:cs="Times New Roman"/>
          <w:sz w:val="24"/>
          <w:szCs w:val="24"/>
        </w:rPr>
        <w:t>nych (1 godzina lekcyjna trwa 60</w:t>
      </w:r>
      <w:r w:rsidRPr="001E22B8">
        <w:rPr>
          <w:rFonts w:ascii="Times New Roman" w:hAnsi="Times New Roman" w:cs="Times New Roman"/>
          <w:sz w:val="24"/>
          <w:szCs w:val="24"/>
        </w:rPr>
        <w:t xml:space="preserve"> minut).</w:t>
      </w:r>
    </w:p>
    <w:p w14:paraId="12F7AAC0" w14:textId="77777777"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t>Native speaker, powinien posiadać co najmniej 3 letnie doświadczenie w prowadzeniu zajęć z języka angielskiego, wykształcenie wyższe oraz ukończony kurs metodyczny przygotowujący do nauczania języka angielskiego.</w:t>
      </w:r>
    </w:p>
    <w:p w14:paraId="425E4F28" w14:textId="77777777"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t xml:space="preserve">Osoby wymienione jako lektorzy nie mogą być wymienione jako native speaker i odwrotnie. </w:t>
      </w:r>
    </w:p>
    <w:p w14:paraId="370F8F58" w14:textId="77777777" w:rsidR="001E22B8" w:rsidRPr="001E22B8" w:rsidRDefault="001E22B8" w:rsidP="001D7D3D">
      <w:pPr>
        <w:pStyle w:val="Akapitzlist"/>
        <w:numPr>
          <w:ilvl w:val="0"/>
          <w:numId w:val="91"/>
        </w:numPr>
        <w:spacing w:after="0"/>
        <w:jc w:val="both"/>
        <w:rPr>
          <w:rFonts w:ascii="Times New Roman" w:hAnsi="Times New Roman" w:cs="Times New Roman"/>
          <w:sz w:val="24"/>
          <w:szCs w:val="24"/>
        </w:rPr>
      </w:pPr>
      <w:r w:rsidRPr="001E22B8">
        <w:rPr>
          <w:rFonts w:ascii="Times New Roman" w:hAnsi="Times New Roman" w:cs="Times New Roman"/>
          <w:sz w:val="24"/>
          <w:szCs w:val="24"/>
        </w:rPr>
        <w:t>Osoba przewidziana jako metodyk może być jednocześnie lektorem.</w:t>
      </w:r>
    </w:p>
    <w:p w14:paraId="6AFAE654" w14:textId="77777777" w:rsidR="001E22B8" w:rsidRPr="001E22B8" w:rsidRDefault="001E22B8" w:rsidP="001E22B8">
      <w:pPr>
        <w:spacing w:line="276" w:lineRule="auto"/>
        <w:jc w:val="both"/>
      </w:pPr>
    </w:p>
    <w:p w14:paraId="366309AB" w14:textId="2CA260FA" w:rsidR="001E22B8" w:rsidRDefault="00BF4846" w:rsidP="001E22B8">
      <w:pPr>
        <w:spacing w:line="276" w:lineRule="auto"/>
        <w:jc w:val="both"/>
        <w:rPr>
          <w:b/>
        </w:rPr>
      </w:pPr>
      <w:r w:rsidRPr="00BF4846">
        <w:rPr>
          <w:b/>
        </w:rPr>
        <w:t xml:space="preserve">VII. </w:t>
      </w:r>
      <w:r w:rsidR="001E22B8" w:rsidRPr="00BF4846">
        <w:rPr>
          <w:b/>
        </w:rPr>
        <w:t>Nieobecności:</w:t>
      </w:r>
    </w:p>
    <w:p w14:paraId="1076C75B" w14:textId="5FE1937F" w:rsidR="001E22B8" w:rsidRPr="009C153E" w:rsidRDefault="001E22B8" w:rsidP="001D7D3D">
      <w:pPr>
        <w:pStyle w:val="Akapitzlist"/>
        <w:numPr>
          <w:ilvl w:val="0"/>
          <w:numId w:val="103"/>
        </w:numPr>
        <w:jc w:val="both"/>
      </w:pPr>
      <w:r w:rsidRPr="00BF4846">
        <w:rPr>
          <w:rFonts w:ascii="Times New Roman" w:hAnsi="Times New Roman" w:cs="Times New Roman"/>
          <w:sz w:val="24"/>
          <w:szCs w:val="24"/>
        </w:rPr>
        <w:t>Wykonawca zobowiązuje się do dokonywania na bieżąco wpisów do dokumentacji dydaktycznej szkolenia, odnośnie każdego ze słuchaczy oraz monitorowania frekwencji uczestników szkolenia. Wykonawca na każdych zajęciach przedkłada uczestnikom listę obecności. Lista obecności musi zawierać co najmniej imię i nazwisko uczestnika oraz daty przeprowadzenia zajęć.</w:t>
      </w:r>
    </w:p>
    <w:p w14:paraId="37CAA68E" w14:textId="17972D33" w:rsidR="001E22B8" w:rsidRPr="009C153E" w:rsidRDefault="001E22B8" w:rsidP="001D7D3D">
      <w:pPr>
        <w:pStyle w:val="Akapitzlist"/>
        <w:numPr>
          <w:ilvl w:val="0"/>
          <w:numId w:val="103"/>
        </w:numPr>
        <w:jc w:val="both"/>
      </w:pPr>
      <w:r w:rsidRPr="009C153E">
        <w:rPr>
          <w:rFonts w:ascii="Times New Roman" w:hAnsi="Times New Roman" w:cs="Times New Roman"/>
          <w:sz w:val="24"/>
          <w:szCs w:val="24"/>
        </w:rPr>
        <w:t>W przypadku nieobecności słuchacza na zajęciach, Wykonawca zapewni mu niezwłoczną możliwość uzupełnienia materiału zrealizowanego na zajęciach programowych i uzyskania zaliczenia zajęć w dzienniku szkolenia na platformie e-learningowej. Zamawiający dopuszcza możliwość odrobienia zajęć na platformie e-learningowej, przy czym liczba zajęć w formie e-learningu nie może przekraczać 15%</w:t>
      </w:r>
      <w:r w:rsidR="00025500">
        <w:rPr>
          <w:rFonts w:ascii="Times New Roman" w:hAnsi="Times New Roman" w:cs="Times New Roman"/>
          <w:sz w:val="24"/>
          <w:szCs w:val="24"/>
        </w:rPr>
        <w:t>z godzin w danym semestrze</w:t>
      </w:r>
      <w:r w:rsidRPr="009C153E">
        <w:rPr>
          <w:rFonts w:ascii="Times New Roman" w:hAnsi="Times New Roman" w:cs="Times New Roman"/>
          <w:sz w:val="24"/>
          <w:szCs w:val="24"/>
        </w:rPr>
        <w:t>.</w:t>
      </w:r>
    </w:p>
    <w:p w14:paraId="74646DC6" w14:textId="731AAB75" w:rsidR="001E22B8" w:rsidRPr="009C153E" w:rsidRDefault="001E22B8" w:rsidP="001D7D3D">
      <w:pPr>
        <w:pStyle w:val="Akapitzlist"/>
        <w:numPr>
          <w:ilvl w:val="0"/>
          <w:numId w:val="103"/>
        </w:numPr>
        <w:jc w:val="both"/>
      </w:pPr>
      <w:r w:rsidRPr="009C153E">
        <w:rPr>
          <w:rFonts w:ascii="Times New Roman" w:hAnsi="Times New Roman" w:cs="Times New Roman"/>
          <w:sz w:val="24"/>
          <w:szCs w:val="24"/>
        </w:rPr>
        <w:t xml:space="preserve">Wykonawca zobowiązany jest do wyznaczenia dodatkowego terminu realizacji materiału </w:t>
      </w:r>
      <w:r w:rsidR="00025500">
        <w:rPr>
          <w:rFonts w:ascii="Times New Roman" w:hAnsi="Times New Roman" w:cs="Times New Roman"/>
          <w:sz w:val="24"/>
          <w:szCs w:val="24"/>
        </w:rPr>
        <w:br/>
      </w:r>
      <w:r w:rsidRPr="009C153E">
        <w:rPr>
          <w:rFonts w:ascii="Times New Roman" w:hAnsi="Times New Roman" w:cs="Times New Roman"/>
          <w:sz w:val="24"/>
          <w:szCs w:val="24"/>
        </w:rPr>
        <w:t>z zajęć w przypadku, gdy z powodów wskazanych przez Zamawiającego, zajęcia nie będą mogły odbyć się w terminie przewidzianym harmonogramem.</w:t>
      </w:r>
    </w:p>
    <w:p w14:paraId="283968DD" w14:textId="78051AE3" w:rsidR="001E22B8" w:rsidRPr="001E22B8" w:rsidRDefault="001E22B8" w:rsidP="001D7D3D">
      <w:pPr>
        <w:pStyle w:val="Akapitzlist"/>
        <w:numPr>
          <w:ilvl w:val="0"/>
          <w:numId w:val="103"/>
        </w:numPr>
        <w:jc w:val="both"/>
      </w:pPr>
      <w:r w:rsidRPr="009C153E">
        <w:rPr>
          <w:rFonts w:ascii="Times New Roman" w:hAnsi="Times New Roman" w:cs="Times New Roman"/>
          <w:sz w:val="24"/>
          <w:szCs w:val="24"/>
        </w:rPr>
        <w:lastRenderedPageBreak/>
        <w:t>Zamawiający zastrzega sobie prawo do wyznaczenia nowego słuchacza w sytuacji, gdy dotychczasowy słuchacz zmuszony będzie zrezygnować z udziału w szkoleniu. Nowy słuchacz w terminie ustalonym z Wykonawcą uzupełni wskazane przez Wykonawcę treści programowe.</w:t>
      </w:r>
    </w:p>
    <w:p w14:paraId="3D78AC45" w14:textId="3C3CB117" w:rsidR="001E22B8" w:rsidRDefault="009C153E" w:rsidP="001E22B8">
      <w:pPr>
        <w:spacing w:line="276" w:lineRule="auto"/>
        <w:jc w:val="both"/>
        <w:rPr>
          <w:b/>
        </w:rPr>
      </w:pPr>
      <w:r w:rsidRPr="009C153E">
        <w:rPr>
          <w:b/>
        </w:rPr>
        <w:t xml:space="preserve">VIII. </w:t>
      </w:r>
      <w:r w:rsidR="001E22B8" w:rsidRPr="009C153E">
        <w:rPr>
          <w:b/>
        </w:rPr>
        <w:t>Materiały szkoleniowe (nieodpłatne do każdej usługi edukacyjnej):</w:t>
      </w:r>
    </w:p>
    <w:p w14:paraId="59759F91" w14:textId="590929DD" w:rsidR="001E22B8" w:rsidRPr="009C153E" w:rsidRDefault="001E22B8" w:rsidP="001D7D3D">
      <w:pPr>
        <w:pStyle w:val="Akapitzlist"/>
        <w:numPr>
          <w:ilvl w:val="0"/>
          <w:numId w:val="104"/>
        </w:numPr>
        <w:jc w:val="both"/>
      </w:pPr>
      <w:r w:rsidRPr="009C153E">
        <w:rPr>
          <w:rFonts w:ascii="Times New Roman" w:hAnsi="Times New Roman" w:cs="Times New Roman"/>
          <w:sz w:val="24"/>
          <w:szCs w:val="24"/>
        </w:rPr>
        <w:t>Wykonawca zapewnieni materiały dydaktyczne dostosowane do zagadnień realizowanych w ramach przedmiotu umowy w formie pisemnej i elektronicznej, niezbędne do nauczania i sporządzania notatek przez słuchaczy.</w:t>
      </w:r>
    </w:p>
    <w:p w14:paraId="107768FA" w14:textId="21B553AF" w:rsidR="001E22B8" w:rsidRPr="00A8170A" w:rsidRDefault="001E22B8" w:rsidP="001D7D3D">
      <w:pPr>
        <w:pStyle w:val="Akapitzlist"/>
        <w:numPr>
          <w:ilvl w:val="0"/>
          <w:numId w:val="104"/>
        </w:numPr>
        <w:jc w:val="both"/>
      </w:pPr>
      <w:r w:rsidRPr="009C153E">
        <w:rPr>
          <w:rFonts w:ascii="Times New Roman" w:hAnsi="Times New Roman" w:cs="Times New Roman"/>
          <w:sz w:val="24"/>
          <w:szCs w:val="24"/>
        </w:rPr>
        <w:t>Materiały autoryzowane (np. prezentacje multimedialne, podstawowe informacje przekazywane w trakcie usługi wydrukowane dla każdego uczestnika).</w:t>
      </w:r>
    </w:p>
    <w:p w14:paraId="5002F67E" w14:textId="503EA850" w:rsidR="001E22B8" w:rsidRPr="00A8170A" w:rsidRDefault="001E22B8" w:rsidP="001D7D3D">
      <w:pPr>
        <w:pStyle w:val="Akapitzlist"/>
        <w:numPr>
          <w:ilvl w:val="0"/>
          <w:numId w:val="104"/>
        </w:numPr>
        <w:jc w:val="both"/>
      </w:pPr>
      <w:r w:rsidRPr="00A8170A">
        <w:rPr>
          <w:rFonts w:ascii="Times New Roman" w:hAnsi="Times New Roman" w:cs="Times New Roman"/>
          <w:sz w:val="24"/>
          <w:szCs w:val="24"/>
        </w:rPr>
        <w:t>Wykonawca zapewni nieodpłatnie każdej osobie biorącej udział w kursie językowym pomoce naukowe (podręcznik do nauki języka w wersji papierowej, ćwiczenia do nauki języka w wersji papierowej, słownik angielsko-angielski w wersji elektronicznej).</w:t>
      </w:r>
    </w:p>
    <w:p w14:paraId="1CB7180B" w14:textId="07E5622F" w:rsidR="001E22B8" w:rsidRPr="00A8170A" w:rsidRDefault="001E22B8" w:rsidP="001D7D3D">
      <w:pPr>
        <w:pStyle w:val="Akapitzlist"/>
        <w:numPr>
          <w:ilvl w:val="0"/>
          <w:numId w:val="104"/>
        </w:numPr>
        <w:jc w:val="both"/>
      </w:pPr>
      <w:r w:rsidRPr="00A8170A">
        <w:rPr>
          <w:rFonts w:ascii="Times New Roman" w:hAnsi="Times New Roman" w:cs="Times New Roman"/>
          <w:sz w:val="24"/>
          <w:szCs w:val="24"/>
        </w:rPr>
        <w:t>Pomoce naukowe Wykonawca przekaże osobom biorącym udział w kursach językowych najpóźniej w dniu rozpoczęcia kursu.</w:t>
      </w:r>
    </w:p>
    <w:p w14:paraId="3722106C" w14:textId="0A8BFEE4" w:rsidR="001E22B8" w:rsidRPr="00A8170A" w:rsidRDefault="001E22B8" w:rsidP="001D7D3D">
      <w:pPr>
        <w:pStyle w:val="Akapitzlist"/>
        <w:numPr>
          <w:ilvl w:val="0"/>
          <w:numId w:val="104"/>
        </w:numPr>
        <w:jc w:val="both"/>
      </w:pPr>
      <w:r w:rsidRPr="00A8170A">
        <w:rPr>
          <w:rFonts w:ascii="Times New Roman" w:hAnsi="Times New Roman" w:cs="Times New Roman"/>
          <w:sz w:val="24"/>
          <w:szCs w:val="24"/>
        </w:rPr>
        <w:t>Wykonawca zapewni dostęp dla każdej osoby biorącej udział w kursie językowym do platformy e-learningowej.</w:t>
      </w:r>
    </w:p>
    <w:p w14:paraId="30DCE271" w14:textId="32727E2A" w:rsidR="001E22B8" w:rsidRPr="00A8170A" w:rsidRDefault="001E22B8" w:rsidP="001D7D3D">
      <w:pPr>
        <w:pStyle w:val="Akapitzlist"/>
        <w:numPr>
          <w:ilvl w:val="0"/>
          <w:numId w:val="104"/>
        </w:numPr>
        <w:jc w:val="both"/>
      </w:pPr>
      <w:r w:rsidRPr="00A8170A">
        <w:rPr>
          <w:rFonts w:ascii="Times New Roman" w:hAnsi="Times New Roman" w:cs="Times New Roman"/>
          <w:sz w:val="24"/>
          <w:szCs w:val="24"/>
        </w:rPr>
        <w:t>Dodatkowe materiały szkoleniowe odpowiadać będą swoim standardem powszechnie uznawanym normom jakościowym przy zachowaniu staranności wymaganej dla tworzenia tego rodzaju dzieł. Wykonawca zapewni, że metody i pomoce dydaktyczne, zastosowane podczas szkoleń językowych, będą różnorodne oraz będą wykorzystywać nowoczesne i efektywne sposoby nauki języków obcych.</w:t>
      </w:r>
    </w:p>
    <w:p w14:paraId="24E7CF69" w14:textId="418747DD" w:rsidR="001E22B8" w:rsidRPr="00A8170A" w:rsidRDefault="001E22B8" w:rsidP="001D7D3D">
      <w:pPr>
        <w:pStyle w:val="Akapitzlist"/>
        <w:numPr>
          <w:ilvl w:val="0"/>
          <w:numId w:val="104"/>
        </w:numPr>
        <w:jc w:val="both"/>
      </w:pPr>
      <w:r w:rsidRPr="00A8170A">
        <w:rPr>
          <w:rFonts w:ascii="Times New Roman" w:hAnsi="Times New Roman" w:cs="Times New Roman"/>
          <w:sz w:val="24"/>
          <w:szCs w:val="24"/>
        </w:rPr>
        <w:t>Usługi edukacyjne będące przedmiotem niniejszego postępowania Wykonawca zobowiązany jest przeprowadzić zawsze w aktualnie najnowszej wersji dostępnej na rynku.</w:t>
      </w:r>
    </w:p>
    <w:p w14:paraId="6C0CB81F" w14:textId="77777777" w:rsidR="001E22B8" w:rsidRPr="001E22B8" w:rsidRDefault="001E22B8" w:rsidP="001E22B8">
      <w:pPr>
        <w:pStyle w:val="Akapitzlist"/>
        <w:spacing w:after="0"/>
        <w:ind w:left="0"/>
        <w:jc w:val="both"/>
        <w:rPr>
          <w:rFonts w:ascii="Times New Roman" w:hAnsi="Times New Roman" w:cs="Times New Roman"/>
          <w:sz w:val="24"/>
          <w:szCs w:val="24"/>
        </w:rPr>
      </w:pPr>
    </w:p>
    <w:p w14:paraId="3F007A51" w14:textId="4E1D92EC" w:rsidR="001E22B8" w:rsidRPr="00A8170A" w:rsidRDefault="00A8170A" w:rsidP="00A8170A">
      <w:pPr>
        <w:jc w:val="both"/>
        <w:rPr>
          <w:b/>
        </w:rPr>
      </w:pPr>
      <w:r w:rsidRPr="00A8170A">
        <w:rPr>
          <w:b/>
        </w:rPr>
        <w:t xml:space="preserve">IX. </w:t>
      </w:r>
      <w:r w:rsidR="001E22B8" w:rsidRPr="00A8170A">
        <w:rPr>
          <w:b/>
        </w:rPr>
        <w:t>Dokument potwierdzający udział w usłudze edukacyjnej:</w:t>
      </w:r>
    </w:p>
    <w:p w14:paraId="1061556A" w14:textId="0389994A" w:rsidR="001E22B8" w:rsidRPr="00A8170A" w:rsidRDefault="001E22B8" w:rsidP="001D7D3D">
      <w:pPr>
        <w:pStyle w:val="Akapitzlist"/>
        <w:numPr>
          <w:ilvl w:val="0"/>
          <w:numId w:val="105"/>
        </w:numPr>
        <w:jc w:val="both"/>
        <w:rPr>
          <w:rFonts w:ascii="Times New Roman" w:hAnsi="Times New Roman" w:cs="Times New Roman"/>
          <w:sz w:val="24"/>
          <w:szCs w:val="24"/>
        </w:rPr>
      </w:pPr>
      <w:r w:rsidRPr="00A8170A">
        <w:rPr>
          <w:rFonts w:ascii="Times New Roman" w:hAnsi="Times New Roman" w:cs="Times New Roman"/>
          <w:sz w:val="24"/>
          <w:szCs w:val="24"/>
        </w:rPr>
        <w:t xml:space="preserve">Wykonawca zobowiązany jest wydać każdemu uczestnikowi szkolenia zaświadczenie </w:t>
      </w:r>
      <w:r w:rsidR="00A8170A" w:rsidRPr="00A8170A">
        <w:rPr>
          <w:rFonts w:ascii="Times New Roman" w:hAnsi="Times New Roman" w:cs="Times New Roman"/>
          <w:sz w:val="24"/>
          <w:szCs w:val="24"/>
        </w:rPr>
        <w:br/>
      </w:r>
      <w:r w:rsidRPr="00A8170A">
        <w:rPr>
          <w:rFonts w:ascii="Times New Roman" w:hAnsi="Times New Roman" w:cs="Times New Roman"/>
          <w:sz w:val="24"/>
          <w:szCs w:val="24"/>
        </w:rPr>
        <w:t>o ukończeniu szkolenia na zakończenie każdego semestru nauki, pod warunkiem, że:</w:t>
      </w:r>
    </w:p>
    <w:p w14:paraId="01166AC6" w14:textId="77777777" w:rsidR="001E22B8" w:rsidRPr="00A8170A" w:rsidRDefault="001E22B8" w:rsidP="001E22B8">
      <w:pPr>
        <w:pStyle w:val="Akapitzlist"/>
        <w:numPr>
          <w:ilvl w:val="0"/>
          <w:numId w:val="88"/>
        </w:numPr>
        <w:spacing w:after="0"/>
        <w:jc w:val="both"/>
        <w:rPr>
          <w:rFonts w:ascii="Times New Roman" w:hAnsi="Times New Roman" w:cs="Times New Roman"/>
          <w:sz w:val="24"/>
          <w:szCs w:val="24"/>
        </w:rPr>
      </w:pPr>
      <w:r w:rsidRPr="00A8170A">
        <w:rPr>
          <w:rFonts w:ascii="Times New Roman" w:hAnsi="Times New Roman" w:cs="Times New Roman"/>
          <w:sz w:val="24"/>
          <w:szCs w:val="24"/>
        </w:rPr>
        <w:t>Przystąpił i zdał test sprawdzający.</w:t>
      </w:r>
    </w:p>
    <w:p w14:paraId="540AE84C" w14:textId="77777777" w:rsidR="001E22B8" w:rsidRPr="001E22B8" w:rsidRDefault="001E22B8" w:rsidP="001E22B8">
      <w:pPr>
        <w:pStyle w:val="Akapitzlist"/>
        <w:numPr>
          <w:ilvl w:val="0"/>
          <w:numId w:val="88"/>
        </w:numPr>
        <w:spacing w:after="0"/>
        <w:jc w:val="both"/>
        <w:rPr>
          <w:rFonts w:ascii="Times New Roman" w:hAnsi="Times New Roman" w:cs="Times New Roman"/>
          <w:sz w:val="24"/>
          <w:szCs w:val="24"/>
        </w:rPr>
      </w:pPr>
      <w:r w:rsidRPr="001E22B8">
        <w:rPr>
          <w:rFonts w:ascii="Times New Roman" w:hAnsi="Times New Roman" w:cs="Times New Roman"/>
          <w:sz w:val="24"/>
          <w:szCs w:val="24"/>
        </w:rPr>
        <w:t>Uczestniczył w przynajmniej 85% zajęć, z zastrzeżeniem, że Zamawiający dopuszcza możliwość usprawiedliwienia nieobecności uczestnika.</w:t>
      </w:r>
    </w:p>
    <w:p w14:paraId="417E988E" w14:textId="77777777" w:rsidR="001E22B8" w:rsidRPr="001E22B8" w:rsidRDefault="001E22B8" w:rsidP="001E22B8">
      <w:pPr>
        <w:pStyle w:val="Akapitzlist"/>
        <w:numPr>
          <w:ilvl w:val="0"/>
          <w:numId w:val="88"/>
        </w:numPr>
        <w:spacing w:after="0"/>
        <w:jc w:val="both"/>
        <w:rPr>
          <w:rFonts w:ascii="Times New Roman" w:hAnsi="Times New Roman" w:cs="Times New Roman"/>
          <w:sz w:val="24"/>
          <w:szCs w:val="24"/>
        </w:rPr>
      </w:pPr>
      <w:r w:rsidRPr="001E22B8">
        <w:rPr>
          <w:rFonts w:ascii="Times New Roman" w:hAnsi="Times New Roman" w:cs="Times New Roman"/>
          <w:sz w:val="24"/>
          <w:szCs w:val="24"/>
        </w:rPr>
        <w:t>W wyjątkowych przypadkach uznanych i usprawiedliwionych przez Zamawiającego dopuszcza się możliwość wydania zaświadczenia osobie, która uczestniczyła w mniej niż 85 % zajęć w semestrze i przystąpiła do testu sprawdzającego.</w:t>
      </w:r>
    </w:p>
    <w:p w14:paraId="30AF68F0" w14:textId="77777777" w:rsidR="001E22B8" w:rsidRPr="001E22B8" w:rsidRDefault="001E22B8" w:rsidP="001E22B8">
      <w:pPr>
        <w:pStyle w:val="Akapitzlist"/>
        <w:numPr>
          <w:ilvl w:val="0"/>
          <w:numId w:val="88"/>
        </w:numPr>
        <w:spacing w:after="0"/>
        <w:jc w:val="both"/>
        <w:rPr>
          <w:rFonts w:ascii="Times New Roman" w:hAnsi="Times New Roman" w:cs="Times New Roman"/>
          <w:sz w:val="24"/>
          <w:szCs w:val="24"/>
        </w:rPr>
      </w:pPr>
      <w:r w:rsidRPr="001E22B8">
        <w:rPr>
          <w:rFonts w:ascii="Times New Roman" w:hAnsi="Times New Roman" w:cs="Times New Roman"/>
          <w:sz w:val="24"/>
          <w:szCs w:val="24"/>
        </w:rPr>
        <w:t>Wykonawca zobowiązany jest do udokumentowania odbioru przez uczestnika zaświadczenia oraz do sporządzenia listy wydanych zaświadczeń zawierających imię i nazwisko uczestnika. Wykonawca przekaże na zasadach określonych w umowie Zamawiającemu dokumentację potwierdzającą odbiór zaświadczeń i listę wydanych zaświadczeń wraz z ich kserokopiami.</w:t>
      </w:r>
    </w:p>
    <w:p w14:paraId="54598180" w14:textId="2D047ECE" w:rsidR="001E22B8" w:rsidRPr="00A8170A" w:rsidRDefault="001E22B8" w:rsidP="001D7D3D">
      <w:pPr>
        <w:pStyle w:val="Akapitzlist"/>
        <w:numPr>
          <w:ilvl w:val="0"/>
          <w:numId w:val="105"/>
        </w:numPr>
        <w:jc w:val="both"/>
        <w:rPr>
          <w:rFonts w:ascii="Times New Roman" w:hAnsi="Times New Roman" w:cs="Times New Roman"/>
          <w:sz w:val="24"/>
          <w:szCs w:val="24"/>
        </w:rPr>
      </w:pPr>
      <w:r w:rsidRPr="00A8170A">
        <w:rPr>
          <w:rFonts w:ascii="Times New Roman" w:hAnsi="Times New Roman" w:cs="Times New Roman"/>
          <w:sz w:val="24"/>
          <w:szCs w:val="24"/>
        </w:rPr>
        <w:t xml:space="preserve">Wykonawca po zakończeniu szkolenia przedstawi Zamawiającemu raport ewaluacji podniesienia kompetencji dokumentujący początkowy i końcowy poziom </w:t>
      </w:r>
      <w:r w:rsidR="00A8170A" w:rsidRPr="00A8170A">
        <w:rPr>
          <w:rFonts w:ascii="Times New Roman" w:hAnsi="Times New Roman" w:cs="Times New Roman"/>
          <w:sz w:val="24"/>
          <w:szCs w:val="24"/>
        </w:rPr>
        <w:t xml:space="preserve">wiedzy każdego z uczestników. </w:t>
      </w:r>
    </w:p>
    <w:p w14:paraId="4302FCB4" w14:textId="04C89641" w:rsidR="001E22B8" w:rsidRPr="00A8170A" w:rsidRDefault="001E22B8" w:rsidP="001D7D3D">
      <w:pPr>
        <w:pStyle w:val="Akapitzlist"/>
        <w:numPr>
          <w:ilvl w:val="0"/>
          <w:numId w:val="105"/>
        </w:numPr>
        <w:jc w:val="both"/>
        <w:rPr>
          <w:rFonts w:ascii="Times New Roman" w:hAnsi="Times New Roman" w:cs="Times New Roman"/>
          <w:sz w:val="24"/>
          <w:szCs w:val="24"/>
        </w:rPr>
      </w:pPr>
      <w:r w:rsidRPr="00A8170A">
        <w:rPr>
          <w:rFonts w:ascii="Times New Roman" w:hAnsi="Times New Roman" w:cs="Times New Roman"/>
          <w:sz w:val="24"/>
          <w:szCs w:val="24"/>
        </w:rPr>
        <w:lastRenderedPageBreak/>
        <w:t xml:space="preserve">Materiały edukacyjne przygotowane przez Wykonawcę muszą spełniać standardy dostępności zawarte w Wytycznych w zakresie realizacji zasady równości szans </w:t>
      </w:r>
      <w:r w:rsidR="00025500">
        <w:rPr>
          <w:rFonts w:ascii="Times New Roman" w:hAnsi="Times New Roman" w:cs="Times New Roman"/>
          <w:sz w:val="24"/>
          <w:szCs w:val="24"/>
        </w:rPr>
        <w:br/>
      </w:r>
      <w:r w:rsidRPr="00A8170A">
        <w:rPr>
          <w:rFonts w:ascii="Times New Roman" w:hAnsi="Times New Roman" w:cs="Times New Roman"/>
          <w:sz w:val="24"/>
          <w:szCs w:val="24"/>
        </w:rPr>
        <w:t>i niedyskryminacji, w tym dostępności dla osób z niepełnosprawnościami oraz zasady równości szans kobiet i mężczyzn w ramach funduszy unijnych na lata 2014-2020.</w:t>
      </w:r>
    </w:p>
    <w:p w14:paraId="3523E48D" w14:textId="7DA7FDE3" w:rsidR="001E22B8" w:rsidRPr="00A8170A" w:rsidRDefault="001E22B8" w:rsidP="001D7D3D">
      <w:pPr>
        <w:pStyle w:val="Akapitzlist"/>
        <w:numPr>
          <w:ilvl w:val="0"/>
          <w:numId w:val="105"/>
        </w:numPr>
        <w:jc w:val="both"/>
        <w:rPr>
          <w:rFonts w:ascii="Times New Roman" w:hAnsi="Times New Roman" w:cs="Times New Roman"/>
          <w:sz w:val="24"/>
          <w:szCs w:val="24"/>
        </w:rPr>
      </w:pPr>
      <w:r w:rsidRPr="00A8170A">
        <w:rPr>
          <w:rFonts w:ascii="Times New Roman" w:hAnsi="Times New Roman" w:cs="Times New Roman"/>
          <w:sz w:val="24"/>
          <w:szCs w:val="24"/>
        </w:rPr>
        <w:t>Zamawiający informuje, iż nabyta usługa dotycząca przeprowadzenia przedmiotowych szkoleń jest finansowana ze środków publicznych w całości, zgodnie z treścią art. 43 punktu 29 lit. c ustawy z dnia 11.03.2004r. o podatku od towarów i usług (DZ. U. 2004 r. Nr. 54, poz. 535 ze zm.)</w:t>
      </w:r>
      <w:r w:rsidR="00A8170A" w:rsidRPr="00A8170A">
        <w:rPr>
          <w:rFonts w:ascii="Times New Roman" w:hAnsi="Times New Roman" w:cs="Times New Roman"/>
          <w:sz w:val="24"/>
          <w:szCs w:val="24"/>
        </w:rPr>
        <w:t>.</w:t>
      </w:r>
    </w:p>
    <w:p w14:paraId="5217F96E" w14:textId="20F7BFFF" w:rsidR="001E22B8" w:rsidRPr="00A8170A" w:rsidRDefault="001E22B8" w:rsidP="001D7D3D">
      <w:pPr>
        <w:pStyle w:val="Akapitzlist"/>
        <w:numPr>
          <w:ilvl w:val="0"/>
          <w:numId w:val="105"/>
        </w:numPr>
        <w:jc w:val="both"/>
        <w:rPr>
          <w:rFonts w:ascii="Times New Roman" w:hAnsi="Times New Roman" w:cs="Times New Roman"/>
          <w:sz w:val="24"/>
          <w:szCs w:val="24"/>
        </w:rPr>
      </w:pPr>
      <w:r w:rsidRPr="00A8170A">
        <w:rPr>
          <w:rFonts w:ascii="Times New Roman" w:hAnsi="Times New Roman" w:cs="Times New Roman"/>
          <w:sz w:val="24"/>
          <w:szCs w:val="24"/>
        </w:rPr>
        <w:t xml:space="preserve">Odbiór poszczególnych zrealizowanych usług edukacyjnych nastąpi w oparciu o raport </w:t>
      </w:r>
      <w:r w:rsidR="00025500">
        <w:rPr>
          <w:rFonts w:ascii="Times New Roman" w:hAnsi="Times New Roman" w:cs="Times New Roman"/>
          <w:sz w:val="24"/>
          <w:szCs w:val="24"/>
        </w:rPr>
        <w:br/>
      </w:r>
      <w:r w:rsidRPr="00A8170A">
        <w:rPr>
          <w:rFonts w:ascii="Times New Roman" w:hAnsi="Times New Roman" w:cs="Times New Roman"/>
          <w:sz w:val="24"/>
          <w:szCs w:val="24"/>
        </w:rPr>
        <w:t xml:space="preserve">z bilansu kompetencji (zwany dalej raportem). Raport, o którym mowa w niniejszym ustępie musi zawierać listę obecności osób uczestniczących w danym szkoleniu oraz ankiety ewaluacyjne w wersji papierowej / elektronicznej wypełnione przez uczestników danego szkolenia. </w:t>
      </w:r>
      <w:r w:rsidRPr="00A8170A">
        <w:rPr>
          <w:rStyle w:val="Pogrubienie"/>
          <w:rFonts w:ascii="Times New Roman" w:hAnsi="Times New Roman" w:cs="Times New Roman"/>
          <w:sz w:val="24"/>
          <w:szCs w:val="24"/>
          <w:bdr w:val="none" w:sz="0" w:space="0" w:color="auto" w:frame="1"/>
        </w:rPr>
        <w:t>Wykonawca zobowiązuje się do przekazania Zamawiającemu oryginałów wypełnionych przez uczestników ankiet ewaluacyjnych </w:t>
      </w:r>
      <w:r w:rsidR="00025500">
        <w:rPr>
          <w:rStyle w:val="Pogrubienie"/>
          <w:rFonts w:ascii="Times New Roman" w:hAnsi="Times New Roman" w:cs="Times New Roman"/>
          <w:sz w:val="24"/>
          <w:szCs w:val="24"/>
          <w:bdr w:val="none" w:sz="0" w:space="0" w:color="auto" w:frame="1"/>
        </w:rPr>
        <w:t xml:space="preserve">(w przypadku wersji papierowej) </w:t>
      </w:r>
      <w:r w:rsidRPr="00A8170A">
        <w:rPr>
          <w:rStyle w:val="Pogrubienie"/>
          <w:rFonts w:ascii="Times New Roman" w:hAnsi="Times New Roman" w:cs="Times New Roman"/>
          <w:sz w:val="24"/>
          <w:szCs w:val="24"/>
          <w:bdr w:val="none" w:sz="0" w:space="0" w:color="auto" w:frame="1"/>
        </w:rPr>
        <w:t>oraz opracowania i przesłania do Zamawiającego raportu zawierającego zbiorcze wyniki ankiet ewaluacyjnych w terminie do 10 dni roboczych po szkoleniu.</w:t>
      </w:r>
    </w:p>
    <w:p w14:paraId="7CC8CA1F" w14:textId="77777777" w:rsidR="001E22B8" w:rsidRPr="001E22B8" w:rsidRDefault="001E22B8" w:rsidP="001E22B8">
      <w:pPr>
        <w:spacing w:line="276" w:lineRule="auto"/>
        <w:jc w:val="both"/>
      </w:pPr>
    </w:p>
    <w:p w14:paraId="3DFF0D4F" w14:textId="77777777" w:rsidR="001E22B8" w:rsidRPr="001E22B8" w:rsidRDefault="001E22B8" w:rsidP="00A8170A">
      <w:pPr>
        <w:pStyle w:val="paragraph"/>
        <w:spacing w:before="0" w:beforeAutospacing="0" w:after="0" w:afterAutospacing="0" w:line="276" w:lineRule="auto"/>
        <w:textAlignment w:val="baseline"/>
      </w:pPr>
    </w:p>
    <w:p w14:paraId="27C00E0F" w14:textId="77C548C3" w:rsidR="001E22B8" w:rsidRDefault="001E22B8" w:rsidP="00964A76">
      <w:pPr>
        <w:rPr>
          <w:rFonts w:eastAsia="Calibri"/>
          <w:lang w:eastAsia="en-US"/>
        </w:rPr>
      </w:pPr>
    </w:p>
    <w:p w14:paraId="668547F0" w14:textId="3180968A" w:rsidR="001E22B8" w:rsidRDefault="001E22B8" w:rsidP="00964A76">
      <w:pPr>
        <w:rPr>
          <w:rFonts w:eastAsia="Calibri"/>
          <w:lang w:eastAsia="en-US"/>
        </w:rPr>
      </w:pPr>
    </w:p>
    <w:p w14:paraId="2D1BF377" w14:textId="77777777" w:rsidR="001E22B8" w:rsidRDefault="001E22B8" w:rsidP="00964A76">
      <w:pPr>
        <w:rPr>
          <w:rFonts w:eastAsia="Calibri"/>
          <w:lang w:eastAsia="en-US"/>
        </w:rPr>
      </w:pPr>
    </w:p>
    <w:p w14:paraId="4E0772A6" w14:textId="77777777" w:rsidR="00DA40FD" w:rsidRPr="001E203D" w:rsidRDefault="00DA40FD" w:rsidP="00DA40FD">
      <w:pPr>
        <w:spacing w:line="276" w:lineRule="auto"/>
        <w:jc w:val="both"/>
        <w:rPr>
          <w:b/>
        </w:rPr>
      </w:pPr>
      <w:r w:rsidRPr="00610DEE">
        <w:rPr>
          <w:b/>
          <w:i/>
        </w:rPr>
        <w:t>Kwalifikowany podpis elektroniczny, podpis zaufany lub elektroniczny podpis osobisty</w:t>
      </w:r>
    </w:p>
    <w:p w14:paraId="7FB39A3A" w14:textId="5E7EAB5C" w:rsidR="00C15D4B" w:rsidRDefault="00C15D4B" w:rsidP="00964A76">
      <w:pPr>
        <w:rPr>
          <w:rFonts w:eastAsia="Calibri"/>
          <w:lang w:eastAsia="en-US"/>
        </w:rPr>
      </w:pPr>
    </w:p>
    <w:p w14:paraId="3C80BF1D" w14:textId="1AFC06F7" w:rsidR="00C15D4B" w:rsidRDefault="00C15D4B" w:rsidP="00964A76">
      <w:pPr>
        <w:rPr>
          <w:rFonts w:eastAsia="Calibri"/>
          <w:lang w:eastAsia="en-US"/>
        </w:rPr>
      </w:pPr>
    </w:p>
    <w:p w14:paraId="51A3EA4D" w14:textId="315116ED" w:rsidR="00C15D4B" w:rsidRDefault="00C15D4B" w:rsidP="00964A76">
      <w:pPr>
        <w:rPr>
          <w:rFonts w:eastAsia="Calibri"/>
          <w:lang w:eastAsia="en-US"/>
        </w:rPr>
      </w:pPr>
    </w:p>
    <w:p w14:paraId="0EE95D10" w14:textId="36083DCA" w:rsidR="00C15D4B" w:rsidRDefault="00C15D4B" w:rsidP="00964A76">
      <w:pPr>
        <w:rPr>
          <w:rFonts w:eastAsia="Calibri"/>
          <w:lang w:eastAsia="en-US"/>
        </w:rPr>
      </w:pPr>
    </w:p>
    <w:p w14:paraId="753744FF" w14:textId="6470C113" w:rsidR="00C15D4B" w:rsidRDefault="00C15D4B" w:rsidP="00964A76">
      <w:pPr>
        <w:rPr>
          <w:rFonts w:eastAsia="Calibri"/>
          <w:lang w:eastAsia="en-US"/>
        </w:rPr>
      </w:pPr>
    </w:p>
    <w:p w14:paraId="54ABD669" w14:textId="09AC1294" w:rsidR="00C15D4B" w:rsidRDefault="00C15D4B" w:rsidP="00964A76">
      <w:pPr>
        <w:rPr>
          <w:rFonts w:eastAsia="Calibri"/>
          <w:lang w:eastAsia="en-US"/>
        </w:rPr>
      </w:pPr>
    </w:p>
    <w:p w14:paraId="09B5A657" w14:textId="3BCC17FA" w:rsidR="001E22B8" w:rsidRDefault="001E22B8" w:rsidP="00964A76">
      <w:pPr>
        <w:rPr>
          <w:rFonts w:eastAsia="Calibri"/>
          <w:lang w:eastAsia="en-US"/>
        </w:rPr>
      </w:pPr>
    </w:p>
    <w:p w14:paraId="180BC119" w14:textId="7C3BA207" w:rsidR="001E22B8" w:rsidRDefault="001E22B8" w:rsidP="00964A76">
      <w:pPr>
        <w:rPr>
          <w:rFonts w:eastAsia="Calibri"/>
          <w:lang w:eastAsia="en-US"/>
        </w:rPr>
      </w:pPr>
    </w:p>
    <w:p w14:paraId="16C3E1A7" w14:textId="346C8662" w:rsidR="001E22B8" w:rsidRDefault="001E22B8" w:rsidP="00964A76">
      <w:pPr>
        <w:rPr>
          <w:rFonts w:eastAsia="Calibri"/>
          <w:lang w:eastAsia="en-US"/>
        </w:rPr>
      </w:pPr>
    </w:p>
    <w:p w14:paraId="426C3D6F" w14:textId="54052D22" w:rsidR="001E22B8" w:rsidRDefault="001E22B8" w:rsidP="00964A76">
      <w:pPr>
        <w:rPr>
          <w:rFonts w:eastAsia="Calibri"/>
          <w:lang w:eastAsia="en-US"/>
        </w:rPr>
      </w:pPr>
    </w:p>
    <w:p w14:paraId="65A14EA3" w14:textId="63DAFCF4" w:rsidR="001E22B8" w:rsidRDefault="001E22B8" w:rsidP="00964A76">
      <w:pPr>
        <w:rPr>
          <w:rFonts w:eastAsia="Calibri"/>
          <w:lang w:eastAsia="en-US"/>
        </w:rPr>
      </w:pPr>
    </w:p>
    <w:p w14:paraId="63270756" w14:textId="06781A9C" w:rsidR="001E22B8" w:rsidRDefault="001E22B8" w:rsidP="00964A76">
      <w:pPr>
        <w:rPr>
          <w:rFonts w:eastAsia="Calibri"/>
          <w:lang w:eastAsia="en-US"/>
        </w:rPr>
      </w:pPr>
    </w:p>
    <w:p w14:paraId="48A18D6A" w14:textId="257F38EA" w:rsidR="001E22B8" w:rsidRDefault="001E22B8" w:rsidP="00964A76">
      <w:pPr>
        <w:rPr>
          <w:rFonts w:eastAsia="Calibri"/>
          <w:lang w:eastAsia="en-US"/>
        </w:rPr>
      </w:pPr>
    </w:p>
    <w:p w14:paraId="1CB71ECF" w14:textId="359EDF0E" w:rsidR="001E22B8" w:rsidRDefault="001E22B8" w:rsidP="00964A76">
      <w:pPr>
        <w:rPr>
          <w:rFonts w:eastAsia="Calibri"/>
          <w:lang w:eastAsia="en-US"/>
        </w:rPr>
      </w:pPr>
    </w:p>
    <w:p w14:paraId="2ADFE1D9" w14:textId="73ECB99B" w:rsidR="001E22B8" w:rsidRDefault="001E22B8" w:rsidP="00964A76">
      <w:pPr>
        <w:rPr>
          <w:rFonts w:eastAsia="Calibri"/>
          <w:lang w:eastAsia="en-US"/>
        </w:rPr>
      </w:pPr>
    </w:p>
    <w:p w14:paraId="5B997581" w14:textId="4350BD16" w:rsidR="001E22B8" w:rsidRDefault="001E22B8" w:rsidP="00964A76">
      <w:pPr>
        <w:rPr>
          <w:rFonts w:eastAsia="Calibri"/>
          <w:lang w:eastAsia="en-US"/>
        </w:rPr>
      </w:pPr>
    </w:p>
    <w:p w14:paraId="0B72DEDF" w14:textId="258BD51C" w:rsidR="001E22B8" w:rsidRDefault="001E22B8" w:rsidP="00964A76">
      <w:pPr>
        <w:rPr>
          <w:rFonts w:eastAsia="Calibri"/>
          <w:lang w:eastAsia="en-US"/>
        </w:rPr>
      </w:pPr>
    </w:p>
    <w:p w14:paraId="007B6812" w14:textId="5369625E" w:rsidR="001E22B8" w:rsidRDefault="001E22B8" w:rsidP="00964A76">
      <w:pPr>
        <w:rPr>
          <w:rFonts w:eastAsia="Calibri"/>
          <w:lang w:eastAsia="en-US"/>
        </w:rPr>
      </w:pPr>
    </w:p>
    <w:p w14:paraId="0CEF9874" w14:textId="7DF01BB8" w:rsidR="001E22B8" w:rsidRDefault="001E22B8" w:rsidP="00964A76">
      <w:pPr>
        <w:rPr>
          <w:rFonts w:eastAsia="Calibri"/>
          <w:lang w:eastAsia="en-US"/>
        </w:rPr>
      </w:pPr>
    </w:p>
    <w:p w14:paraId="7F645CF3" w14:textId="1CCA4411" w:rsidR="001E22B8" w:rsidRDefault="001E22B8" w:rsidP="00964A76">
      <w:pPr>
        <w:rPr>
          <w:rFonts w:eastAsia="Calibri"/>
          <w:lang w:eastAsia="en-US"/>
        </w:rPr>
      </w:pPr>
    </w:p>
    <w:p w14:paraId="16A1FA66" w14:textId="7981927B" w:rsidR="001E22B8" w:rsidRDefault="001E22B8">
      <w:pPr>
        <w:spacing w:after="160" w:line="259" w:lineRule="auto"/>
        <w:rPr>
          <w:rFonts w:eastAsia="Calibri"/>
          <w:lang w:eastAsia="en-US"/>
        </w:rPr>
      </w:pPr>
      <w:r>
        <w:rPr>
          <w:rFonts w:eastAsia="Calibri"/>
          <w:lang w:eastAsia="en-US"/>
        </w:rPr>
        <w:br w:type="page"/>
      </w:r>
    </w:p>
    <w:p w14:paraId="2D497A7A" w14:textId="77777777" w:rsidR="001E22B8" w:rsidRDefault="001E22B8" w:rsidP="00964A76">
      <w:pPr>
        <w:rPr>
          <w:rFonts w:eastAsia="Calibri"/>
          <w:lang w:eastAsia="en-US"/>
        </w:rPr>
      </w:pPr>
    </w:p>
    <w:p w14:paraId="18801427" w14:textId="64C64BA9" w:rsidR="001D7D3D" w:rsidRPr="00C03302" w:rsidRDefault="003B3DFB" w:rsidP="001A1987">
      <w:pPr>
        <w:spacing w:line="276" w:lineRule="auto"/>
        <w:jc w:val="both"/>
        <w:rPr>
          <w:b/>
          <w:bCs/>
        </w:rPr>
      </w:pPr>
      <w:bookmarkStart w:id="2" w:name="_Hlk77840810"/>
      <w:bookmarkStart w:id="3" w:name="_Hlk77841518"/>
      <w:bookmarkEnd w:id="1"/>
      <w:r w:rsidRPr="00C03302">
        <w:rPr>
          <w:b/>
          <w:bCs/>
        </w:rPr>
        <w:t xml:space="preserve">Załącznik nr </w:t>
      </w:r>
      <w:r w:rsidR="001D7D3D">
        <w:rPr>
          <w:b/>
          <w:bCs/>
        </w:rPr>
        <w:t>8</w:t>
      </w:r>
      <w:r w:rsidR="00777D8F" w:rsidRPr="00C03302">
        <w:rPr>
          <w:b/>
          <w:bCs/>
        </w:rPr>
        <w:t xml:space="preserve"> </w:t>
      </w:r>
      <w:r w:rsidRPr="00C03302">
        <w:rPr>
          <w:b/>
          <w:bCs/>
        </w:rPr>
        <w:t xml:space="preserve">do SWZ </w:t>
      </w:r>
      <w:r w:rsidR="001D7D3D">
        <w:rPr>
          <w:b/>
          <w:iCs/>
        </w:rPr>
        <w:t>stanowiący załącznik nr 4</w:t>
      </w:r>
      <w:r w:rsidR="001A1987" w:rsidRPr="00C03302">
        <w:rPr>
          <w:b/>
          <w:iCs/>
        </w:rPr>
        <w:t xml:space="preserve"> do wzoru umowy</w:t>
      </w:r>
      <w:r w:rsidR="001A1987">
        <w:rPr>
          <w:b/>
          <w:iCs/>
        </w:rPr>
        <w:t xml:space="preserve"> - </w:t>
      </w:r>
      <w:r w:rsidR="004954D2" w:rsidRPr="00C03302">
        <w:rPr>
          <w:b/>
          <w:bCs/>
        </w:rPr>
        <w:t>wykaz osób, skierowanych przez wykonawcę do realizacji</w:t>
      </w:r>
      <w:r w:rsidR="001D7D3D">
        <w:rPr>
          <w:b/>
          <w:bCs/>
        </w:rPr>
        <w:t xml:space="preserve"> zamówienia</w:t>
      </w:r>
    </w:p>
    <w:bookmarkEnd w:id="2"/>
    <w:p w14:paraId="4A53A076" w14:textId="7457F79B" w:rsidR="001378DB" w:rsidRPr="009E612C" w:rsidRDefault="00654307" w:rsidP="00D71402">
      <w:pPr>
        <w:spacing w:line="276" w:lineRule="auto"/>
        <w:rPr>
          <w:b/>
        </w:rPr>
      </w:pPr>
      <w:r w:rsidRPr="009E612C">
        <w:rPr>
          <w:b/>
          <w:bCs/>
        </w:rPr>
        <w:t>Sprawa :</w:t>
      </w:r>
      <w:bookmarkEnd w:id="3"/>
      <w:r w:rsidR="003F30E8" w:rsidRPr="009E612C">
        <w:rPr>
          <w:b/>
        </w:rPr>
        <w:t xml:space="preserve"> SZP.</w:t>
      </w:r>
      <w:r w:rsidR="00F16E35">
        <w:rPr>
          <w:b/>
        </w:rPr>
        <w:t>253.5</w:t>
      </w:r>
      <w:r w:rsidR="009E612C">
        <w:rPr>
          <w:b/>
        </w:rPr>
        <w:t>.2022</w:t>
      </w:r>
    </w:p>
    <w:p w14:paraId="2B8612D3" w14:textId="7E91E803" w:rsidR="008038E9" w:rsidRDefault="001378DB" w:rsidP="00D71402">
      <w:pPr>
        <w:spacing w:line="276" w:lineRule="auto"/>
        <w:rPr>
          <w:b/>
          <w:bCs/>
        </w:rPr>
      </w:pPr>
      <w:r w:rsidRPr="003F30E8">
        <w:rPr>
          <w:rFonts w:eastAsia="Calibri"/>
          <w:b/>
        </w:rPr>
        <w:t xml:space="preserve">               BPSiTT</w:t>
      </w:r>
      <w:r w:rsidR="003F30E8">
        <w:rPr>
          <w:b/>
          <w:bCs/>
        </w:rPr>
        <w:t>.</w:t>
      </w:r>
      <w:r w:rsidR="001D7D3D">
        <w:rPr>
          <w:b/>
          <w:bCs/>
        </w:rPr>
        <w:t>253.10</w:t>
      </w:r>
      <w:r w:rsidR="009E612C">
        <w:rPr>
          <w:b/>
          <w:bCs/>
        </w:rPr>
        <w:t>.2022</w:t>
      </w:r>
    </w:p>
    <w:p w14:paraId="5CB9BE7A" w14:textId="77777777" w:rsidR="003F30E8" w:rsidRPr="003F30E8" w:rsidRDefault="003F30E8" w:rsidP="00D71402">
      <w:pPr>
        <w:spacing w:line="276" w:lineRule="auto"/>
        <w:rPr>
          <w:bCs/>
        </w:rPr>
      </w:pPr>
    </w:p>
    <w:tbl>
      <w:tblPr>
        <w:tblStyle w:val="Tabela-SieWeb3"/>
        <w:tblW w:w="8219" w:type="dxa"/>
        <w:tblInd w:w="350" w:type="dxa"/>
        <w:tblLook w:val="04A0" w:firstRow="1" w:lastRow="0" w:firstColumn="1" w:lastColumn="0" w:noHBand="0" w:noVBand="1"/>
      </w:tblPr>
      <w:tblGrid>
        <w:gridCol w:w="1251"/>
        <w:gridCol w:w="1986"/>
        <w:gridCol w:w="4982"/>
      </w:tblGrid>
      <w:tr w:rsidR="00241DEE" w:rsidRPr="00754A79" w14:paraId="3C833CD7" w14:textId="77777777" w:rsidTr="00941AD4">
        <w:trPr>
          <w:cnfStyle w:val="100000000000" w:firstRow="1" w:lastRow="0" w:firstColumn="0" w:lastColumn="0" w:oddVBand="0" w:evenVBand="0" w:oddHBand="0" w:evenHBand="0" w:firstRowFirstColumn="0" w:firstRowLastColumn="0" w:lastRowFirstColumn="0" w:lastRowLastColumn="0"/>
          <w:trHeight w:val="750"/>
        </w:trPr>
        <w:tc>
          <w:tcPr>
            <w:tcW w:w="1191" w:type="dxa"/>
            <w:hideMark/>
          </w:tcPr>
          <w:p w14:paraId="33388051" w14:textId="77777777" w:rsidR="00241DEE" w:rsidRPr="00C03302" w:rsidRDefault="00241DEE" w:rsidP="00D71402">
            <w:pPr>
              <w:spacing w:line="276" w:lineRule="auto"/>
            </w:pPr>
            <w:r w:rsidRPr="00C03302">
              <w:t> L.p.</w:t>
            </w:r>
          </w:p>
        </w:tc>
        <w:tc>
          <w:tcPr>
            <w:tcW w:w="1946" w:type="dxa"/>
            <w:hideMark/>
          </w:tcPr>
          <w:p w14:paraId="199F6537" w14:textId="77777777" w:rsidR="00241DEE" w:rsidRPr="00C03302" w:rsidRDefault="00241DEE" w:rsidP="00D71402">
            <w:pPr>
              <w:spacing w:before="100" w:beforeAutospacing="1" w:after="100" w:afterAutospacing="1" w:line="276" w:lineRule="auto"/>
              <w:jc w:val="center"/>
            </w:pPr>
            <w:r w:rsidRPr="00C03302">
              <w:t>Imię Nazwisko</w:t>
            </w:r>
          </w:p>
        </w:tc>
        <w:tc>
          <w:tcPr>
            <w:tcW w:w="4922" w:type="dxa"/>
            <w:hideMark/>
          </w:tcPr>
          <w:p w14:paraId="36FA545D" w14:textId="318A4585" w:rsidR="00241DEE" w:rsidRPr="00C03302" w:rsidRDefault="00241DEE" w:rsidP="00D71402">
            <w:pPr>
              <w:spacing w:before="100" w:beforeAutospacing="1" w:after="100" w:afterAutospacing="1" w:line="276" w:lineRule="auto"/>
              <w:jc w:val="center"/>
            </w:pPr>
            <w:r w:rsidRPr="00C03302">
              <w:t>Kompetencje/Wykształcenie</w:t>
            </w:r>
          </w:p>
        </w:tc>
      </w:tr>
      <w:tr w:rsidR="00241DEE" w:rsidRPr="00754A79" w14:paraId="5931C716" w14:textId="77777777" w:rsidTr="00941AD4">
        <w:trPr>
          <w:trHeight w:val="900"/>
        </w:trPr>
        <w:tc>
          <w:tcPr>
            <w:tcW w:w="1191" w:type="dxa"/>
            <w:hideMark/>
          </w:tcPr>
          <w:p w14:paraId="11C1E1C5" w14:textId="77777777" w:rsidR="00241DEE" w:rsidRPr="00C03302" w:rsidRDefault="00241DEE" w:rsidP="00D71402">
            <w:pPr>
              <w:spacing w:line="276" w:lineRule="auto"/>
              <w:jc w:val="center"/>
            </w:pPr>
            <w:r w:rsidRPr="00C03302">
              <w:t>1.</w:t>
            </w:r>
          </w:p>
        </w:tc>
        <w:tc>
          <w:tcPr>
            <w:tcW w:w="1946" w:type="dxa"/>
            <w:hideMark/>
          </w:tcPr>
          <w:p w14:paraId="55FEF7FD" w14:textId="77777777" w:rsidR="00241DEE" w:rsidRPr="00C03302" w:rsidRDefault="00241DEE" w:rsidP="00D71402">
            <w:pPr>
              <w:spacing w:line="276" w:lineRule="auto"/>
            </w:pPr>
            <w:r w:rsidRPr="00C03302">
              <w:t> </w:t>
            </w:r>
          </w:p>
        </w:tc>
        <w:tc>
          <w:tcPr>
            <w:tcW w:w="4922" w:type="dxa"/>
            <w:hideMark/>
          </w:tcPr>
          <w:p w14:paraId="13059BAC" w14:textId="77777777" w:rsidR="00241DEE" w:rsidRPr="00C03302" w:rsidRDefault="00241DEE" w:rsidP="00D71402">
            <w:pPr>
              <w:spacing w:line="276" w:lineRule="auto"/>
            </w:pPr>
            <w:r w:rsidRPr="00C03302">
              <w:t> </w:t>
            </w:r>
          </w:p>
        </w:tc>
      </w:tr>
      <w:tr w:rsidR="00241DEE" w:rsidRPr="00754A79" w14:paraId="7B3F2015" w14:textId="77777777" w:rsidTr="00941AD4">
        <w:trPr>
          <w:trHeight w:val="900"/>
        </w:trPr>
        <w:tc>
          <w:tcPr>
            <w:tcW w:w="1191" w:type="dxa"/>
          </w:tcPr>
          <w:p w14:paraId="65AF7A45" w14:textId="77777777" w:rsidR="00241DEE" w:rsidRPr="00C03302" w:rsidRDefault="00241DEE" w:rsidP="00D71402">
            <w:pPr>
              <w:spacing w:line="276" w:lineRule="auto"/>
              <w:jc w:val="center"/>
            </w:pPr>
            <w:r w:rsidRPr="00C03302">
              <w:t>2.</w:t>
            </w:r>
          </w:p>
        </w:tc>
        <w:tc>
          <w:tcPr>
            <w:tcW w:w="1946" w:type="dxa"/>
          </w:tcPr>
          <w:p w14:paraId="17F29CC2" w14:textId="77777777" w:rsidR="00241DEE" w:rsidRPr="00C03302" w:rsidRDefault="00241DEE" w:rsidP="00D71402">
            <w:pPr>
              <w:spacing w:line="276" w:lineRule="auto"/>
            </w:pPr>
          </w:p>
        </w:tc>
        <w:tc>
          <w:tcPr>
            <w:tcW w:w="4922" w:type="dxa"/>
          </w:tcPr>
          <w:p w14:paraId="7DDF514E" w14:textId="77777777" w:rsidR="00241DEE" w:rsidRPr="00C03302" w:rsidRDefault="00241DEE" w:rsidP="00D71402">
            <w:pPr>
              <w:spacing w:line="276" w:lineRule="auto"/>
            </w:pPr>
          </w:p>
        </w:tc>
      </w:tr>
      <w:tr w:rsidR="00025500" w:rsidRPr="00754A79" w14:paraId="0786D902" w14:textId="77777777" w:rsidTr="00941AD4">
        <w:trPr>
          <w:trHeight w:val="900"/>
        </w:trPr>
        <w:tc>
          <w:tcPr>
            <w:tcW w:w="1191" w:type="dxa"/>
          </w:tcPr>
          <w:p w14:paraId="12138BE8" w14:textId="0E2B9611" w:rsidR="00025500" w:rsidRPr="00C03302" w:rsidRDefault="00025500" w:rsidP="00D71402">
            <w:pPr>
              <w:spacing w:line="276" w:lineRule="auto"/>
              <w:jc w:val="center"/>
            </w:pPr>
            <w:r>
              <w:t>3.</w:t>
            </w:r>
          </w:p>
        </w:tc>
        <w:tc>
          <w:tcPr>
            <w:tcW w:w="1946" w:type="dxa"/>
          </w:tcPr>
          <w:p w14:paraId="12EAEEAB" w14:textId="77777777" w:rsidR="00025500" w:rsidRPr="00C03302" w:rsidRDefault="00025500" w:rsidP="00D71402">
            <w:pPr>
              <w:spacing w:line="276" w:lineRule="auto"/>
            </w:pPr>
          </w:p>
        </w:tc>
        <w:tc>
          <w:tcPr>
            <w:tcW w:w="4922" w:type="dxa"/>
          </w:tcPr>
          <w:p w14:paraId="59D2D01D" w14:textId="77777777" w:rsidR="00025500" w:rsidRPr="00C03302" w:rsidRDefault="00025500" w:rsidP="00D71402">
            <w:pPr>
              <w:spacing w:line="276" w:lineRule="auto"/>
            </w:pPr>
          </w:p>
        </w:tc>
      </w:tr>
    </w:tbl>
    <w:p w14:paraId="525143E6" w14:textId="7891CD0B" w:rsidR="004C10C8" w:rsidRPr="003F30E8" w:rsidRDefault="004C10C8" w:rsidP="00D71402">
      <w:pPr>
        <w:spacing w:line="276" w:lineRule="auto"/>
        <w:rPr>
          <w:b/>
        </w:rPr>
      </w:pPr>
    </w:p>
    <w:tbl>
      <w:tblPr>
        <w:tblStyle w:val="Tabela-SieWeb3"/>
        <w:tblpPr w:leftFromText="141" w:rightFromText="141" w:vertAnchor="text" w:horzAnchor="margin" w:tblpXSpec="center" w:tblpY="427"/>
        <w:tblW w:w="10765" w:type="dxa"/>
        <w:tblLook w:val="04A0" w:firstRow="1" w:lastRow="0" w:firstColumn="1" w:lastColumn="0" w:noHBand="0" w:noVBand="1"/>
      </w:tblPr>
      <w:tblGrid>
        <w:gridCol w:w="798"/>
        <w:gridCol w:w="2831"/>
        <w:gridCol w:w="1350"/>
        <w:gridCol w:w="1833"/>
        <w:gridCol w:w="2162"/>
        <w:gridCol w:w="1791"/>
      </w:tblGrid>
      <w:tr w:rsidR="004C10C8" w:rsidRPr="00754A79" w14:paraId="4F3F33BD" w14:textId="77777777" w:rsidTr="00D4106C">
        <w:trPr>
          <w:cnfStyle w:val="100000000000" w:firstRow="1" w:lastRow="0" w:firstColumn="0" w:lastColumn="0" w:oddVBand="0" w:evenVBand="0" w:oddHBand="0" w:evenHBand="0" w:firstRowFirstColumn="0" w:firstRowLastColumn="0" w:lastRowFirstColumn="0" w:lastRowLastColumn="0"/>
          <w:trHeight w:val="750"/>
        </w:trPr>
        <w:tc>
          <w:tcPr>
            <w:tcW w:w="433" w:type="dxa"/>
            <w:hideMark/>
          </w:tcPr>
          <w:p w14:paraId="7860F6BE" w14:textId="77777777" w:rsidR="004C10C8" w:rsidRPr="00C03302" w:rsidRDefault="004C10C8" w:rsidP="00D71402">
            <w:pPr>
              <w:spacing w:line="276" w:lineRule="auto"/>
            </w:pPr>
            <w:r w:rsidRPr="00C03302">
              <w:t> L.p.</w:t>
            </w:r>
          </w:p>
        </w:tc>
        <w:tc>
          <w:tcPr>
            <w:tcW w:w="3140" w:type="dxa"/>
            <w:hideMark/>
          </w:tcPr>
          <w:p w14:paraId="3AE6C638" w14:textId="72866C23" w:rsidR="004C10C8" w:rsidRPr="00C03302" w:rsidRDefault="004C10C8" w:rsidP="00D71402">
            <w:pPr>
              <w:spacing w:before="100" w:beforeAutospacing="1" w:after="100" w:afterAutospacing="1" w:line="276" w:lineRule="auto"/>
              <w:jc w:val="center"/>
            </w:pPr>
            <w:r w:rsidRPr="00C03302">
              <w:t>Temat usługi szko</w:t>
            </w:r>
            <w:r w:rsidR="00B80F58">
              <w:t>leniowej</w:t>
            </w:r>
          </w:p>
        </w:tc>
        <w:tc>
          <w:tcPr>
            <w:tcW w:w="1360" w:type="dxa"/>
            <w:hideMark/>
          </w:tcPr>
          <w:p w14:paraId="424F1B19" w14:textId="710FE970" w:rsidR="004C10C8" w:rsidRPr="00C03302" w:rsidRDefault="004C10C8" w:rsidP="00D71402">
            <w:pPr>
              <w:spacing w:line="276" w:lineRule="auto"/>
              <w:jc w:val="center"/>
            </w:pPr>
            <w:r w:rsidRPr="00C03302">
              <w:t>Termin realizacji (</w:t>
            </w:r>
            <w:r w:rsidR="008040B3">
              <w:t>data</w:t>
            </w:r>
            <w:r w:rsidRPr="00C03302">
              <w:t>)</w:t>
            </w:r>
          </w:p>
        </w:tc>
        <w:tc>
          <w:tcPr>
            <w:tcW w:w="1859" w:type="dxa"/>
          </w:tcPr>
          <w:p w14:paraId="6FCF763B" w14:textId="579EAFB7" w:rsidR="004C10C8" w:rsidRPr="00C03302" w:rsidRDefault="004C10C8" w:rsidP="00D71402">
            <w:pPr>
              <w:spacing w:before="100" w:beforeAutospacing="1" w:after="100" w:afterAutospacing="1" w:line="276" w:lineRule="auto"/>
              <w:jc w:val="center"/>
            </w:pPr>
            <w:r w:rsidRPr="00C03302">
              <w:t xml:space="preserve">Imię </w:t>
            </w:r>
            <w:r w:rsidR="00230CF5">
              <w:t>i nazwisko</w:t>
            </w:r>
            <w:r w:rsidR="00025500">
              <w:t xml:space="preserve"> szkoleniowca</w:t>
            </w:r>
          </w:p>
        </w:tc>
        <w:tc>
          <w:tcPr>
            <w:tcW w:w="2318" w:type="dxa"/>
            <w:hideMark/>
          </w:tcPr>
          <w:p w14:paraId="2B03625D" w14:textId="15159B81" w:rsidR="004C10C8" w:rsidRPr="00C03302" w:rsidRDefault="004C10C8" w:rsidP="00D71402">
            <w:pPr>
              <w:spacing w:before="100" w:beforeAutospacing="1" w:after="100" w:afterAutospacing="1" w:line="276" w:lineRule="auto"/>
              <w:jc w:val="center"/>
            </w:pPr>
            <w:r w:rsidRPr="00C03302">
              <w:t>Podmiot , na rzecz którego zmówienie było realizowane</w:t>
            </w:r>
          </w:p>
        </w:tc>
        <w:tc>
          <w:tcPr>
            <w:tcW w:w="1445" w:type="dxa"/>
          </w:tcPr>
          <w:p w14:paraId="3BE159CF" w14:textId="77777777" w:rsidR="004C10C8" w:rsidRPr="00C03302" w:rsidRDefault="004C10C8" w:rsidP="00D71402">
            <w:pPr>
              <w:spacing w:before="100" w:beforeAutospacing="1" w:after="100" w:afterAutospacing="1" w:line="276" w:lineRule="auto"/>
              <w:jc w:val="center"/>
            </w:pPr>
            <w:r w:rsidRPr="00C03302">
              <w:t>Liczba godzin szkoleniowych</w:t>
            </w:r>
          </w:p>
        </w:tc>
      </w:tr>
      <w:tr w:rsidR="004C10C8" w:rsidRPr="00754A79" w14:paraId="4DEFD49C" w14:textId="77777777" w:rsidTr="00D4106C">
        <w:trPr>
          <w:trHeight w:val="900"/>
        </w:trPr>
        <w:tc>
          <w:tcPr>
            <w:tcW w:w="433" w:type="dxa"/>
            <w:hideMark/>
          </w:tcPr>
          <w:p w14:paraId="46B0B5D2" w14:textId="77777777" w:rsidR="004C10C8" w:rsidRPr="00C03302" w:rsidRDefault="004C10C8" w:rsidP="00D71402">
            <w:pPr>
              <w:spacing w:line="276" w:lineRule="auto"/>
              <w:jc w:val="center"/>
            </w:pPr>
            <w:r w:rsidRPr="00C03302">
              <w:t>1.</w:t>
            </w:r>
          </w:p>
        </w:tc>
        <w:tc>
          <w:tcPr>
            <w:tcW w:w="3140" w:type="dxa"/>
            <w:hideMark/>
          </w:tcPr>
          <w:p w14:paraId="043C232B" w14:textId="77777777" w:rsidR="004C10C8" w:rsidRPr="00C03302" w:rsidRDefault="004C10C8" w:rsidP="00D71402">
            <w:pPr>
              <w:spacing w:line="276" w:lineRule="auto"/>
            </w:pPr>
            <w:r w:rsidRPr="00C03302">
              <w:t> </w:t>
            </w:r>
          </w:p>
        </w:tc>
        <w:tc>
          <w:tcPr>
            <w:tcW w:w="1360" w:type="dxa"/>
            <w:hideMark/>
          </w:tcPr>
          <w:p w14:paraId="121DCEFD" w14:textId="77777777" w:rsidR="004C10C8" w:rsidRPr="00C03302" w:rsidRDefault="004C10C8" w:rsidP="00D71402">
            <w:pPr>
              <w:spacing w:line="276" w:lineRule="auto"/>
            </w:pPr>
            <w:r w:rsidRPr="00C03302">
              <w:t> </w:t>
            </w:r>
          </w:p>
        </w:tc>
        <w:tc>
          <w:tcPr>
            <w:tcW w:w="1859" w:type="dxa"/>
          </w:tcPr>
          <w:p w14:paraId="1C9A7363" w14:textId="77777777" w:rsidR="004C10C8" w:rsidRPr="00C03302" w:rsidRDefault="004C10C8" w:rsidP="00D71402">
            <w:pPr>
              <w:spacing w:line="276" w:lineRule="auto"/>
            </w:pPr>
          </w:p>
        </w:tc>
        <w:tc>
          <w:tcPr>
            <w:tcW w:w="2318" w:type="dxa"/>
            <w:hideMark/>
          </w:tcPr>
          <w:p w14:paraId="6C496EA2" w14:textId="77777777" w:rsidR="004C10C8" w:rsidRPr="00C03302" w:rsidRDefault="004C10C8" w:rsidP="00D71402">
            <w:pPr>
              <w:spacing w:line="276" w:lineRule="auto"/>
            </w:pPr>
            <w:r w:rsidRPr="00C03302">
              <w:t> </w:t>
            </w:r>
          </w:p>
        </w:tc>
        <w:tc>
          <w:tcPr>
            <w:tcW w:w="1445" w:type="dxa"/>
          </w:tcPr>
          <w:p w14:paraId="58263C9A" w14:textId="77777777" w:rsidR="004C10C8" w:rsidRPr="00C03302" w:rsidRDefault="004C10C8" w:rsidP="00D71402">
            <w:pPr>
              <w:spacing w:line="276" w:lineRule="auto"/>
            </w:pPr>
          </w:p>
        </w:tc>
      </w:tr>
      <w:tr w:rsidR="004C10C8" w:rsidRPr="00754A79" w14:paraId="465B445D" w14:textId="77777777" w:rsidTr="00D4106C">
        <w:trPr>
          <w:trHeight w:val="900"/>
        </w:trPr>
        <w:tc>
          <w:tcPr>
            <w:tcW w:w="433" w:type="dxa"/>
          </w:tcPr>
          <w:p w14:paraId="04BC3766" w14:textId="77777777" w:rsidR="004C10C8" w:rsidRPr="00C03302" w:rsidRDefault="004C10C8" w:rsidP="00D71402">
            <w:pPr>
              <w:spacing w:line="276" w:lineRule="auto"/>
              <w:jc w:val="center"/>
            </w:pPr>
            <w:r w:rsidRPr="00C03302">
              <w:t>2.</w:t>
            </w:r>
          </w:p>
        </w:tc>
        <w:tc>
          <w:tcPr>
            <w:tcW w:w="3140" w:type="dxa"/>
          </w:tcPr>
          <w:p w14:paraId="43A5E58C" w14:textId="77777777" w:rsidR="004C10C8" w:rsidRPr="00C03302" w:rsidRDefault="004C10C8" w:rsidP="00D71402">
            <w:pPr>
              <w:spacing w:line="276" w:lineRule="auto"/>
            </w:pPr>
          </w:p>
        </w:tc>
        <w:tc>
          <w:tcPr>
            <w:tcW w:w="1360" w:type="dxa"/>
          </w:tcPr>
          <w:p w14:paraId="4E640D1E" w14:textId="77777777" w:rsidR="004C10C8" w:rsidRPr="00C03302" w:rsidRDefault="004C10C8" w:rsidP="00D71402">
            <w:pPr>
              <w:spacing w:line="276" w:lineRule="auto"/>
            </w:pPr>
          </w:p>
        </w:tc>
        <w:tc>
          <w:tcPr>
            <w:tcW w:w="1859" w:type="dxa"/>
          </w:tcPr>
          <w:p w14:paraId="6F5808E5" w14:textId="77777777" w:rsidR="004C10C8" w:rsidRPr="00C03302" w:rsidRDefault="004C10C8" w:rsidP="00D71402">
            <w:pPr>
              <w:spacing w:line="276" w:lineRule="auto"/>
            </w:pPr>
          </w:p>
        </w:tc>
        <w:tc>
          <w:tcPr>
            <w:tcW w:w="2318" w:type="dxa"/>
          </w:tcPr>
          <w:p w14:paraId="1F5A2098" w14:textId="77777777" w:rsidR="004C10C8" w:rsidRPr="00C03302" w:rsidRDefault="004C10C8" w:rsidP="00D71402">
            <w:pPr>
              <w:spacing w:line="276" w:lineRule="auto"/>
            </w:pPr>
          </w:p>
        </w:tc>
        <w:tc>
          <w:tcPr>
            <w:tcW w:w="1445" w:type="dxa"/>
          </w:tcPr>
          <w:p w14:paraId="5FA1342B" w14:textId="77777777" w:rsidR="004C10C8" w:rsidRPr="00C03302" w:rsidRDefault="004C10C8" w:rsidP="00D71402">
            <w:pPr>
              <w:spacing w:line="276" w:lineRule="auto"/>
            </w:pPr>
          </w:p>
        </w:tc>
      </w:tr>
      <w:tr w:rsidR="004C10C8" w:rsidRPr="00754A79" w14:paraId="3225F1A2" w14:textId="77777777" w:rsidTr="00D4106C">
        <w:trPr>
          <w:trHeight w:val="900"/>
        </w:trPr>
        <w:tc>
          <w:tcPr>
            <w:tcW w:w="433" w:type="dxa"/>
          </w:tcPr>
          <w:p w14:paraId="365A8F75" w14:textId="77777777" w:rsidR="004C10C8" w:rsidRPr="00C03302" w:rsidRDefault="004C10C8" w:rsidP="00D71402">
            <w:pPr>
              <w:spacing w:line="276" w:lineRule="auto"/>
              <w:jc w:val="center"/>
            </w:pPr>
            <w:r w:rsidRPr="00C03302">
              <w:t>3.</w:t>
            </w:r>
          </w:p>
        </w:tc>
        <w:tc>
          <w:tcPr>
            <w:tcW w:w="3140" w:type="dxa"/>
          </w:tcPr>
          <w:p w14:paraId="4B3E5604" w14:textId="77777777" w:rsidR="004C10C8" w:rsidRPr="00C03302" w:rsidRDefault="004C10C8" w:rsidP="00D71402">
            <w:pPr>
              <w:spacing w:line="276" w:lineRule="auto"/>
            </w:pPr>
          </w:p>
        </w:tc>
        <w:tc>
          <w:tcPr>
            <w:tcW w:w="1360" w:type="dxa"/>
          </w:tcPr>
          <w:p w14:paraId="3176C17A" w14:textId="77777777" w:rsidR="004C10C8" w:rsidRPr="00C03302" w:rsidRDefault="004C10C8" w:rsidP="00D71402">
            <w:pPr>
              <w:spacing w:line="276" w:lineRule="auto"/>
            </w:pPr>
          </w:p>
        </w:tc>
        <w:tc>
          <w:tcPr>
            <w:tcW w:w="1859" w:type="dxa"/>
          </w:tcPr>
          <w:p w14:paraId="33E93FFC" w14:textId="77777777" w:rsidR="004C10C8" w:rsidRPr="00C03302" w:rsidRDefault="004C10C8" w:rsidP="00D71402">
            <w:pPr>
              <w:spacing w:line="276" w:lineRule="auto"/>
            </w:pPr>
          </w:p>
        </w:tc>
        <w:tc>
          <w:tcPr>
            <w:tcW w:w="2318" w:type="dxa"/>
          </w:tcPr>
          <w:p w14:paraId="16487826" w14:textId="77777777" w:rsidR="004C10C8" w:rsidRPr="00C03302" w:rsidRDefault="004C10C8" w:rsidP="00D71402">
            <w:pPr>
              <w:spacing w:line="276" w:lineRule="auto"/>
            </w:pPr>
          </w:p>
        </w:tc>
        <w:tc>
          <w:tcPr>
            <w:tcW w:w="1445" w:type="dxa"/>
          </w:tcPr>
          <w:p w14:paraId="7535F5DC" w14:textId="77777777" w:rsidR="004C10C8" w:rsidRPr="00C03302" w:rsidRDefault="004C10C8" w:rsidP="00D71402">
            <w:pPr>
              <w:spacing w:line="276" w:lineRule="auto"/>
            </w:pPr>
          </w:p>
        </w:tc>
      </w:tr>
      <w:tr w:rsidR="004C10C8" w:rsidRPr="00754A79" w14:paraId="71B51343" w14:textId="77777777" w:rsidTr="00D4106C">
        <w:trPr>
          <w:trHeight w:val="900"/>
        </w:trPr>
        <w:tc>
          <w:tcPr>
            <w:tcW w:w="433" w:type="dxa"/>
          </w:tcPr>
          <w:p w14:paraId="74B39F4D" w14:textId="77777777" w:rsidR="004C10C8" w:rsidRPr="00C03302" w:rsidRDefault="004C10C8" w:rsidP="00D71402">
            <w:pPr>
              <w:spacing w:line="276" w:lineRule="auto"/>
              <w:jc w:val="center"/>
            </w:pPr>
            <w:r w:rsidRPr="00C03302">
              <w:t>4.</w:t>
            </w:r>
          </w:p>
        </w:tc>
        <w:tc>
          <w:tcPr>
            <w:tcW w:w="3140" w:type="dxa"/>
          </w:tcPr>
          <w:p w14:paraId="29F349CE" w14:textId="77777777" w:rsidR="004C10C8" w:rsidRPr="00C03302" w:rsidRDefault="004C10C8" w:rsidP="00D71402">
            <w:pPr>
              <w:spacing w:line="276" w:lineRule="auto"/>
            </w:pPr>
          </w:p>
        </w:tc>
        <w:tc>
          <w:tcPr>
            <w:tcW w:w="1360" w:type="dxa"/>
          </w:tcPr>
          <w:p w14:paraId="75632EFC" w14:textId="77777777" w:rsidR="004C10C8" w:rsidRPr="00C03302" w:rsidRDefault="004C10C8" w:rsidP="00D71402">
            <w:pPr>
              <w:spacing w:line="276" w:lineRule="auto"/>
            </w:pPr>
          </w:p>
        </w:tc>
        <w:tc>
          <w:tcPr>
            <w:tcW w:w="1859" w:type="dxa"/>
          </w:tcPr>
          <w:p w14:paraId="790E80DD" w14:textId="77777777" w:rsidR="004C10C8" w:rsidRPr="00C03302" w:rsidRDefault="004C10C8" w:rsidP="00D71402">
            <w:pPr>
              <w:spacing w:line="276" w:lineRule="auto"/>
            </w:pPr>
          </w:p>
        </w:tc>
        <w:tc>
          <w:tcPr>
            <w:tcW w:w="2318" w:type="dxa"/>
          </w:tcPr>
          <w:p w14:paraId="3C72A049" w14:textId="77777777" w:rsidR="004C10C8" w:rsidRPr="00C03302" w:rsidRDefault="004C10C8" w:rsidP="00D71402">
            <w:pPr>
              <w:spacing w:line="276" w:lineRule="auto"/>
            </w:pPr>
          </w:p>
        </w:tc>
        <w:tc>
          <w:tcPr>
            <w:tcW w:w="1445" w:type="dxa"/>
          </w:tcPr>
          <w:p w14:paraId="147BF00E" w14:textId="77777777" w:rsidR="004C10C8" w:rsidRPr="00C03302" w:rsidRDefault="004C10C8" w:rsidP="00D71402">
            <w:pPr>
              <w:spacing w:line="276" w:lineRule="auto"/>
            </w:pPr>
          </w:p>
        </w:tc>
      </w:tr>
      <w:tr w:rsidR="004C10C8" w:rsidRPr="00754A79" w14:paraId="2E4EDEB0" w14:textId="77777777" w:rsidTr="00D4106C">
        <w:trPr>
          <w:trHeight w:val="900"/>
        </w:trPr>
        <w:tc>
          <w:tcPr>
            <w:tcW w:w="433" w:type="dxa"/>
          </w:tcPr>
          <w:p w14:paraId="4AB0EACC" w14:textId="77777777" w:rsidR="004C10C8" w:rsidRPr="00C03302" w:rsidRDefault="004C10C8" w:rsidP="00D71402">
            <w:pPr>
              <w:spacing w:line="276" w:lineRule="auto"/>
              <w:jc w:val="center"/>
            </w:pPr>
            <w:r w:rsidRPr="00C03302">
              <w:t>5.</w:t>
            </w:r>
          </w:p>
        </w:tc>
        <w:tc>
          <w:tcPr>
            <w:tcW w:w="3140" w:type="dxa"/>
          </w:tcPr>
          <w:p w14:paraId="002C7EE3" w14:textId="77777777" w:rsidR="004C10C8" w:rsidRPr="00C03302" w:rsidRDefault="004C10C8" w:rsidP="00D71402">
            <w:pPr>
              <w:spacing w:line="276" w:lineRule="auto"/>
            </w:pPr>
          </w:p>
          <w:p w14:paraId="460C77B9" w14:textId="77777777" w:rsidR="004C10C8" w:rsidRPr="00C03302" w:rsidRDefault="004C10C8" w:rsidP="00D71402">
            <w:pPr>
              <w:spacing w:line="276" w:lineRule="auto"/>
            </w:pPr>
          </w:p>
        </w:tc>
        <w:tc>
          <w:tcPr>
            <w:tcW w:w="1360" w:type="dxa"/>
          </w:tcPr>
          <w:p w14:paraId="6759C2F5" w14:textId="77777777" w:rsidR="004C10C8" w:rsidRPr="00C03302" w:rsidRDefault="004C10C8" w:rsidP="00D71402">
            <w:pPr>
              <w:spacing w:line="276" w:lineRule="auto"/>
            </w:pPr>
          </w:p>
        </w:tc>
        <w:tc>
          <w:tcPr>
            <w:tcW w:w="1859" w:type="dxa"/>
          </w:tcPr>
          <w:p w14:paraId="7999158E" w14:textId="77777777" w:rsidR="004C10C8" w:rsidRPr="00C03302" w:rsidRDefault="004C10C8" w:rsidP="00D71402">
            <w:pPr>
              <w:spacing w:line="276" w:lineRule="auto"/>
            </w:pPr>
          </w:p>
        </w:tc>
        <w:tc>
          <w:tcPr>
            <w:tcW w:w="2318" w:type="dxa"/>
          </w:tcPr>
          <w:p w14:paraId="00DCDFA7" w14:textId="77777777" w:rsidR="004C10C8" w:rsidRPr="00C03302" w:rsidRDefault="004C10C8" w:rsidP="00D71402">
            <w:pPr>
              <w:spacing w:line="276" w:lineRule="auto"/>
            </w:pPr>
          </w:p>
        </w:tc>
        <w:tc>
          <w:tcPr>
            <w:tcW w:w="1445" w:type="dxa"/>
          </w:tcPr>
          <w:p w14:paraId="347CAEE9" w14:textId="77777777" w:rsidR="004C10C8" w:rsidRPr="00C03302" w:rsidRDefault="004C10C8" w:rsidP="00D71402">
            <w:pPr>
              <w:spacing w:line="276" w:lineRule="auto"/>
            </w:pPr>
          </w:p>
        </w:tc>
      </w:tr>
    </w:tbl>
    <w:p w14:paraId="45C2C4CE" w14:textId="77777777" w:rsidR="003F30E8" w:rsidRDefault="003F30E8" w:rsidP="00D71402">
      <w:pPr>
        <w:spacing w:line="276" w:lineRule="auto"/>
        <w:jc w:val="both"/>
        <w:rPr>
          <w:b/>
          <w:i/>
        </w:rPr>
      </w:pPr>
    </w:p>
    <w:p w14:paraId="42CB64C7" w14:textId="26C1EF22" w:rsidR="00616C47" w:rsidRPr="005F4357" w:rsidRDefault="00DA57CC" w:rsidP="005F4357">
      <w:pPr>
        <w:spacing w:line="276" w:lineRule="auto"/>
        <w:jc w:val="both"/>
        <w:rPr>
          <w:b/>
        </w:rPr>
      </w:pPr>
      <w:r w:rsidRPr="00610DEE">
        <w:rPr>
          <w:b/>
          <w:i/>
        </w:rPr>
        <w:t>Kwalifikowany podpis elektroniczny, podpis zaufany lub elektroniczny podpis osobisty</w:t>
      </w:r>
    </w:p>
    <w:p w14:paraId="492791FD" w14:textId="5B857308" w:rsidR="00961B11" w:rsidRDefault="00961B11">
      <w:pPr>
        <w:spacing w:after="160" w:line="259" w:lineRule="auto"/>
        <w:rPr>
          <w:b/>
          <w:bCs/>
        </w:rPr>
      </w:pPr>
      <w:r>
        <w:rPr>
          <w:b/>
          <w:bCs/>
        </w:rPr>
        <w:br w:type="page"/>
      </w:r>
    </w:p>
    <w:p w14:paraId="0EB77CFC" w14:textId="4B39A2B5" w:rsidR="00257595" w:rsidRPr="00C03302" w:rsidRDefault="00257595" w:rsidP="00257595">
      <w:pPr>
        <w:rPr>
          <w:b/>
          <w:bCs/>
        </w:rPr>
      </w:pPr>
      <w:r w:rsidRPr="00C03302">
        <w:rPr>
          <w:b/>
          <w:bCs/>
        </w:rPr>
        <w:lastRenderedPageBreak/>
        <w:t xml:space="preserve">Załącznik nr </w:t>
      </w:r>
      <w:r w:rsidR="001D7D3D">
        <w:rPr>
          <w:b/>
          <w:bCs/>
        </w:rPr>
        <w:t>7</w:t>
      </w:r>
      <w:r w:rsidRPr="00C03302">
        <w:rPr>
          <w:b/>
          <w:bCs/>
        </w:rPr>
        <w:t xml:space="preserve"> do SWZ</w:t>
      </w:r>
      <w:r>
        <w:rPr>
          <w:b/>
          <w:bCs/>
        </w:rPr>
        <w:t xml:space="preserve"> - wykaz</w:t>
      </w:r>
      <w:r w:rsidRPr="00C03302">
        <w:rPr>
          <w:b/>
          <w:bCs/>
        </w:rPr>
        <w:t xml:space="preserve"> </w:t>
      </w:r>
      <w:r>
        <w:rPr>
          <w:b/>
          <w:bCs/>
        </w:rPr>
        <w:t>usług zrealizowanych przez Wykonawcę</w:t>
      </w:r>
    </w:p>
    <w:p w14:paraId="5328D004" w14:textId="6305900A" w:rsidR="001D7D3D" w:rsidRDefault="00F16E35" w:rsidP="00257595">
      <w:pPr>
        <w:tabs>
          <w:tab w:val="left" w:pos="12585"/>
        </w:tabs>
        <w:rPr>
          <w:b/>
          <w:bCs/>
        </w:rPr>
      </w:pPr>
      <w:r>
        <w:rPr>
          <w:b/>
          <w:bCs/>
        </w:rPr>
        <w:t>Sprawa nr : SZP.253.5</w:t>
      </w:r>
      <w:r w:rsidR="001D7D3D">
        <w:rPr>
          <w:b/>
          <w:bCs/>
        </w:rPr>
        <w:t>.2022</w:t>
      </w:r>
    </w:p>
    <w:p w14:paraId="30429695" w14:textId="52C6FC88" w:rsidR="00257595" w:rsidRPr="00547692" w:rsidRDefault="001D7D3D" w:rsidP="001D7D3D">
      <w:pPr>
        <w:tabs>
          <w:tab w:val="left" w:pos="12585"/>
        </w:tabs>
        <w:ind w:left="709"/>
        <w:rPr>
          <w:b/>
          <w:bCs/>
        </w:rPr>
      </w:pPr>
      <w:r>
        <w:rPr>
          <w:b/>
          <w:bCs/>
        </w:rPr>
        <w:t>BPSiTT.253.10</w:t>
      </w:r>
      <w:r w:rsidR="00257595">
        <w:rPr>
          <w:b/>
          <w:bCs/>
        </w:rPr>
        <w:t xml:space="preserve">.2022 </w:t>
      </w:r>
    </w:p>
    <w:p w14:paraId="05978D1A" w14:textId="77777777" w:rsidR="00257595" w:rsidRDefault="00257595" w:rsidP="00257595">
      <w:pPr>
        <w:jc w:val="both"/>
      </w:pPr>
    </w:p>
    <w:p w14:paraId="220CD00D" w14:textId="77777777" w:rsidR="00257595" w:rsidRPr="001E6E34" w:rsidRDefault="00257595" w:rsidP="00257595">
      <w:pPr>
        <w:numPr>
          <w:ilvl w:val="12"/>
          <w:numId w:val="0"/>
        </w:numPr>
        <w:rPr>
          <w:b/>
        </w:rPr>
      </w:pPr>
      <w:r w:rsidRPr="001E6E34">
        <w:rPr>
          <w:b/>
        </w:rPr>
        <w:t>WYKONAWCA:</w:t>
      </w:r>
    </w:p>
    <w:p w14:paraId="60963FA3" w14:textId="77777777" w:rsidR="00257595" w:rsidRPr="001E6E34" w:rsidRDefault="00257595" w:rsidP="00257595">
      <w:pPr>
        <w:numPr>
          <w:ilvl w:val="12"/>
          <w:numId w:val="0"/>
        </w:numPr>
        <w:rPr>
          <w:b/>
        </w:rPr>
      </w:pPr>
    </w:p>
    <w:tbl>
      <w:tblPr>
        <w:tblW w:w="9212" w:type="dxa"/>
        <w:tblInd w:w="63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610"/>
        <w:gridCol w:w="3960"/>
        <w:gridCol w:w="4642"/>
      </w:tblGrid>
      <w:tr w:rsidR="00257595" w:rsidRPr="001E6E34" w14:paraId="55D1F3B3" w14:textId="77777777" w:rsidTr="00740F09">
        <w:trPr>
          <w:cantSplit/>
        </w:trPr>
        <w:tc>
          <w:tcPr>
            <w:tcW w:w="610" w:type="dxa"/>
          </w:tcPr>
          <w:p w14:paraId="7F1443E7" w14:textId="77777777" w:rsidR="00257595" w:rsidRPr="001E6E34" w:rsidRDefault="00257595" w:rsidP="00740F09">
            <w:pPr>
              <w:jc w:val="both"/>
            </w:pPr>
            <w:r w:rsidRPr="001E6E34">
              <w:t>Lp.</w:t>
            </w:r>
          </w:p>
        </w:tc>
        <w:tc>
          <w:tcPr>
            <w:tcW w:w="3960" w:type="dxa"/>
          </w:tcPr>
          <w:p w14:paraId="477DE024" w14:textId="77777777" w:rsidR="00257595" w:rsidRPr="001E6E34" w:rsidRDefault="00257595" w:rsidP="00740F09">
            <w:pPr>
              <w:jc w:val="center"/>
            </w:pPr>
            <w:r w:rsidRPr="001E6E34">
              <w:t>Nazwa(y) Wykonawcy(ów)</w:t>
            </w:r>
          </w:p>
        </w:tc>
        <w:tc>
          <w:tcPr>
            <w:tcW w:w="4642" w:type="dxa"/>
          </w:tcPr>
          <w:p w14:paraId="430C9C38" w14:textId="77777777" w:rsidR="00257595" w:rsidRPr="001E6E34" w:rsidRDefault="00257595" w:rsidP="00740F09">
            <w:pPr>
              <w:jc w:val="center"/>
            </w:pPr>
            <w:r w:rsidRPr="001E6E34">
              <w:t>Adres(y) Wykonawcy(ów)</w:t>
            </w:r>
          </w:p>
        </w:tc>
      </w:tr>
      <w:tr w:rsidR="00257595" w:rsidRPr="001E6E34" w14:paraId="494F6A74" w14:textId="77777777" w:rsidTr="00740F09">
        <w:trPr>
          <w:cantSplit/>
        </w:trPr>
        <w:tc>
          <w:tcPr>
            <w:tcW w:w="610" w:type="dxa"/>
          </w:tcPr>
          <w:p w14:paraId="727EEE52" w14:textId="77777777" w:rsidR="00257595" w:rsidRPr="001E6E34" w:rsidRDefault="00257595" w:rsidP="00740F09">
            <w:pPr>
              <w:jc w:val="both"/>
              <w:rPr>
                <w:b/>
                <w:lang w:val="de-DE"/>
              </w:rPr>
            </w:pPr>
          </w:p>
        </w:tc>
        <w:tc>
          <w:tcPr>
            <w:tcW w:w="3960" w:type="dxa"/>
          </w:tcPr>
          <w:p w14:paraId="0A89A6E5" w14:textId="77777777" w:rsidR="00257595" w:rsidRDefault="00257595" w:rsidP="00740F09">
            <w:pPr>
              <w:jc w:val="both"/>
              <w:rPr>
                <w:b/>
                <w:lang w:val="de-DE"/>
              </w:rPr>
            </w:pPr>
          </w:p>
          <w:p w14:paraId="5DD45045" w14:textId="77777777" w:rsidR="00257595" w:rsidRDefault="00257595" w:rsidP="00740F09">
            <w:pPr>
              <w:jc w:val="both"/>
              <w:rPr>
                <w:b/>
                <w:lang w:val="de-DE"/>
              </w:rPr>
            </w:pPr>
          </w:p>
          <w:p w14:paraId="35183FEF" w14:textId="77777777" w:rsidR="00257595" w:rsidRPr="001E6E34" w:rsidRDefault="00257595" w:rsidP="00740F09">
            <w:pPr>
              <w:jc w:val="both"/>
              <w:rPr>
                <w:b/>
                <w:lang w:val="de-DE"/>
              </w:rPr>
            </w:pPr>
          </w:p>
        </w:tc>
        <w:tc>
          <w:tcPr>
            <w:tcW w:w="4642" w:type="dxa"/>
          </w:tcPr>
          <w:p w14:paraId="7E5977A1" w14:textId="77777777" w:rsidR="00257595" w:rsidRPr="001E6E34" w:rsidRDefault="00257595" w:rsidP="00740F09">
            <w:pPr>
              <w:jc w:val="both"/>
              <w:rPr>
                <w:b/>
                <w:lang w:val="de-DE"/>
              </w:rPr>
            </w:pPr>
          </w:p>
        </w:tc>
      </w:tr>
      <w:tr w:rsidR="00257595" w:rsidRPr="001E6E34" w14:paraId="68681CE4" w14:textId="77777777" w:rsidTr="00740F09">
        <w:trPr>
          <w:cantSplit/>
        </w:trPr>
        <w:tc>
          <w:tcPr>
            <w:tcW w:w="610" w:type="dxa"/>
          </w:tcPr>
          <w:p w14:paraId="06B3AD80" w14:textId="77777777" w:rsidR="00257595" w:rsidRPr="001E6E34" w:rsidRDefault="00257595" w:rsidP="00740F09">
            <w:pPr>
              <w:jc w:val="both"/>
              <w:rPr>
                <w:b/>
                <w:lang w:val="de-DE"/>
              </w:rPr>
            </w:pPr>
          </w:p>
        </w:tc>
        <w:tc>
          <w:tcPr>
            <w:tcW w:w="3960" w:type="dxa"/>
          </w:tcPr>
          <w:p w14:paraId="3613B44F" w14:textId="77777777" w:rsidR="00257595" w:rsidRPr="001E6E34" w:rsidRDefault="00257595" w:rsidP="00740F09">
            <w:pPr>
              <w:jc w:val="both"/>
              <w:rPr>
                <w:b/>
                <w:lang w:val="de-DE"/>
              </w:rPr>
            </w:pPr>
          </w:p>
        </w:tc>
        <w:tc>
          <w:tcPr>
            <w:tcW w:w="4642" w:type="dxa"/>
          </w:tcPr>
          <w:p w14:paraId="2CF90601" w14:textId="77777777" w:rsidR="00257595" w:rsidRPr="001E6E34" w:rsidRDefault="00257595" w:rsidP="00740F09">
            <w:pPr>
              <w:jc w:val="both"/>
              <w:rPr>
                <w:b/>
                <w:lang w:val="de-DE"/>
              </w:rPr>
            </w:pPr>
          </w:p>
        </w:tc>
      </w:tr>
    </w:tbl>
    <w:p w14:paraId="7D29506F" w14:textId="77777777" w:rsidR="00257595" w:rsidRPr="001E6E34" w:rsidRDefault="00257595" w:rsidP="00257595">
      <w:pPr>
        <w:pStyle w:val="Tekstpodstawowy"/>
        <w:jc w:val="both"/>
      </w:pPr>
    </w:p>
    <w:p w14:paraId="059A13F4" w14:textId="77777777" w:rsidR="005F4357" w:rsidRDefault="00257595" w:rsidP="00257595">
      <w:pPr>
        <w:spacing w:line="271" w:lineRule="auto"/>
        <w:jc w:val="both"/>
      </w:pPr>
      <w:r w:rsidRPr="001E6E34">
        <w:t>Składając ofertę w ww. postępowaniu o udzielenie zamówienia przedstawiam(-y) wykaz wykona</w:t>
      </w:r>
      <w:r w:rsidR="005F4357">
        <w:t xml:space="preserve">nych w okresie ostatnich 3 lat </w:t>
      </w:r>
      <w:r w:rsidRPr="001E6E34">
        <w:t>przed upływem terminu składania ofert, a jeżeli okres prowadzenia działalności jest krótszy - w tym okresie usług, o takim samym lub podobnym charakterze jak opisany w </w:t>
      </w:r>
      <w:r>
        <w:t>Rozdziale XI, ust. 4 pkt 1)</w:t>
      </w:r>
      <w:r w:rsidR="00616C47">
        <w:t xml:space="preserve">, </w:t>
      </w:r>
    </w:p>
    <w:p w14:paraId="4F4E63ED" w14:textId="7B331DCF" w:rsidR="00257595" w:rsidRPr="00071405" w:rsidRDefault="00071405" w:rsidP="00257595">
      <w:pPr>
        <w:spacing w:line="271" w:lineRule="auto"/>
        <w:jc w:val="both"/>
        <w:rPr>
          <w:u w:val="single"/>
        </w:rPr>
      </w:pPr>
      <w:r w:rsidRPr="00071405">
        <w:rPr>
          <w:b/>
          <w:u w:val="single"/>
        </w:rPr>
        <w:t>w zakresie Z</w:t>
      </w:r>
      <w:r w:rsidR="00616C47" w:rsidRPr="00071405">
        <w:rPr>
          <w:b/>
          <w:u w:val="single"/>
        </w:rPr>
        <w:t xml:space="preserve">adania: </w:t>
      </w:r>
      <w:r w:rsidR="001D7D3D" w:rsidRPr="00071405">
        <w:rPr>
          <w:b/>
          <w:u w:val="single"/>
        </w:rPr>
        <w:t>1</w:t>
      </w:r>
    </w:p>
    <w:tbl>
      <w:tblPr>
        <w:tblStyle w:val="Tabela-SieWeb3"/>
        <w:tblpPr w:leftFromText="141" w:rightFromText="141" w:vertAnchor="text" w:horzAnchor="margin" w:tblpXSpec="center" w:tblpY="427"/>
        <w:tblW w:w="8974" w:type="dxa"/>
        <w:tblLook w:val="04A0" w:firstRow="1" w:lastRow="0" w:firstColumn="1" w:lastColumn="0" w:noHBand="0" w:noVBand="1"/>
      </w:tblPr>
      <w:tblGrid>
        <w:gridCol w:w="798"/>
        <w:gridCol w:w="2821"/>
        <w:gridCol w:w="1407"/>
        <w:gridCol w:w="1839"/>
        <w:gridCol w:w="2109"/>
      </w:tblGrid>
      <w:tr w:rsidR="00257595" w:rsidRPr="007C01FC" w14:paraId="0D607625" w14:textId="77777777" w:rsidTr="00740F09">
        <w:trPr>
          <w:cnfStyle w:val="100000000000" w:firstRow="1" w:lastRow="0" w:firstColumn="0" w:lastColumn="0" w:oddVBand="0" w:evenVBand="0" w:oddHBand="0" w:evenHBand="0" w:firstRowFirstColumn="0" w:firstRowLastColumn="0" w:lastRowFirstColumn="0" w:lastRowLastColumn="0"/>
          <w:trHeight w:val="750"/>
        </w:trPr>
        <w:tc>
          <w:tcPr>
            <w:tcW w:w="738" w:type="dxa"/>
            <w:hideMark/>
          </w:tcPr>
          <w:p w14:paraId="0D5C5CA8" w14:textId="77777777" w:rsidR="00257595" w:rsidRPr="007C01FC" w:rsidRDefault="00257595" w:rsidP="00740F09">
            <w:r w:rsidRPr="007C01FC">
              <w:t> L.p.</w:t>
            </w:r>
          </w:p>
        </w:tc>
        <w:tc>
          <w:tcPr>
            <w:tcW w:w="2791" w:type="dxa"/>
            <w:hideMark/>
          </w:tcPr>
          <w:p w14:paraId="2B5B5F8A" w14:textId="77777777" w:rsidR="00257595" w:rsidRPr="00E33854" w:rsidRDefault="00257595" w:rsidP="00740F09">
            <w:pPr>
              <w:spacing w:before="100" w:beforeAutospacing="1" w:after="100" w:afterAutospacing="1"/>
              <w:jc w:val="center"/>
              <w:rPr>
                <w:b/>
              </w:rPr>
            </w:pPr>
          </w:p>
          <w:p w14:paraId="6B6D080C" w14:textId="77777777" w:rsidR="00257595" w:rsidRPr="00E33854" w:rsidRDefault="00257595" w:rsidP="00740F09">
            <w:pPr>
              <w:spacing w:before="100" w:beforeAutospacing="1" w:after="100" w:afterAutospacing="1"/>
              <w:jc w:val="center"/>
              <w:rPr>
                <w:b/>
              </w:rPr>
            </w:pPr>
            <w:r w:rsidRPr="00E33854">
              <w:rPr>
                <w:b/>
              </w:rPr>
              <w:t>Przedmiot usługi jej opis</w:t>
            </w:r>
          </w:p>
        </w:tc>
        <w:tc>
          <w:tcPr>
            <w:tcW w:w="1349" w:type="dxa"/>
            <w:hideMark/>
          </w:tcPr>
          <w:p w14:paraId="50DAA92C" w14:textId="77777777" w:rsidR="00257595" w:rsidRPr="00E33854" w:rsidRDefault="00257595" w:rsidP="00740F09">
            <w:pPr>
              <w:jc w:val="center"/>
              <w:rPr>
                <w:b/>
              </w:rPr>
            </w:pPr>
          </w:p>
          <w:p w14:paraId="6F98DDB7" w14:textId="77777777" w:rsidR="00257595" w:rsidRPr="00E33854" w:rsidRDefault="00257595" w:rsidP="00740F09">
            <w:pPr>
              <w:jc w:val="center"/>
              <w:rPr>
                <w:b/>
              </w:rPr>
            </w:pPr>
            <w:r w:rsidRPr="00E33854">
              <w:rPr>
                <w:b/>
              </w:rPr>
              <w:t xml:space="preserve">data wykonania usługi </w:t>
            </w:r>
          </w:p>
        </w:tc>
        <w:tc>
          <w:tcPr>
            <w:tcW w:w="1800" w:type="dxa"/>
          </w:tcPr>
          <w:p w14:paraId="567EA26D" w14:textId="77777777" w:rsidR="00257595" w:rsidRPr="00E33854" w:rsidRDefault="00257595" w:rsidP="00740F09">
            <w:pPr>
              <w:spacing w:before="100" w:beforeAutospacing="1" w:after="100" w:afterAutospacing="1"/>
              <w:jc w:val="center"/>
              <w:rPr>
                <w:b/>
              </w:rPr>
            </w:pPr>
          </w:p>
          <w:p w14:paraId="532A0DA2" w14:textId="77777777" w:rsidR="00257595" w:rsidRPr="00E33854" w:rsidRDefault="00257595" w:rsidP="00740F09">
            <w:pPr>
              <w:spacing w:before="100" w:beforeAutospacing="1" w:after="100" w:afterAutospacing="1"/>
              <w:jc w:val="center"/>
              <w:rPr>
                <w:b/>
              </w:rPr>
            </w:pPr>
            <w:r w:rsidRPr="00E33854">
              <w:rPr>
                <w:b/>
              </w:rPr>
              <w:t>Zamawiający</w:t>
            </w:r>
          </w:p>
        </w:tc>
        <w:tc>
          <w:tcPr>
            <w:tcW w:w="2056" w:type="dxa"/>
            <w:hideMark/>
          </w:tcPr>
          <w:p w14:paraId="0F59D81F" w14:textId="77777777" w:rsidR="00257595" w:rsidRPr="00E33854" w:rsidRDefault="00257595" w:rsidP="00740F09">
            <w:pPr>
              <w:spacing w:before="100" w:beforeAutospacing="1" w:after="100" w:afterAutospacing="1"/>
              <w:jc w:val="center"/>
              <w:rPr>
                <w:b/>
              </w:rPr>
            </w:pPr>
          </w:p>
          <w:p w14:paraId="04C4CFB1" w14:textId="77777777" w:rsidR="00257595" w:rsidRPr="00E33854" w:rsidRDefault="00257595" w:rsidP="00740F09">
            <w:pPr>
              <w:spacing w:before="100" w:beforeAutospacing="1" w:after="100" w:afterAutospacing="1"/>
              <w:jc w:val="center"/>
              <w:rPr>
                <w:b/>
              </w:rPr>
            </w:pPr>
            <w:r w:rsidRPr="00E33854">
              <w:rPr>
                <w:b/>
              </w:rPr>
              <w:t>wartość brutto usługi</w:t>
            </w:r>
          </w:p>
        </w:tc>
      </w:tr>
      <w:tr w:rsidR="00257595" w:rsidRPr="007C01FC" w14:paraId="03242AFE" w14:textId="77777777" w:rsidTr="00740F09">
        <w:trPr>
          <w:trHeight w:val="900"/>
        </w:trPr>
        <w:tc>
          <w:tcPr>
            <w:tcW w:w="738" w:type="dxa"/>
            <w:hideMark/>
          </w:tcPr>
          <w:p w14:paraId="48A12FCD" w14:textId="77777777" w:rsidR="00257595" w:rsidRPr="007C01FC" w:rsidRDefault="00257595" w:rsidP="00740F09">
            <w:pPr>
              <w:jc w:val="center"/>
            </w:pPr>
            <w:r w:rsidRPr="007C01FC">
              <w:t>1.</w:t>
            </w:r>
          </w:p>
        </w:tc>
        <w:tc>
          <w:tcPr>
            <w:tcW w:w="2791" w:type="dxa"/>
            <w:hideMark/>
          </w:tcPr>
          <w:p w14:paraId="6AB39473" w14:textId="77777777" w:rsidR="00257595" w:rsidRPr="007C01FC" w:rsidRDefault="00257595" w:rsidP="00740F09">
            <w:r w:rsidRPr="007C01FC">
              <w:t> </w:t>
            </w:r>
          </w:p>
        </w:tc>
        <w:tc>
          <w:tcPr>
            <w:tcW w:w="1349" w:type="dxa"/>
            <w:hideMark/>
          </w:tcPr>
          <w:p w14:paraId="0652FCD6" w14:textId="77777777" w:rsidR="00257595" w:rsidRPr="007C01FC" w:rsidRDefault="00257595" w:rsidP="00740F09">
            <w:r w:rsidRPr="007C01FC">
              <w:t> </w:t>
            </w:r>
          </w:p>
        </w:tc>
        <w:tc>
          <w:tcPr>
            <w:tcW w:w="1800" w:type="dxa"/>
          </w:tcPr>
          <w:p w14:paraId="38BA574A" w14:textId="77777777" w:rsidR="00257595" w:rsidRPr="007C01FC" w:rsidRDefault="00257595" w:rsidP="00740F09"/>
        </w:tc>
        <w:tc>
          <w:tcPr>
            <w:tcW w:w="2056" w:type="dxa"/>
            <w:hideMark/>
          </w:tcPr>
          <w:p w14:paraId="5FB3788A" w14:textId="77777777" w:rsidR="00257595" w:rsidRPr="007C01FC" w:rsidRDefault="00257595" w:rsidP="00740F09">
            <w:r w:rsidRPr="007C01FC">
              <w:t> </w:t>
            </w:r>
          </w:p>
        </w:tc>
      </w:tr>
      <w:tr w:rsidR="00257595" w:rsidRPr="007C01FC" w14:paraId="019218CE" w14:textId="77777777" w:rsidTr="00740F09">
        <w:trPr>
          <w:trHeight w:val="900"/>
        </w:trPr>
        <w:tc>
          <w:tcPr>
            <w:tcW w:w="738" w:type="dxa"/>
          </w:tcPr>
          <w:p w14:paraId="1D91F21F" w14:textId="77777777" w:rsidR="00257595" w:rsidRPr="007C01FC" w:rsidRDefault="00257595" w:rsidP="00740F09">
            <w:pPr>
              <w:jc w:val="center"/>
            </w:pPr>
            <w:r w:rsidRPr="007C01FC">
              <w:t>2.</w:t>
            </w:r>
          </w:p>
        </w:tc>
        <w:tc>
          <w:tcPr>
            <w:tcW w:w="2791" w:type="dxa"/>
          </w:tcPr>
          <w:p w14:paraId="03024A50" w14:textId="77777777" w:rsidR="00257595" w:rsidRPr="007C01FC" w:rsidRDefault="00257595" w:rsidP="00740F09"/>
        </w:tc>
        <w:tc>
          <w:tcPr>
            <w:tcW w:w="1349" w:type="dxa"/>
          </w:tcPr>
          <w:p w14:paraId="09E98847" w14:textId="77777777" w:rsidR="00257595" w:rsidRPr="007C01FC" w:rsidRDefault="00257595" w:rsidP="00740F09"/>
        </w:tc>
        <w:tc>
          <w:tcPr>
            <w:tcW w:w="1800" w:type="dxa"/>
          </w:tcPr>
          <w:p w14:paraId="5F1DBB86" w14:textId="77777777" w:rsidR="00257595" w:rsidRPr="007C01FC" w:rsidRDefault="00257595" w:rsidP="00740F09"/>
        </w:tc>
        <w:tc>
          <w:tcPr>
            <w:tcW w:w="2056" w:type="dxa"/>
          </w:tcPr>
          <w:p w14:paraId="12AFE934" w14:textId="77777777" w:rsidR="00257595" w:rsidRPr="007C01FC" w:rsidRDefault="00257595" w:rsidP="00740F09"/>
        </w:tc>
      </w:tr>
      <w:tr w:rsidR="00257595" w:rsidRPr="007C01FC" w14:paraId="05D8F5D3" w14:textId="77777777" w:rsidTr="00740F09">
        <w:trPr>
          <w:trHeight w:val="900"/>
        </w:trPr>
        <w:tc>
          <w:tcPr>
            <w:tcW w:w="738" w:type="dxa"/>
          </w:tcPr>
          <w:p w14:paraId="5CCE510E" w14:textId="77777777" w:rsidR="00257595" w:rsidRPr="007C01FC" w:rsidRDefault="00257595" w:rsidP="00740F09">
            <w:pPr>
              <w:jc w:val="center"/>
            </w:pPr>
            <w:r w:rsidRPr="007C01FC">
              <w:t>3.</w:t>
            </w:r>
          </w:p>
        </w:tc>
        <w:tc>
          <w:tcPr>
            <w:tcW w:w="2791" w:type="dxa"/>
          </w:tcPr>
          <w:p w14:paraId="72086518" w14:textId="77777777" w:rsidR="00257595" w:rsidRPr="007C01FC" w:rsidRDefault="00257595" w:rsidP="00740F09"/>
        </w:tc>
        <w:tc>
          <w:tcPr>
            <w:tcW w:w="1349" w:type="dxa"/>
          </w:tcPr>
          <w:p w14:paraId="471B3B4F" w14:textId="77777777" w:rsidR="00257595" w:rsidRPr="007C01FC" w:rsidRDefault="00257595" w:rsidP="00740F09"/>
        </w:tc>
        <w:tc>
          <w:tcPr>
            <w:tcW w:w="1800" w:type="dxa"/>
          </w:tcPr>
          <w:p w14:paraId="7ABF2D9F" w14:textId="77777777" w:rsidR="00257595" w:rsidRPr="007C01FC" w:rsidRDefault="00257595" w:rsidP="00740F09"/>
        </w:tc>
        <w:tc>
          <w:tcPr>
            <w:tcW w:w="2056" w:type="dxa"/>
          </w:tcPr>
          <w:p w14:paraId="13462A7F" w14:textId="77777777" w:rsidR="00257595" w:rsidRPr="007C01FC" w:rsidRDefault="00257595" w:rsidP="00740F09"/>
        </w:tc>
      </w:tr>
      <w:tr w:rsidR="00257595" w:rsidRPr="007C01FC" w14:paraId="6D829CB7" w14:textId="77777777" w:rsidTr="00740F09">
        <w:trPr>
          <w:trHeight w:val="900"/>
        </w:trPr>
        <w:tc>
          <w:tcPr>
            <w:tcW w:w="738" w:type="dxa"/>
          </w:tcPr>
          <w:p w14:paraId="6F5B4F28" w14:textId="77777777" w:rsidR="00257595" w:rsidRPr="007C01FC" w:rsidRDefault="00257595" w:rsidP="00740F09">
            <w:pPr>
              <w:jc w:val="center"/>
            </w:pPr>
            <w:r w:rsidRPr="007C01FC">
              <w:t>4.</w:t>
            </w:r>
          </w:p>
        </w:tc>
        <w:tc>
          <w:tcPr>
            <w:tcW w:w="2791" w:type="dxa"/>
          </w:tcPr>
          <w:p w14:paraId="1CF89184" w14:textId="77777777" w:rsidR="00257595" w:rsidRPr="007C01FC" w:rsidRDefault="00257595" w:rsidP="00740F09"/>
        </w:tc>
        <w:tc>
          <w:tcPr>
            <w:tcW w:w="1349" w:type="dxa"/>
          </w:tcPr>
          <w:p w14:paraId="06F342A8" w14:textId="77777777" w:rsidR="00257595" w:rsidRPr="007C01FC" w:rsidRDefault="00257595" w:rsidP="00740F09"/>
        </w:tc>
        <w:tc>
          <w:tcPr>
            <w:tcW w:w="1800" w:type="dxa"/>
          </w:tcPr>
          <w:p w14:paraId="3D50E85F" w14:textId="77777777" w:rsidR="00257595" w:rsidRPr="007C01FC" w:rsidRDefault="00257595" w:rsidP="00740F09"/>
        </w:tc>
        <w:tc>
          <w:tcPr>
            <w:tcW w:w="2056" w:type="dxa"/>
          </w:tcPr>
          <w:p w14:paraId="63EF46F9" w14:textId="77777777" w:rsidR="00257595" w:rsidRPr="007C01FC" w:rsidRDefault="00257595" w:rsidP="00740F09"/>
        </w:tc>
      </w:tr>
      <w:tr w:rsidR="00257595" w:rsidRPr="007C01FC" w14:paraId="09A93D03" w14:textId="77777777" w:rsidTr="00740F09">
        <w:trPr>
          <w:trHeight w:val="900"/>
        </w:trPr>
        <w:tc>
          <w:tcPr>
            <w:tcW w:w="738" w:type="dxa"/>
          </w:tcPr>
          <w:p w14:paraId="46C305A7" w14:textId="77777777" w:rsidR="00257595" w:rsidRPr="007C01FC" w:rsidRDefault="00257595" w:rsidP="00740F09">
            <w:pPr>
              <w:jc w:val="center"/>
            </w:pPr>
            <w:r w:rsidRPr="007C01FC">
              <w:t>5.</w:t>
            </w:r>
          </w:p>
        </w:tc>
        <w:tc>
          <w:tcPr>
            <w:tcW w:w="2791" w:type="dxa"/>
          </w:tcPr>
          <w:p w14:paraId="42BCA42B" w14:textId="77777777" w:rsidR="00257595" w:rsidRPr="007C01FC" w:rsidRDefault="00257595" w:rsidP="00740F09"/>
          <w:p w14:paraId="59F2F0EB" w14:textId="77777777" w:rsidR="00257595" w:rsidRPr="007C01FC" w:rsidRDefault="00257595" w:rsidP="00740F09"/>
        </w:tc>
        <w:tc>
          <w:tcPr>
            <w:tcW w:w="1349" w:type="dxa"/>
          </w:tcPr>
          <w:p w14:paraId="58114568" w14:textId="77777777" w:rsidR="00257595" w:rsidRPr="007C01FC" w:rsidRDefault="00257595" w:rsidP="00740F09"/>
        </w:tc>
        <w:tc>
          <w:tcPr>
            <w:tcW w:w="1800" w:type="dxa"/>
          </w:tcPr>
          <w:p w14:paraId="29A07F0C" w14:textId="77777777" w:rsidR="00257595" w:rsidRPr="007C01FC" w:rsidRDefault="00257595" w:rsidP="00740F09"/>
        </w:tc>
        <w:tc>
          <w:tcPr>
            <w:tcW w:w="2056" w:type="dxa"/>
          </w:tcPr>
          <w:p w14:paraId="0D36C827" w14:textId="77777777" w:rsidR="00257595" w:rsidRPr="007C01FC" w:rsidRDefault="00257595" w:rsidP="00740F09"/>
        </w:tc>
      </w:tr>
    </w:tbl>
    <w:p w14:paraId="7EFC3E2B" w14:textId="65DBFD8B" w:rsidR="001D7D3D" w:rsidRDefault="001D7D3D" w:rsidP="00257595">
      <w:pPr>
        <w:spacing w:line="360" w:lineRule="auto"/>
        <w:jc w:val="both"/>
        <w:rPr>
          <w:b/>
          <w:sz w:val="22"/>
          <w:szCs w:val="22"/>
          <w:u w:val="single"/>
        </w:rPr>
      </w:pPr>
    </w:p>
    <w:p w14:paraId="439AADF7" w14:textId="17D0203E" w:rsidR="001D7D3D" w:rsidRDefault="001D7D3D" w:rsidP="00257595">
      <w:pPr>
        <w:spacing w:line="360" w:lineRule="auto"/>
        <w:jc w:val="both"/>
        <w:rPr>
          <w:b/>
          <w:sz w:val="22"/>
          <w:szCs w:val="22"/>
          <w:u w:val="single"/>
        </w:rPr>
      </w:pPr>
    </w:p>
    <w:p w14:paraId="26719875" w14:textId="51A7A49F" w:rsidR="001D7D3D" w:rsidRDefault="001D7D3D" w:rsidP="00257595">
      <w:pPr>
        <w:spacing w:line="360" w:lineRule="auto"/>
        <w:jc w:val="both"/>
        <w:rPr>
          <w:b/>
          <w:sz w:val="22"/>
          <w:szCs w:val="22"/>
          <w:u w:val="single"/>
        </w:rPr>
      </w:pPr>
    </w:p>
    <w:p w14:paraId="27635BE7" w14:textId="07E89C47" w:rsidR="001D7D3D" w:rsidRDefault="001D7D3D" w:rsidP="00257595">
      <w:pPr>
        <w:spacing w:line="360" w:lineRule="auto"/>
        <w:jc w:val="both"/>
        <w:rPr>
          <w:b/>
          <w:sz w:val="22"/>
          <w:szCs w:val="22"/>
          <w:u w:val="single"/>
        </w:rPr>
      </w:pPr>
    </w:p>
    <w:p w14:paraId="01C007B2" w14:textId="77777777" w:rsidR="005F4357" w:rsidRDefault="005F4357" w:rsidP="00257595">
      <w:pPr>
        <w:spacing w:line="360" w:lineRule="auto"/>
        <w:jc w:val="both"/>
        <w:rPr>
          <w:b/>
          <w:sz w:val="22"/>
          <w:szCs w:val="22"/>
          <w:u w:val="single"/>
        </w:rPr>
      </w:pPr>
    </w:p>
    <w:p w14:paraId="52C3A5C5" w14:textId="2025A0F7" w:rsidR="00257595" w:rsidRPr="00071405" w:rsidRDefault="00071405" w:rsidP="00257595">
      <w:pPr>
        <w:spacing w:line="276" w:lineRule="auto"/>
        <w:jc w:val="both"/>
        <w:rPr>
          <w:b/>
          <w:bCs/>
          <w:u w:val="single"/>
        </w:rPr>
      </w:pPr>
      <w:r w:rsidRPr="00071405">
        <w:rPr>
          <w:b/>
          <w:u w:val="single"/>
        </w:rPr>
        <w:lastRenderedPageBreak/>
        <w:t>w zakresie Z</w:t>
      </w:r>
      <w:r w:rsidR="001D7D3D" w:rsidRPr="00071405">
        <w:rPr>
          <w:b/>
          <w:u w:val="single"/>
        </w:rPr>
        <w:t>adania: 2</w:t>
      </w:r>
    </w:p>
    <w:tbl>
      <w:tblPr>
        <w:tblStyle w:val="Tabela-SieWeb3"/>
        <w:tblpPr w:leftFromText="141" w:rightFromText="141" w:vertAnchor="text" w:horzAnchor="margin" w:tblpXSpec="center" w:tblpY="427"/>
        <w:tblW w:w="8974" w:type="dxa"/>
        <w:tblLook w:val="04A0" w:firstRow="1" w:lastRow="0" w:firstColumn="1" w:lastColumn="0" w:noHBand="0" w:noVBand="1"/>
      </w:tblPr>
      <w:tblGrid>
        <w:gridCol w:w="798"/>
        <w:gridCol w:w="2821"/>
        <w:gridCol w:w="1407"/>
        <w:gridCol w:w="1839"/>
        <w:gridCol w:w="2109"/>
      </w:tblGrid>
      <w:tr w:rsidR="001D7D3D" w:rsidRPr="007C01FC" w14:paraId="08538B1C" w14:textId="77777777" w:rsidTr="00AB6D71">
        <w:trPr>
          <w:cnfStyle w:val="100000000000" w:firstRow="1" w:lastRow="0" w:firstColumn="0" w:lastColumn="0" w:oddVBand="0" w:evenVBand="0" w:oddHBand="0" w:evenHBand="0" w:firstRowFirstColumn="0" w:firstRowLastColumn="0" w:lastRowFirstColumn="0" w:lastRowLastColumn="0"/>
          <w:trHeight w:val="750"/>
        </w:trPr>
        <w:tc>
          <w:tcPr>
            <w:tcW w:w="738" w:type="dxa"/>
            <w:hideMark/>
          </w:tcPr>
          <w:p w14:paraId="509D2B0D" w14:textId="77777777" w:rsidR="001D7D3D" w:rsidRPr="007C01FC" w:rsidRDefault="001D7D3D" w:rsidP="00AB6D71">
            <w:r w:rsidRPr="007C01FC">
              <w:t> L.p.</w:t>
            </w:r>
          </w:p>
        </w:tc>
        <w:tc>
          <w:tcPr>
            <w:tcW w:w="2791" w:type="dxa"/>
            <w:hideMark/>
          </w:tcPr>
          <w:p w14:paraId="38896771" w14:textId="77777777" w:rsidR="001D7D3D" w:rsidRPr="00E33854" w:rsidRDefault="001D7D3D" w:rsidP="00AB6D71">
            <w:pPr>
              <w:spacing w:before="100" w:beforeAutospacing="1" w:after="100" w:afterAutospacing="1"/>
              <w:jc w:val="center"/>
              <w:rPr>
                <w:b/>
              </w:rPr>
            </w:pPr>
          </w:p>
          <w:p w14:paraId="0A522C1A" w14:textId="77777777" w:rsidR="001D7D3D" w:rsidRPr="00E33854" w:rsidRDefault="001D7D3D" w:rsidP="00AB6D71">
            <w:pPr>
              <w:spacing w:before="100" w:beforeAutospacing="1" w:after="100" w:afterAutospacing="1"/>
              <w:jc w:val="center"/>
              <w:rPr>
                <w:b/>
              </w:rPr>
            </w:pPr>
            <w:r w:rsidRPr="00E33854">
              <w:rPr>
                <w:b/>
              </w:rPr>
              <w:t>Przedmiot usługi jej opis</w:t>
            </w:r>
          </w:p>
        </w:tc>
        <w:tc>
          <w:tcPr>
            <w:tcW w:w="1349" w:type="dxa"/>
            <w:hideMark/>
          </w:tcPr>
          <w:p w14:paraId="0D7290F4" w14:textId="77777777" w:rsidR="001D7D3D" w:rsidRPr="00E33854" w:rsidRDefault="001D7D3D" w:rsidP="00AB6D71">
            <w:pPr>
              <w:jc w:val="center"/>
              <w:rPr>
                <w:b/>
              </w:rPr>
            </w:pPr>
          </w:p>
          <w:p w14:paraId="7F2F9A42" w14:textId="77777777" w:rsidR="001D7D3D" w:rsidRPr="00E33854" w:rsidRDefault="001D7D3D" w:rsidP="00AB6D71">
            <w:pPr>
              <w:jc w:val="center"/>
              <w:rPr>
                <w:b/>
              </w:rPr>
            </w:pPr>
            <w:r w:rsidRPr="00E33854">
              <w:rPr>
                <w:b/>
              </w:rPr>
              <w:t xml:space="preserve">data wykonania usługi </w:t>
            </w:r>
          </w:p>
        </w:tc>
        <w:tc>
          <w:tcPr>
            <w:tcW w:w="1800" w:type="dxa"/>
          </w:tcPr>
          <w:p w14:paraId="603DC9F7" w14:textId="77777777" w:rsidR="001D7D3D" w:rsidRPr="00E33854" w:rsidRDefault="001D7D3D" w:rsidP="00AB6D71">
            <w:pPr>
              <w:spacing w:before="100" w:beforeAutospacing="1" w:after="100" w:afterAutospacing="1"/>
              <w:jc w:val="center"/>
              <w:rPr>
                <w:b/>
              </w:rPr>
            </w:pPr>
          </w:p>
          <w:p w14:paraId="3D79E977" w14:textId="77777777" w:rsidR="001D7D3D" w:rsidRPr="00E33854" w:rsidRDefault="001D7D3D" w:rsidP="00AB6D71">
            <w:pPr>
              <w:spacing w:before="100" w:beforeAutospacing="1" w:after="100" w:afterAutospacing="1"/>
              <w:jc w:val="center"/>
              <w:rPr>
                <w:b/>
              </w:rPr>
            </w:pPr>
            <w:r w:rsidRPr="00E33854">
              <w:rPr>
                <w:b/>
              </w:rPr>
              <w:t>Zamawiający</w:t>
            </w:r>
          </w:p>
        </w:tc>
        <w:tc>
          <w:tcPr>
            <w:tcW w:w="2056" w:type="dxa"/>
            <w:hideMark/>
          </w:tcPr>
          <w:p w14:paraId="08FE40D1" w14:textId="77777777" w:rsidR="001D7D3D" w:rsidRPr="00E33854" w:rsidRDefault="001D7D3D" w:rsidP="00AB6D71">
            <w:pPr>
              <w:spacing w:before="100" w:beforeAutospacing="1" w:after="100" w:afterAutospacing="1"/>
              <w:jc w:val="center"/>
              <w:rPr>
                <w:b/>
              </w:rPr>
            </w:pPr>
          </w:p>
          <w:p w14:paraId="1D094973" w14:textId="77777777" w:rsidR="001D7D3D" w:rsidRPr="00E33854" w:rsidRDefault="001D7D3D" w:rsidP="00AB6D71">
            <w:pPr>
              <w:spacing w:before="100" w:beforeAutospacing="1" w:after="100" w:afterAutospacing="1"/>
              <w:jc w:val="center"/>
              <w:rPr>
                <w:b/>
              </w:rPr>
            </w:pPr>
            <w:r w:rsidRPr="00E33854">
              <w:rPr>
                <w:b/>
              </w:rPr>
              <w:t>wartość brutto usługi</w:t>
            </w:r>
          </w:p>
        </w:tc>
      </w:tr>
      <w:tr w:rsidR="001D7D3D" w:rsidRPr="007C01FC" w14:paraId="1FEC21B4" w14:textId="77777777" w:rsidTr="00AB6D71">
        <w:trPr>
          <w:trHeight w:val="900"/>
        </w:trPr>
        <w:tc>
          <w:tcPr>
            <w:tcW w:w="738" w:type="dxa"/>
            <w:hideMark/>
          </w:tcPr>
          <w:p w14:paraId="080C6BD8" w14:textId="77777777" w:rsidR="001D7D3D" w:rsidRPr="007C01FC" w:rsidRDefault="001D7D3D" w:rsidP="00AB6D71">
            <w:pPr>
              <w:jc w:val="center"/>
            </w:pPr>
            <w:r w:rsidRPr="007C01FC">
              <w:t>1.</w:t>
            </w:r>
          </w:p>
        </w:tc>
        <w:tc>
          <w:tcPr>
            <w:tcW w:w="2791" w:type="dxa"/>
            <w:hideMark/>
          </w:tcPr>
          <w:p w14:paraId="5F91F98F" w14:textId="77777777" w:rsidR="001D7D3D" w:rsidRPr="007C01FC" w:rsidRDefault="001D7D3D" w:rsidP="00AB6D71">
            <w:r w:rsidRPr="007C01FC">
              <w:t> </w:t>
            </w:r>
          </w:p>
        </w:tc>
        <w:tc>
          <w:tcPr>
            <w:tcW w:w="1349" w:type="dxa"/>
            <w:hideMark/>
          </w:tcPr>
          <w:p w14:paraId="7E1FD6B6" w14:textId="77777777" w:rsidR="001D7D3D" w:rsidRPr="007C01FC" w:rsidRDefault="001D7D3D" w:rsidP="00AB6D71">
            <w:r w:rsidRPr="007C01FC">
              <w:t> </w:t>
            </w:r>
          </w:p>
        </w:tc>
        <w:tc>
          <w:tcPr>
            <w:tcW w:w="1800" w:type="dxa"/>
          </w:tcPr>
          <w:p w14:paraId="267CF64F" w14:textId="77777777" w:rsidR="001D7D3D" w:rsidRPr="007C01FC" w:rsidRDefault="001D7D3D" w:rsidP="00AB6D71"/>
        </w:tc>
        <w:tc>
          <w:tcPr>
            <w:tcW w:w="2056" w:type="dxa"/>
            <w:hideMark/>
          </w:tcPr>
          <w:p w14:paraId="230207A6" w14:textId="77777777" w:rsidR="001D7D3D" w:rsidRPr="007C01FC" w:rsidRDefault="001D7D3D" w:rsidP="00AB6D71">
            <w:r w:rsidRPr="007C01FC">
              <w:t> </w:t>
            </w:r>
          </w:p>
        </w:tc>
      </w:tr>
      <w:tr w:rsidR="001D7D3D" w:rsidRPr="007C01FC" w14:paraId="40F5CFCD" w14:textId="77777777" w:rsidTr="00AB6D71">
        <w:trPr>
          <w:trHeight w:val="900"/>
        </w:trPr>
        <w:tc>
          <w:tcPr>
            <w:tcW w:w="738" w:type="dxa"/>
          </w:tcPr>
          <w:p w14:paraId="40D5CB49" w14:textId="77777777" w:rsidR="001D7D3D" w:rsidRPr="007C01FC" w:rsidRDefault="001D7D3D" w:rsidP="00AB6D71">
            <w:pPr>
              <w:jc w:val="center"/>
            </w:pPr>
            <w:r w:rsidRPr="007C01FC">
              <w:t>2.</w:t>
            </w:r>
          </w:p>
        </w:tc>
        <w:tc>
          <w:tcPr>
            <w:tcW w:w="2791" w:type="dxa"/>
          </w:tcPr>
          <w:p w14:paraId="64E481A4" w14:textId="77777777" w:rsidR="001D7D3D" w:rsidRPr="007C01FC" w:rsidRDefault="001D7D3D" w:rsidP="00AB6D71"/>
        </w:tc>
        <w:tc>
          <w:tcPr>
            <w:tcW w:w="1349" w:type="dxa"/>
          </w:tcPr>
          <w:p w14:paraId="2D4E4D6A" w14:textId="77777777" w:rsidR="001D7D3D" w:rsidRPr="007C01FC" w:rsidRDefault="001D7D3D" w:rsidP="00AB6D71"/>
        </w:tc>
        <w:tc>
          <w:tcPr>
            <w:tcW w:w="1800" w:type="dxa"/>
          </w:tcPr>
          <w:p w14:paraId="2FFCB75F" w14:textId="77777777" w:rsidR="001D7D3D" w:rsidRPr="007C01FC" w:rsidRDefault="001D7D3D" w:rsidP="00AB6D71"/>
        </w:tc>
        <w:tc>
          <w:tcPr>
            <w:tcW w:w="2056" w:type="dxa"/>
          </w:tcPr>
          <w:p w14:paraId="0D138584" w14:textId="77777777" w:rsidR="001D7D3D" w:rsidRPr="007C01FC" w:rsidRDefault="001D7D3D" w:rsidP="00AB6D71"/>
        </w:tc>
      </w:tr>
      <w:tr w:rsidR="001D7D3D" w:rsidRPr="007C01FC" w14:paraId="39B925F0" w14:textId="77777777" w:rsidTr="00AB6D71">
        <w:trPr>
          <w:trHeight w:val="900"/>
        </w:trPr>
        <w:tc>
          <w:tcPr>
            <w:tcW w:w="738" w:type="dxa"/>
          </w:tcPr>
          <w:p w14:paraId="3131C3D0" w14:textId="77777777" w:rsidR="001D7D3D" w:rsidRPr="007C01FC" w:rsidRDefault="001D7D3D" w:rsidP="00AB6D71">
            <w:pPr>
              <w:jc w:val="center"/>
            </w:pPr>
            <w:r w:rsidRPr="007C01FC">
              <w:t>3.</w:t>
            </w:r>
          </w:p>
        </w:tc>
        <w:tc>
          <w:tcPr>
            <w:tcW w:w="2791" w:type="dxa"/>
          </w:tcPr>
          <w:p w14:paraId="5D31E252" w14:textId="77777777" w:rsidR="001D7D3D" w:rsidRPr="007C01FC" w:rsidRDefault="001D7D3D" w:rsidP="00AB6D71"/>
        </w:tc>
        <w:tc>
          <w:tcPr>
            <w:tcW w:w="1349" w:type="dxa"/>
          </w:tcPr>
          <w:p w14:paraId="5DC442DF" w14:textId="77777777" w:rsidR="001D7D3D" w:rsidRPr="007C01FC" w:rsidRDefault="001D7D3D" w:rsidP="00AB6D71"/>
        </w:tc>
        <w:tc>
          <w:tcPr>
            <w:tcW w:w="1800" w:type="dxa"/>
          </w:tcPr>
          <w:p w14:paraId="4D46521B" w14:textId="77777777" w:rsidR="001D7D3D" w:rsidRPr="007C01FC" w:rsidRDefault="001D7D3D" w:rsidP="00AB6D71"/>
        </w:tc>
        <w:tc>
          <w:tcPr>
            <w:tcW w:w="2056" w:type="dxa"/>
          </w:tcPr>
          <w:p w14:paraId="1DC8C1A2" w14:textId="77777777" w:rsidR="001D7D3D" w:rsidRPr="007C01FC" w:rsidRDefault="001D7D3D" w:rsidP="00AB6D71"/>
        </w:tc>
      </w:tr>
      <w:tr w:rsidR="001D7D3D" w:rsidRPr="007C01FC" w14:paraId="014CED92" w14:textId="77777777" w:rsidTr="00AB6D71">
        <w:trPr>
          <w:trHeight w:val="900"/>
        </w:trPr>
        <w:tc>
          <w:tcPr>
            <w:tcW w:w="738" w:type="dxa"/>
          </w:tcPr>
          <w:p w14:paraId="0EF149F9" w14:textId="77777777" w:rsidR="001D7D3D" w:rsidRPr="007C01FC" w:rsidRDefault="001D7D3D" w:rsidP="00AB6D71">
            <w:pPr>
              <w:jc w:val="center"/>
            </w:pPr>
            <w:r w:rsidRPr="007C01FC">
              <w:t>4.</w:t>
            </w:r>
          </w:p>
        </w:tc>
        <w:tc>
          <w:tcPr>
            <w:tcW w:w="2791" w:type="dxa"/>
          </w:tcPr>
          <w:p w14:paraId="59AF8A81" w14:textId="77777777" w:rsidR="001D7D3D" w:rsidRPr="007C01FC" w:rsidRDefault="001D7D3D" w:rsidP="00AB6D71"/>
        </w:tc>
        <w:tc>
          <w:tcPr>
            <w:tcW w:w="1349" w:type="dxa"/>
          </w:tcPr>
          <w:p w14:paraId="3E6167C8" w14:textId="77777777" w:rsidR="001D7D3D" w:rsidRPr="007C01FC" w:rsidRDefault="001D7D3D" w:rsidP="00AB6D71"/>
        </w:tc>
        <w:tc>
          <w:tcPr>
            <w:tcW w:w="1800" w:type="dxa"/>
          </w:tcPr>
          <w:p w14:paraId="39D7333B" w14:textId="77777777" w:rsidR="001D7D3D" w:rsidRPr="007C01FC" w:rsidRDefault="001D7D3D" w:rsidP="00AB6D71"/>
        </w:tc>
        <w:tc>
          <w:tcPr>
            <w:tcW w:w="2056" w:type="dxa"/>
          </w:tcPr>
          <w:p w14:paraId="0FD53488" w14:textId="77777777" w:rsidR="001D7D3D" w:rsidRPr="007C01FC" w:rsidRDefault="001D7D3D" w:rsidP="00AB6D71"/>
        </w:tc>
      </w:tr>
      <w:tr w:rsidR="001D7D3D" w:rsidRPr="007C01FC" w14:paraId="0F93C541" w14:textId="77777777" w:rsidTr="00AB6D71">
        <w:trPr>
          <w:trHeight w:val="900"/>
        </w:trPr>
        <w:tc>
          <w:tcPr>
            <w:tcW w:w="738" w:type="dxa"/>
          </w:tcPr>
          <w:p w14:paraId="7F42BB4C" w14:textId="77777777" w:rsidR="001D7D3D" w:rsidRPr="007C01FC" w:rsidRDefault="001D7D3D" w:rsidP="00AB6D71">
            <w:pPr>
              <w:jc w:val="center"/>
            </w:pPr>
            <w:r w:rsidRPr="007C01FC">
              <w:t>5.</w:t>
            </w:r>
          </w:p>
        </w:tc>
        <w:tc>
          <w:tcPr>
            <w:tcW w:w="2791" w:type="dxa"/>
          </w:tcPr>
          <w:p w14:paraId="3E185AD5" w14:textId="77777777" w:rsidR="001D7D3D" w:rsidRPr="007C01FC" w:rsidRDefault="001D7D3D" w:rsidP="00AB6D71"/>
          <w:p w14:paraId="476164EF" w14:textId="77777777" w:rsidR="001D7D3D" w:rsidRPr="007C01FC" w:rsidRDefault="001D7D3D" w:rsidP="00AB6D71"/>
        </w:tc>
        <w:tc>
          <w:tcPr>
            <w:tcW w:w="1349" w:type="dxa"/>
          </w:tcPr>
          <w:p w14:paraId="7E6A1091" w14:textId="77777777" w:rsidR="001D7D3D" w:rsidRPr="007C01FC" w:rsidRDefault="001D7D3D" w:rsidP="00AB6D71"/>
        </w:tc>
        <w:tc>
          <w:tcPr>
            <w:tcW w:w="1800" w:type="dxa"/>
          </w:tcPr>
          <w:p w14:paraId="460A9285" w14:textId="77777777" w:rsidR="001D7D3D" w:rsidRPr="007C01FC" w:rsidRDefault="001D7D3D" w:rsidP="00AB6D71"/>
        </w:tc>
        <w:tc>
          <w:tcPr>
            <w:tcW w:w="2056" w:type="dxa"/>
          </w:tcPr>
          <w:p w14:paraId="1EA3DE4C" w14:textId="77777777" w:rsidR="001D7D3D" w:rsidRPr="007C01FC" w:rsidRDefault="001D7D3D" w:rsidP="00AB6D71"/>
        </w:tc>
      </w:tr>
    </w:tbl>
    <w:p w14:paraId="69093C10" w14:textId="77777777" w:rsidR="001D7D3D" w:rsidRDefault="001D7D3D" w:rsidP="00257595">
      <w:pPr>
        <w:spacing w:line="276" w:lineRule="auto"/>
        <w:jc w:val="both"/>
        <w:rPr>
          <w:b/>
          <w:bCs/>
        </w:rPr>
      </w:pPr>
    </w:p>
    <w:p w14:paraId="28A0B55F" w14:textId="77777777" w:rsidR="001D7D3D" w:rsidRDefault="001D7D3D" w:rsidP="00257595">
      <w:pPr>
        <w:spacing w:line="276" w:lineRule="auto"/>
        <w:jc w:val="both"/>
        <w:rPr>
          <w:b/>
          <w:i/>
        </w:rPr>
      </w:pPr>
    </w:p>
    <w:p w14:paraId="36D3C7C4" w14:textId="77777777" w:rsidR="001D7D3D" w:rsidRDefault="001D7D3D" w:rsidP="00257595">
      <w:pPr>
        <w:spacing w:line="276" w:lineRule="auto"/>
        <w:jc w:val="both"/>
        <w:rPr>
          <w:b/>
          <w:i/>
        </w:rPr>
      </w:pPr>
    </w:p>
    <w:p w14:paraId="6D5F866D" w14:textId="77777777" w:rsidR="001D7D3D" w:rsidRDefault="001D7D3D" w:rsidP="00257595">
      <w:pPr>
        <w:spacing w:line="276" w:lineRule="auto"/>
        <w:jc w:val="both"/>
        <w:rPr>
          <w:b/>
          <w:i/>
        </w:rPr>
      </w:pPr>
    </w:p>
    <w:p w14:paraId="14949BE9" w14:textId="77777777" w:rsidR="001D7D3D" w:rsidRDefault="001D7D3D" w:rsidP="00257595">
      <w:pPr>
        <w:spacing w:line="276" w:lineRule="auto"/>
        <w:jc w:val="both"/>
        <w:rPr>
          <w:b/>
          <w:i/>
        </w:rPr>
      </w:pPr>
    </w:p>
    <w:p w14:paraId="0B0AFF2A" w14:textId="356591BC" w:rsidR="00257595" w:rsidRPr="001E203D" w:rsidRDefault="00257595" w:rsidP="00257595">
      <w:pPr>
        <w:spacing w:line="276" w:lineRule="auto"/>
        <w:jc w:val="both"/>
        <w:rPr>
          <w:b/>
        </w:rPr>
      </w:pPr>
      <w:r w:rsidRPr="00610DEE">
        <w:rPr>
          <w:b/>
          <w:i/>
        </w:rPr>
        <w:t>Kwalifikowany podpis elektroniczny, podpis zaufany lub elektroniczny podpis osobisty</w:t>
      </w:r>
    </w:p>
    <w:p w14:paraId="56894200" w14:textId="77777777" w:rsidR="00257595" w:rsidRDefault="00257595" w:rsidP="00257595">
      <w:pPr>
        <w:spacing w:line="276" w:lineRule="auto"/>
        <w:jc w:val="both"/>
        <w:rPr>
          <w:b/>
          <w:bCs/>
        </w:rPr>
      </w:pPr>
    </w:p>
    <w:p w14:paraId="7389EC60" w14:textId="792C2F31" w:rsidR="00257595" w:rsidRDefault="00257595" w:rsidP="00257595">
      <w:pPr>
        <w:spacing w:line="276" w:lineRule="auto"/>
        <w:jc w:val="both"/>
        <w:rPr>
          <w:b/>
          <w:bCs/>
        </w:rPr>
      </w:pPr>
    </w:p>
    <w:p w14:paraId="2F1B5B58" w14:textId="0731DA31" w:rsidR="001D7D3D" w:rsidRDefault="001D7D3D">
      <w:pPr>
        <w:spacing w:after="160" w:line="259" w:lineRule="auto"/>
        <w:rPr>
          <w:b/>
          <w:bCs/>
        </w:rPr>
      </w:pPr>
      <w:r>
        <w:rPr>
          <w:b/>
          <w:bCs/>
        </w:rPr>
        <w:br w:type="page"/>
      </w:r>
    </w:p>
    <w:p w14:paraId="2B11C8F8" w14:textId="577874EC" w:rsidR="006C2257" w:rsidRPr="00C03302" w:rsidRDefault="006C2257" w:rsidP="00257595">
      <w:pPr>
        <w:spacing w:line="276" w:lineRule="auto"/>
        <w:jc w:val="both"/>
      </w:pPr>
      <w:r w:rsidRPr="00C03302">
        <w:rPr>
          <w:b/>
          <w:bCs/>
        </w:rPr>
        <w:lastRenderedPageBreak/>
        <w:t xml:space="preserve">Załącznik nr </w:t>
      </w:r>
      <w:r>
        <w:rPr>
          <w:b/>
          <w:bCs/>
        </w:rPr>
        <w:t>7</w:t>
      </w:r>
      <w:r w:rsidRPr="00C03302">
        <w:rPr>
          <w:b/>
          <w:bCs/>
        </w:rPr>
        <w:t xml:space="preserve"> </w:t>
      </w:r>
      <w:r>
        <w:rPr>
          <w:b/>
          <w:bCs/>
        </w:rPr>
        <w:t>do umowy</w:t>
      </w:r>
      <w:r w:rsidRPr="00C03302">
        <w:rPr>
          <w:b/>
          <w:bCs/>
        </w:rPr>
        <w:t xml:space="preserve"> </w:t>
      </w:r>
      <w:r w:rsidRPr="006C2257">
        <w:rPr>
          <w:b/>
          <w:bCs/>
        </w:rPr>
        <w:t xml:space="preserve">– </w:t>
      </w:r>
      <w:r w:rsidRPr="006C2257">
        <w:rPr>
          <w:b/>
          <w:color w:val="000000"/>
        </w:rPr>
        <w:t>Obowiązek informacyjny dla Kontrahenta</w:t>
      </w:r>
    </w:p>
    <w:p w14:paraId="02D4696B" w14:textId="22412750" w:rsidR="006C2257" w:rsidRPr="00C03302" w:rsidRDefault="006C2257" w:rsidP="006C2257">
      <w:pPr>
        <w:spacing w:line="276" w:lineRule="auto"/>
        <w:rPr>
          <w:b/>
          <w:bCs/>
        </w:rPr>
      </w:pPr>
    </w:p>
    <w:p w14:paraId="29DCDD27" w14:textId="03C18E02" w:rsidR="006C2257" w:rsidRPr="003F30E8" w:rsidRDefault="006C2257" w:rsidP="006C2257">
      <w:pPr>
        <w:spacing w:line="276" w:lineRule="auto"/>
        <w:rPr>
          <w:b/>
        </w:rPr>
      </w:pPr>
      <w:r w:rsidRPr="006C2257">
        <w:rPr>
          <w:b/>
          <w:bCs/>
        </w:rPr>
        <w:t>Sprawa :</w:t>
      </w:r>
      <w:r>
        <w:rPr>
          <w:b/>
        </w:rPr>
        <w:t xml:space="preserve"> </w:t>
      </w:r>
      <w:r w:rsidRPr="003F30E8">
        <w:rPr>
          <w:b/>
        </w:rPr>
        <w:t>SZP.</w:t>
      </w:r>
      <w:r w:rsidR="00F16E35">
        <w:rPr>
          <w:b/>
        </w:rPr>
        <w:t>253.5</w:t>
      </w:r>
      <w:r>
        <w:rPr>
          <w:b/>
        </w:rPr>
        <w:t>.2022</w:t>
      </w:r>
    </w:p>
    <w:p w14:paraId="191CEC40" w14:textId="69F64D7B" w:rsidR="006C2257" w:rsidRDefault="006C2257" w:rsidP="006C2257">
      <w:pPr>
        <w:spacing w:line="276" w:lineRule="auto"/>
        <w:rPr>
          <w:b/>
          <w:bCs/>
        </w:rPr>
      </w:pPr>
      <w:r w:rsidRPr="003F30E8">
        <w:rPr>
          <w:rFonts w:eastAsia="Calibri"/>
          <w:b/>
        </w:rPr>
        <w:t xml:space="preserve">               BPSiTT</w:t>
      </w:r>
      <w:r w:rsidR="001D7D3D">
        <w:rPr>
          <w:b/>
          <w:bCs/>
        </w:rPr>
        <w:t>.253.10</w:t>
      </w:r>
      <w:r>
        <w:rPr>
          <w:b/>
          <w:bCs/>
        </w:rPr>
        <w:t>.2022</w:t>
      </w:r>
    </w:p>
    <w:p w14:paraId="0D9AEAE7" w14:textId="34553B38" w:rsidR="00EE12EF" w:rsidRDefault="00EE12EF" w:rsidP="00D71402">
      <w:pPr>
        <w:spacing w:line="276" w:lineRule="auto"/>
        <w:jc w:val="both"/>
      </w:pPr>
    </w:p>
    <w:p w14:paraId="44CDAF35" w14:textId="77777777" w:rsidR="006C2257" w:rsidRDefault="006C2257" w:rsidP="00D71402">
      <w:pPr>
        <w:spacing w:line="276" w:lineRule="auto"/>
        <w:jc w:val="both"/>
      </w:pPr>
    </w:p>
    <w:p w14:paraId="0456C47E" w14:textId="1A133429" w:rsidR="006C2257" w:rsidRDefault="006C2257" w:rsidP="006C2257">
      <w:pPr>
        <w:shd w:val="pct10" w:color="auto" w:fill="auto"/>
        <w:spacing w:line="276" w:lineRule="auto"/>
        <w:jc w:val="center"/>
        <w:rPr>
          <w:b/>
          <w:color w:val="000000"/>
        </w:rPr>
      </w:pPr>
      <w:r w:rsidRPr="006C2257">
        <w:rPr>
          <w:b/>
          <w:color w:val="000000"/>
        </w:rPr>
        <w:t xml:space="preserve">Obowiązek informacyjny dla kontrahentów lub przedstawicieli kontrahentów, w tym członków zarządu, pełnomocników kontrahentów lub osób wskazanych do kontaktu </w:t>
      </w:r>
      <w:r>
        <w:rPr>
          <w:b/>
          <w:color w:val="000000"/>
        </w:rPr>
        <w:br/>
      </w:r>
      <w:r w:rsidRPr="006C2257">
        <w:rPr>
          <w:b/>
          <w:color w:val="000000"/>
        </w:rPr>
        <w:t>w ramach współpracy Stron</w:t>
      </w:r>
    </w:p>
    <w:p w14:paraId="6DC4CE80" w14:textId="5D0E3885" w:rsidR="006C2257" w:rsidRDefault="006C2257" w:rsidP="006C2257">
      <w:pPr>
        <w:spacing w:line="276" w:lineRule="auto"/>
        <w:jc w:val="center"/>
        <w:rPr>
          <w:b/>
          <w:color w:val="000000"/>
        </w:rPr>
      </w:pPr>
    </w:p>
    <w:p w14:paraId="059B27E0" w14:textId="77777777" w:rsidR="006C2257" w:rsidRPr="006C2257" w:rsidRDefault="006C2257" w:rsidP="006C2257">
      <w:pPr>
        <w:spacing w:line="276" w:lineRule="auto"/>
        <w:jc w:val="center"/>
        <w:rPr>
          <w:b/>
          <w:color w:val="000000"/>
        </w:rPr>
      </w:pPr>
    </w:p>
    <w:p w14:paraId="0FBCCBCD" w14:textId="77777777" w:rsidR="006C2257" w:rsidRPr="006C2257" w:rsidRDefault="006C2257" w:rsidP="006C2257">
      <w:pPr>
        <w:spacing w:line="276" w:lineRule="auto"/>
        <w:jc w:val="both"/>
        <w:rPr>
          <w:color w:val="000000"/>
        </w:rPr>
      </w:pPr>
      <w:r w:rsidRPr="006C2257">
        <w:rPr>
          <w:color w:val="000000"/>
        </w:rPr>
        <w:t>KTO JEST ADMINISTRATOREM DANYCH?</w:t>
      </w:r>
    </w:p>
    <w:p w14:paraId="58E32986" w14:textId="77777777" w:rsidR="006C2257" w:rsidRPr="006C2257" w:rsidRDefault="006C2257" w:rsidP="006C2257">
      <w:pPr>
        <w:spacing w:line="276" w:lineRule="auto"/>
        <w:jc w:val="both"/>
        <w:rPr>
          <w:color w:val="000000"/>
        </w:rPr>
      </w:pPr>
      <w:r w:rsidRPr="006C2257">
        <w:rPr>
          <w:color w:val="000000"/>
        </w:rPr>
        <w:t>Zgodnie z ogólnym rozporządzeniem o ochronie danych (dalej: RODO) administratorem Państwa danych osobowych jest Szkoła Główna Gospodarstwa Wiejskiego w Warszawie z siedzibą przy ulicy Nowoursynowskiej 166, 02-787 Warszawa (dalej: SGGW lub Administrator).</w:t>
      </w:r>
    </w:p>
    <w:p w14:paraId="1DBCE069" w14:textId="77777777" w:rsidR="006C2257" w:rsidRPr="006C2257" w:rsidRDefault="006C2257" w:rsidP="006C2257">
      <w:pPr>
        <w:spacing w:line="276" w:lineRule="auto"/>
        <w:jc w:val="both"/>
        <w:rPr>
          <w:color w:val="000000"/>
        </w:rPr>
      </w:pPr>
      <w:r w:rsidRPr="006C2257">
        <w:rPr>
          <w:color w:val="000000"/>
        </w:rPr>
        <w:t>Kontakt z Administratorem:</w:t>
      </w:r>
    </w:p>
    <w:p w14:paraId="71F9D0BE" w14:textId="5011A30A" w:rsidR="006C2257" w:rsidRPr="006C2257" w:rsidRDefault="006C2257" w:rsidP="006C2257">
      <w:pPr>
        <w:spacing w:line="276" w:lineRule="auto"/>
        <w:jc w:val="both"/>
        <w:rPr>
          <w:color w:val="000000"/>
        </w:rPr>
      </w:pPr>
      <w:r w:rsidRPr="006C2257">
        <w:rPr>
          <w:color w:val="000000"/>
        </w:rPr>
        <w:t xml:space="preserve">· adres korespondencyjny: Szkoła Główna Gospodarstwa Wiejskiego w Warszawie, </w:t>
      </w:r>
      <w:r>
        <w:rPr>
          <w:color w:val="000000"/>
        </w:rPr>
        <w:br/>
      </w:r>
      <w:r w:rsidRPr="006C2257">
        <w:rPr>
          <w:color w:val="000000"/>
        </w:rPr>
        <w:t>ul. Nowoursynowska 166 02-787 Warszawa,</w:t>
      </w:r>
    </w:p>
    <w:p w14:paraId="17C9F67F" w14:textId="77777777" w:rsidR="006C2257" w:rsidRPr="006C2257" w:rsidRDefault="006C2257" w:rsidP="006C2257">
      <w:pPr>
        <w:spacing w:line="276" w:lineRule="auto"/>
        <w:jc w:val="both"/>
        <w:rPr>
          <w:color w:val="000000"/>
        </w:rPr>
      </w:pPr>
      <w:r w:rsidRPr="006C2257">
        <w:rPr>
          <w:color w:val="000000"/>
        </w:rPr>
        <w:t>· telefon: + 48 22 59 310 00.</w:t>
      </w:r>
    </w:p>
    <w:p w14:paraId="3A022826" w14:textId="77777777" w:rsidR="006C2257" w:rsidRPr="006C2257" w:rsidRDefault="006C2257" w:rsidP="006C2257">
      <w:pPr>
        <w:spacing w:line="276" w:lineRule="auto"/>
        <w:jc w:val="both"/>
        <w:rPr>
          <w:color w:val="000000"/>
        </w:rPr>
      </w:pPr>
      <w:r w:rsidRPr="006C2257">
        <w:rPr>
          <w:color w:val="000000"/>
        </w:rPr>
        <w:t>Administrator jest odpowiedzialny za bezpieczeństwo przekazanych danych osobowych oraz przetwarzanie ich zgodnie z przepisami prawa.</w:t>
      </w:r>
    </w:p>
    <w:p w14:paraId="7CB7E5C3" w14:textId="77777777" w:rsidR="006C2257" w:rsidRDefault="006C2257" w:rsidP="006C2257">
      <w:pPr>
        <w:spacing w:line="276" w:lineRule="auto"/>
        <w:jc w:val="both"/>
        <w:rPr>
          <w:color w:val="000000"/>
        </w:rPr>
      </w:pPr>
    </w:p>
    <w:p w14:paraId="7FCB149D" w14:textId="6EF65F6E" w:rsidR="006C2257" w:rsidRPr="006C2257" w:rsidRDefault="006C2257" w:rsidP="006C2257">
      <w:pPr>
        <w:spacing w:line="276" w:lineRule="auto"/>
        <w:jc w:val="both"/>
        <w:rPr>
          <w:color w:val="000000"/>
        </w:rPr>
      </w:pPr>
      <w:r w:rsidRPr="006C2257">
        <w:rPr>
          <w:color w:val="000000"/>
        </w:rPr>
        <w:t>W JAKIM CELU I NA JAKIEJ PODSTAWIE PRAWNEJ WYKORZYSTUJEMY DANE?</w:t>
      </w:r>
    </w:p>
    <w:p w14:paraId="2CE2D0EF" w14:textId="77777777" w:rsidR="006C2257" w:rsidRPr="006C2257" w:rsidRDefault="006C2257" w:rsidP="006C2257">
      <w:pPr>
        <w:spacing w:line="276" w:lineRule="auto"/>
        <w:jc w:val="both"/>
        <w:rPr>
          <w:color w:val="000000"/>
        </w:rPr>
      </w:pPr>
      <w:r w:rsidRPr="006C2257">
        <w:rPr>
          <w:color w:val="000000"/>
        </w:rPr>
        <w:t>Państwa dane osobowe będziemy wykorzystywać w następujących celach:</w:t>
      </w:r>
    </w:p>
    <w:p w14:paraId="14762B15" w14:textId="77777777" w:rsidR="006C2257" w:rsidRPr="006C2257" w:rsidRDefault="006C2257" w:rsidP="006C2257">
      <w:pPr>
        <w:spacing w:line="276" w:lineRule="auto"/>
        <w:jc w:val="both"/>
        <w:rPr>
          <w:color w:val="000000"/>
        </w:rPr>
      </w:pPr>
      <w:r w:rsidRPr="006C2257">
        <w:rPr>
          <w:color w:val="000000"/>
        </w:rPr>
        <w:t>· realizacja obowiązków lub praw Administratora wynikających z umowy (art. 6 ust. 1 lit. b RODO - wykonanie umowy),</w:t>
      </w:r>
    </w:p>
    <w:p w14:paraId="145F7855" w14:textId="77777777" w:rsidR="006C2257" w:rsidRPr="006C2257" w:rsidRDefault="006C2257" w:rsidP="006C2257">
      <w:pPr>
        <w:spacing w:line="276" w:lineRule="auto"/>
        <w:jc w:val="both"/>
        <w:rPr>
          <w:color w:val="000000"/>
        </w:rPr>
      </w:pPr>
      <w:r w:rsidRPr="006C2257">
        <w:rPr>
          <w:color w:val="000000"/>
        </w:rPr>
        <w:t>· realizacja obowiązków prawnych Administratora związanych z umową, np. prowadzenia dokumentacji rachunkowej (art. 6 ust. 1 lit. c RODO - obowiązek prawny),</w:t>
      </w:r>
    </w:p>
    <w:p w14:paraId="2D981518" w14:textId="77777777" w:rsidR="006C2257" w:rsidRPr="006C2257" w:rsidRDefault="006C2257" w:rsidP="006C2257">
      <w:pPr>
        <w:spacing w:line="276" w:lineRule="auto"/>
        <w:jc w:val="both"/>
        <w:rPr>
          <w:color w:val="000000"/>
        </w:rPr>
      </w:pPr>
      <w:r w:rsidRPr="006C2257">
        <w:rPr>
          <w:color w:val="000000"/>
        </w:rPr>
        <w:t>· dochodzenie lub obrona przed ewentualnymi roszczeniami, związanymi ze współpracą lub też w związku z potrzebą wykazania określonych faktów, mających w tym zakresie istotne znaczenie dla Administratora (art. 6 ust. 1 lit. f RODO - prawnie uzasadniony interes); terminy dochodzenia roszczeń wynikających z umowy szczegółowo określa Kodeks cywilny,</w:t>
      </w:r>
    </w:p>
    <w:p w14:paraId="3E6E06BF" w14:textId="77777777" w:rsidR="006C2257" w:rsidRPr="006C2257" w:rsidRDefault="006C2257" w:rsidP="006C2257">
      <w:pPr>
        <w:spacing w:line="276" w:lineRule="auto"/>
        <w:jc w:val="both"/>
        <w:rPr>
          <w:color w:val="000000"/>
        </w:rPr>
      </w:pPr>
      <w:r w:rsidRPr="006C2257">
        <w:rPr>
          <w:color w:val="000000"/>
        </w:rPr>
        <w:t>· kontakt z przedstawicielami kontrahentów lub osobami wskazanymi do kontaktu w zakresie dotyczącym współpracy (art. 6 ust. 1 lit. f RODO - prawnie uzasadniony interes).</w:t>
      </w:r>
    </w:p>
    <w:p w14:paraId="1E059CBD" w14:textId="77777777" w:rsidR="006C2257" w:rsidRPr="006C2257" w:rsidRDefault="006C2257" w:rsidP="006C2257">
      <w:pPr>
        <w:spacing w:line="276" w:lineRule="auto"/>
        <w:jc w:val="both"/>
        <w:rPr>
          <w:color w:val="000000"/>
        </w:rPr>
      </w:pPr>
      <w:r w:rsidRPr="006C2257">
        <w:rPr>
          <w:color w:val="000000"/>
        </w:rPr>
        <w:t>Przekazanie danych jest dobrowolne, ale niezbędne dla realizacji umowy oraz innych wskazanych powyżej celów Administratora. Odmowa przekazania danych może się wiązać z brakiem możliwości realizacji umowy oraz innych wskazanych celów Administratora.</w:t>
      </w:r>
    </w:p>
    <w:p w14:paraId="585ABFD9" w14:textId="1DCB599F" w:rsidR="006C2257" w:rsidRPr="006C2257" w:rsidRDefault="006C2257" w:rsidP="006C2257">
      <w:pPr>
        <w:spacing w:line="276" w:lineRule="auto"/>
        <w:jc w:val="both"/>
        <w:rPr>
          <w:color w:val="000000"/>
        </w:rPr>
      </w:pPr>
      <w:r w:rsidRPr="006C2257">
        <w:rPr>
          <w:color w:val="000000"/>
        </w:rPr>
        <w:t xml:space="preserve">Informujemy, że Państwa dane nie będą wykorzystywane dla podejmowania decyzji opartych wyłącznie na zautomatyzowanym przetwarzaniu danych osobowych, w tym profilowania </w:t>
      </w:r>
      <w:r>
        <w:rPr>
          <w:color w:val="000000"/>
        </w:rPr>
        <w:br/>
      </w:r>
      <w:r w:rsidRPr="006C2257">
        <w:rPr>
          <w:color w:val="000000"/>
        </w:rPr>
        <w:t>w rozumieniu art. 22 RODO.</w:t>
      </w:r>
    </w:p>
    <w:p w14:paraId="771E9983" w14:textId="078E6252" w:rsidR="006C2257" w:rsidRDefault="006C2257" w:rsidP="006C2257">
      <w:pPr>
        <w:spacing w:line="276" w:lineRule="auto"/>
        <w:jc w:val="both"/>
        <w:rPr>
          <w:color w:val="000000"/>
        </w:rPr>
      </w:pPr>
    </w:p>
    <w:p w14:paraId="7C5E917E" w14:textId="77777777" w:rsidR="006C2257" w:rsidRDefault="006C2257" w:rsidP="006C2257">
      <w:pPr>
        <w:spacing w:line="276" w:lineRule="auto"/>
        <w:jc w:val="both"/>
        <w:rPr>
          <w:color w:val="000000"/>
        </w:rPr>
      </w:pPr>
    </w:p>
    <w:p w14:paraId="2C7EC2B9" w14:textId="3888E74F" w:rsidR="006C2257" w:rsidRPr="006C2257" w:rsidRDefault="006C2257" w:rsidP="006C2257">
      <w:pPr>
        <w:spacing w:line="276" w:lineRule="auto"/>
        <w:jc w:val="both"/>
        <w:rPr>
          <w:color w:val="000000"/>
        </w:rPr>
      </w:pPr>
      <w:r w:rsidRPr="006C2257">
        <w:rPr>
          <w:color w:val="000000"/>
        </w:rPr>
        <w:lastRenderedPageBreak/>
        <w:t>JAK DŁUGO BĘDZIEMY WYKORZYSTYWAĆ DANE?</w:t>
      </w:r>
    </w:p>
    <w:p w14:paraId="1600F359" w14:textId="68C2DB2A" w:rsidR="006C2257" w:rsidRPr="006C2257" w:rsidRDefault="006C2257" w:rsidP="006C2257">
      <w:pPr>
        <w:spacing w:line="276" w:lineRule="auto"/>
        <w:jc w:val="both"/>
        <w:rPr>
          <w:color w:val="000000"/>
        </w:rPr>
      </w:pPr>
      <w:r w:rsidRPr="006C2257">
        <w:rPr>
          <w:color w:val="000000"/>
        </w:rPr>
        <w:t xml:space="preserve">Dane będziemy wykorzystywać przez okres niezbędny do realizacji opisanych powyżej celów. </w:t>
      </w:r>
      <w:r>
        <w:rPr>
          <w:color w:val="000000"/>
        </w:rPr>
        <w:br/>
      </w:r>
      <w:r w:rsidRPr="006C2257">
        <w:rPr>
          <w:color w:val="000000"/>
        </w:rPr>
        <w:t>W zależności od podstawy prawnej będzie to odpowiednio:</w:t>
      </w:r>
    </w:p>
    <w:p w14:paraId="3D846364" w14:textId="77777777" w:rsidR="006C2257" w:rsidRPr="006C2257" w:rsidRDefault="006C2257" w:rsidP="006C2257">
      <w:pPr>
        <w:spacing w:line="276" w:lineRule="auto"/>
        <w:jc w:val="both"/>
        <w:rPr>
          <w:color w:val="000000"/>
        </w:rPr>
      </w:pPr>
      <w:r w:rsidRPr="006C2257">
        <w:rPr>
          <w:color w:val="000000"/>
        </w:rPr>
        <w:t>· okres współpracy z Administratorem,</w:t>
      </w:r>
    </w:p>
    <w:p w14:paraId="1AE5C6CD" w14:textId="77777777" w:rsidR="006C2257" w:rsidRPr="006C2257" w:rsidRDefault="006C2257" w:rsidP="006C2257">
      <w:pPr>
        <w:spacing w:line="276" w:lineRule="auto"/>
        <w:jc w:val="both"/>
        <w:rPr>
          <w:color w:val="000000"/>
        </w:rPr>
      </w:pPr>
      <w:r w:rsidRPr="006C2257">
        <w:rPr>
          <w:color w:val="000000"/>
        </w:rPr>
        <w:t>· okres wynikający z przepisów prawa,</w:t>
      </w:r>
    </w:p>
    <w:p w14:paraId="7C086748" w14:textId="77777777" w:rsidR="006C2257" w:rsidRPr="006C2257" w:rsidRDefault="006C2257" w:rsidP="006C2257">
      <w:pPr>
        <w:spacing w:line="276" w:lineRule="auto"/>
        <w:jc w:val="both"/>
        <w:rPr>
          <w:color w:val="000000"/>
        </w:rPr>
      </w:pPr>
      <w:r w:rsidRPr="006C2257">
        <w:rPr>
          <w:color w:val="000000"/>
        </w:rPr>
        <w:t>· okres przedawnienia roszczeń,</w:t>
      </w:r>
    </w:p>
    <w:p w14:paraId="696F39ED" w14:textId="77777777" w:rsidR="006C2257" w:rsidRPr="006C2257" w:rsidRDefault="006C2257" w:rsidP="006C2257">
      <w:pPr>
        <w:spacing w:line="276" w:lineRule="auto"/>
        <w:jc w:val="both"/>
        <w:rPr>
          <w:color w:val="000000"/>
        </w:rPr>
      </w:pPr>
      <w:r w:rsidRPr="006C2257">
        <w:rPr>
          <w:color w:val="000000"/>
        </w:rPr>
        <w:t>· okres do momentu ewentualnego złożenia skutecznego sprzeciwu.</w:t>
      </w:r>
    </w:p>
    <w:p w14:paraId="52A618A3" w14:textId="77777777" w:rsidR="006C2257" w:rsidRDefault="006C2257" w:rsidP="006C2257">
      <w:pPr>
        <w:spacing w:line="276" w:lineRule="auto"/>
        <w:jc w:val="both"/>
        <w:rPr>
          <w:color w:val="000000"/>
        </w:rPr>
      </w:pPr>
    </w:p>
    <w:p w14:paraId="6B0E3434" w14:textId="45150679" w:rsidR="006C2257" w:rsidRPr="006C2257" w:rsidRDefault="006C2257" w:rsidP="006C2257">
      <w:pPr>
        <w:spacing w:line="276" w:lineRule="auto"/>
        <w:jc w:val="both"/>
        <w:rPr>
          <w:color w:val="000000"/>
        </w:rPr>
      </w:pPr>
      <w:r w:rsidRPr="006C2257">
        <w:rPr>
          <w:color w:val="000000"/>
        </w:rPr>
        <w:t>JAKIE MAJĄ PAŃSTWO PRAWA?</w:t>
      </w:r>
    </w:p>
    <w:p w14:paraId="1AF59971" w14:textId="4CA6933E" w:rsidR="006C2257" w:rsidRPr="006C2257" w:rsidRDefault="006C2257" w:rsidP="006C2257">
      <w:pPr>
        <w:spacing w:line="276" w:lineRule="auto"/>
        <w:jc w:val="both"/>
        <w:rPr>
          <w:color w:val="000000"/>
        </w:rPr>
      </w:pPr>
      <w:r w:rsidRPr="006C2257">
        <w:rPr>
          <w:color w:val="000000"/>
        </w:rPr>
        <w:t xml:space="preserve">Mogą Państwo złożyć do nas wniosek o: dostęp do danych osobowych (informację </w:t>
      </w:r>
      <w:r>
        <w:rPr>
          <w:color w:val="000000"/>
        </w:rPr>
        <w:br/>
      </w:r>
      <w:r w:rsidRPr="006C2257">
        <w:rPr>
          <w:color w:val="000000"/>
        </w:rPr>
        <w:t>o przetwarzanych danych osobowych oraz kopię danych), sprostowanie danych (gdy są one nieprawidłowe), przeniesienie danych (w</w:t>
      </w:r>
    </w:p>
    <w:p w14:paraId="5B0C42EA" w14:textId="77777777" w:rsidR="006C2257" w:rsidRPr="006C2257" w:rsidRDefault="006C2257" w:rsidP="006C2257">
      <w:pPr>
        <w:spacing w:line="276" w:lineRule="auto"/>
        <w:jc w:val="both"/>
        <w:rPr>
          <w:color w:val="000000"/>
        </w:rPr>
      </w:pPr>
      <w:r w:rsidRPr="006C2257">
        <w:rPr>
          <w:color w:val="000000"/>
        </w:rPr>
        <w:t>przypadkach określonych w RODO), usunięcie lub ograniczenie przetwarzania danych osobowych - na zasadach określonych w RODO.</w:t>
      </w:r>
    </w:p>
    <w:p w14:paraId="006FF410" w14:textId="77777777" w:rsidR="006C2257" w:rsidRPr="006C2257" w:rsidRDefault="006C2257" w:rsidP="006C2257">
      <w:pPr>
        <w:spacing w:line="276" w:lineRule="auto"/>
        <w:jc w:val="both"/>
        <w:rPr>
          <w:color w:val="000000"/>
        </w:rPr>
      </w:pPr>
      <w:r w:rsidRPr="006C2257">
        <w:rPr>
          <w:color w:val="000000"/>
        </w:rPr>
        <w:t>Niezależnie od praw wymienionych wyżej mogą Państwo w dowolnym momencie wnieść sprzeciw wobec przetwarzania Państwa danych, jeśli podstawą prawną wykorzystywania danych jest prawnie uzasadniony interes (art. 6 ust. 1 lit. f RODO).</w:t>
      </w:r>
    </w:p>
    <w:p w14:paraId="61F2B040" w14:textId="77777777" w:rsidR="006C2257" w:rsidRPr="006C2257" w:rsidRDefault="006C2257" w:rsidP="006C2257">
      <w:pPr>
        <w:spacing w:line="276" w:lineRule="auto"/>
        <w:jc w:val="both"/>
        <w:rPr>
          <w:color w:val="000000"/>
        </w:rPr>
      </w:pPr>
      <w:r w:rsidRPr="006C2257">
        <w:rPr>
          <w:color w:val="000000"/>
        </w:rPr>
        <w:t>Mają Państwo także prawo wnieść skargę do Prezesa Urzędu Ochrony Danych Osobowych, jeżeli uważają Państwo, że przetwarzanie Państwa danych osobowych narusza przepisy prawa.</w:t>
      </w:r>
    </w:p>
    <w:p w14:paraId="783C0508" w14:textId="77777777" w:rsidR="006C2257" w:rsidRDefault="006C2257" w:rsidP="006C2257">
      <w:pPr>
        <w:spacing w:line="276" w:lineRule="auto"/>
        <w:jc w:val="both"/>
        <w:rPr>
          <w:color w:val="000000"/>
        </w:rPr>
      </w:pPr>
    </w:p>
    <w:p w14:paraId="3660680F" w14:textId="4B6B8E39" w:rsidR="006C2257" w:rsidRPr="006C2257" w:rsidRDefault="006C2257" w:rsidP="006C2257">
      <w:pPr>
        <w:spacing w:line="276" w:lineRule="auto"/>
        <w:jc w:val="both"/>
        <w:rPr>
          <w:color w:val="000000"/>
        </w:rPr>
      </w:pPr>
      <w:r w:rsidRPr="006C2257">
        <w:rPr>
          <w:color w:val="000000"/>
        </w:rPr>
        <w:t>KOMU PRZEKAZUJEMY PAŃSTWA DANE?</w:t>
      </w:r>
    </w:p>
    <w:p w14:paraId="2B84E077" w14:textId="77777777" w:rsidR="006C2257" w:rsidRPr="006C2257" w:rsidRDefault="006C2257" w:rsidP="006C2257">
      <w:pPr>
        <w:spacing w:line="276" w:lineRule="auto"/>
        <w:jc w:val="both"/>
        <w:rPr>
          <w:color w:val="000000"/>
        </w:rPr>
      </w:pPr>
      <w:r w:rsidRPr="006C2257">
        <w:rPr>
          <w:color w:val="000000"/>
        </w:rPr>
        <w:t>Z zachowaniem wszelkich gwarancji bezpieczeństwa danych, Państwa dane możemy przekazać (oprócz osobom upoważnionym przez Administratora) innym podmiotom, w tym: podmiotom uprawnionym do ich otrzymywania zgodnie z przepisami prawa, podmiotom przetwarzającym je w naszym imieniu (np. dostawcom usług technicznych i podmiotom świadczącym nam usługi doradcze) oraz innym administratorom (np. kancelariom notarialnym lub prawnym).</w:t>
      </w:r>
    </w:p>
    <w:p w14:paraId="4388AA0A" w14:textId="77777777" w:rsidR="006C2257" w:rsidRDefault="006C2257" w:rsidP="006C2257">
      <w:pPr>
        <w:spacing w:line="276" w:lineRule="auto"/>
        <w:jc w:val="both"/>
        <w:rPr>
          <w:color w:val="000000"/>
        </w:rPr>
      </w:pPr>
    </w:p>
    <w:p w14:paraId="23A406FB" w14:textId="746E38DF" w:rsidR="006C2257" w:rsidRPr="006C2257" w:rsidRDefault="006C2257" w:rsidP="006C2257">
      <w:pPr>
        <w:spacing w:line="276" w:lineRule="auto"/>
        <w:jc w:val="both"/>
        <w:rPr>
          <w:color w:val="000000"/>
        </w:rPr>
      </w:pPr>
      <w:r w:rsidRPr="006C2257">
        <w:rPr>
          <w:color w:val="000000"/>
        </w:rPr>
        <w:t>JAK MOŻNA SIĘ Z NAMI SKONTAKTOWAĆ W SPRAWIE OCHRONY DANYCH OSOBOWYCH?</w:t>
      </w:r>
    </w:p>
    <w:p w14:paraId="66AC852D" w14:textId="77777777" w:rsidR="006C2257" w:rsidRPr="006C2257" w:rsidRDefault="006C2257" w:rsidP="006C2257">
      <w:pPr>
        <w:spacing w:line="276" w:lineRule="auto"/>
        <w:jc w:val="both"/>
        <w:rPr>
          <w:color w:val="000000"/>
        </w:rPr>
      </w:pPr>
      <w:r w:rsidRPr="006C2257">
        <w:rPr>
          <w:color w:val="000000"/>
        </w:rPr>
        <w:t>Administrator wyznaczył Inspektora Ochrony Danych (dalej: IOD), z którym można skontaktować się w sprawach związanych z przetwarzaniem danych osobowych oraz z wykonywaniem praw przysługujących użytkownikom zgodnie z przepisami o ochronie danych osobowych za pośrednictwem:</w:t>
      </w:r>
    </w:p>
    <w:p w14:paraId="037DFFD2" w14:textId="508931C6" w:rsidR="006C2257" w:rsidRPr="006C2257" w:rsidRDefault="006C2257" w:rsidP="006C2257">
      <w:pPr>
        <w:spacing w:line="276" w:lineRule="auto"/>
        <w:jc w:val="both"/>
        <w:rPr>
          <w:color w:val="000000"/>
        </w:rPr>
      </w:pPr>
      <w:r w:rsidRPr="006C2257">
        <w:rPr>
          <w:color w:val="000000"/>
        </w:rPr>
        <w:t xml:space="preserve">· adresu korespondencyjnego Administratora: Szkoła Główna Gospodarstwa Wiejskiego </w:t>
      </w:r>
      <w:r>
        <w:rPr>
          <w:color w:val="000000"/>
        </w:rPr>
        <w:br/>
      </w:r>
      <w:r w:rsidRPr="006C2257">
        <w:rPr>
          <w:color w:val="000000"/>
        </w:rPr>
        <w:t>w Warszawie, ul. Nowoursynowska 166 02-787 Warszawa, · adresu e-mail IOD: iod@sggw.edu.pl.</w:t>
      </w:r>
    </w:p>
    <w:p w14:paraId="425F65A2" w14:textId="77777777" w:rsidR="006C2257" w:rsidRDefault="006C2257" w:rsidP="006C2257">
      <w:pPr>
        <w:spacing w:line="276" w:lineRule="auto"/>
        <w:jc w:val="both"/>
        <w:rPr>
          <w:color w:val="000000"/>
        </w:rPr>
      </w:pPr>
    </w:p>
    <w:p w14:paraId="13CBC10E" w14:textId="6B98075D" w:rsidR="006C2257" w:rsidRPr="006C2257" w:rsidRDefault="006C2257" w:rsidP="006C2257">
      <w:pPr>
        <w:spacing w:line="276" w:lineRule="auto"/>
        <w:jc w:val="both"/>
        <w:rPr>
          <w:color w:val="000000"/>
        </w:rPr>
      </w:pPr>
      <w:r w:rsidRPr="006C2257">
        <w:rPr>
          <w:color w:val="000000"/>
        </w:rPr>
        <w:t>DODATKOWA INFORMACJA DLA PRZEDSTAWICIELI KONTRAHENTÓW LUB OSÓB WSKAZANYCH DO KONTAKTU W UMOWIE</w:t>
      </w:r>
    </w:p>
    <w:p w14:paraId="0AB9FE8C" w14:textId="42A550CA" w:rsidR="006C2257" w:rsidRPr="006C2257" w:rsidRDefault="006C2257" w:rsidP="006C2257">
      <w:pPr>
        <w:spacing w:line="276" w:lineRule="auto"/>
        <w:jc w:val="both"/>
        <w:rPr>
          <w:color w:val="000000"/>
        </w:rPr>
      </w:pPr>
      <w:r w:rsidRPr="006C2257">
        <w:rPr>
          <w:color w:val="000000"/>
        </w:rPr>
        <w:t xml:space="preserve">Państwa dane zostały pozyskane na mocy współpracy podmiotu, który Państwo reprezentują, </w:t>
      </w:r>
      <w:r>
        <w:rPr>
          <w:color w:val="000000"/>
        </w:rPr>
        <w:br/>
      </w:r>
      <w:r w:rsidRPr="006C2257">
        <w:rPr>
          <w:color w:val="000000"/>
        </w:rPr>
        <w:t>z Administratorem. Administrator będzie je przetwarzać w zakresie niezbędnym do realizacji umowy (imię, nazwisko, stanowisko, dane kontaktowe).</w:t>
      </w:r>
    </w:p>
    <w:p w14:paraId="051238F3" w14:textId="77777777" w:rsidR="006C2257" w:rsidRDefault="006C2257" w:rsidP="006C2257">
      <w:pPr>
        <w:spacing w:line="276" w:lineRule="auto"/>
        <w:jc w:val="both"/>
        <w:rPr>
          <w:color w:val="000000"/>
        </w:rPr>
      </w:pPr>
    </w:p>
    <w:p w14:paraId="1C66E6C7" w14:textId="2CE91688" w:rsidR="006C2257" w:rsidRPr="006C2257" w:rsidRDefault="006C2257" w:rsidP="006C2257">
      <w:pPr>
        <w:spacing w:line="276" w:lineRule="auto"/>
        <w:jc w:val="both"/>
        <w:rPr>
          <w:color w:val="000000"/>
        </w:rPr>
      </w:pPr>
      <w:r w:rsidRPr="006C2257">
        <w:rPr>
          <w:color w:val="000000"/>
        </w:rPr>
        <w:lastRenderedPageBreak/>
        <w:t>PRZEKAZYWANIE DANYCH POZA EUROPEJSKI OBSZAR GOSPODARCZY (EOG)</w:t>
      </w:r>
    </w:p>
    <w:p w14:paraId="32B01053" w14:textId="77777777" w:rsidR="006C2257" w:rsidRPr="006C2257" w:rsidRDefault="006C2257" w:rsidP="006C2257">
      <w:pPr>
        <w:spacing w:line="276" w:lineRule="auto"/>
        <w:jc w:val="both"/>
        <w:rPr>
          <w:color w:val="000000"/>
        </w:rPr>
      </w:pPr>
      <w:r w:rsidRPr="006C2257">
        <w:rPr>
          <w:color w:val="000000"/>
        </w:rPr>
        <w:t>Z powodu korzystania przez Administratora z usług firmy Microsoft, Państwa dane osobowe mogą być przekazywane poza Europejski Obszar Gospodarczy (EOG) m. in. do USA. Firma Microsoft zapewnia gwarancje wynikające z przestrzegania rozdziału 5 RODO oraz została zobowiązana do przestrzegania ochrony danych osobowych na podstawie standardowych klauzul umownych zawartych z SGGW. Więcej aktualnych informacji można znaleźć pod adresem:</w:t>
      </w:r>
    </w:p>
    <w:p w14:paraId="276F0430" w14:textId="4B3746D5" w:rsidR="006C2257" w:rsidRDefault="00E91936" w:rsidP="006C2257">
      <w:pPr>
        <w:spacing w:line="276" w:lineRule="auto"/>
        <w:jc w:val="both"/>
        <w:rPr>
          <w:color w:val="000000"/>
        </w:rPr>
      </w:pPr>
      <w:hyperlink r:id="rId9" w:history="1">
        <w:r w:rsidR="009E612C" w:rsidRPr="003A7BB8">
          <w:rPr>
            <w:rStyle w:val="Hipercze"/>
          </w:rPr>
          <w:t>https://privacy.microsoft.com/pl-pl/privacystatement</w:t>
        </w:r>
      </w:hyperlink>
    </w:p>
    <w:p w14:paraId="2C9EA2EE" w14:textId="77777777" w:rsidR="009E612C" w:rsidRPr="006C2257" w:rsidRDefault="009E612C" w:rsidP="006C2257">
      <w:pPr>
        <w:spacing w:line="276" w:lineRule="auto"/>
        <w:jc w:val="both"/>
        <w:rPr>
          <w:color w:val="000000"/>
        </w:rPr>
      </w:pPr>
    </w:p>
    <w:p w14:paraId="328D9782" w14:textId="77777777" w:rsidR="006C2257" w:rsidRPr="0023369A" w:rsidRDefault="006C2257" w:rsidP="00D71402">
      <w:pPr>
        <w:spacing w:line="276" w:lineRule="auto"/>
        <w:jc w:val="both"/>
      </w:pPr>
    </w:p>
    <w:sectPr w:rsidR="006C2257" w:rsidRPr="0023369A" w:rsidSect="00146638">
      <w:headerReference w:type="default" r:id="rId10"/>
      <w:footerReference w:type="even" r:id="rId11"/>
      <w:footerReference w:type="default" r:id="rId12"/>
      <w:pgSz w:w="11906" w:h="16838"/>
      <w:pgMar w:top="1589" w:right="991" w:bottom="624" w:left="1440" w:header="709" w:footer="709"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50170DC" w16cex:dateUtc="2021-10-01T09:34:00Z"/>
  <w16cex:commentExtensible w16cex:durableId="250F3B77" w16cex:dateUtc="2021-10-11T20:38:00Z"/>
  <w16cex:commentExtensible w16cex:durableId="25133AB8" w16cex:dateUtc="2021-10-13T08:23:00Z"/>
  <w16cex:commentExtensible w16cex:durableId="25192CB0" w16cex:dateUtc="2021-10-19T09:38:00Z"/>
  <w16cex:commentExtensible w16cex:durableId="250173D0" w16cex:dateUtc="2021-10-01T09:47:00Z"/>
  <w16cex:commentExtensible w16cex:durableId="250F3E49" w16cex:dateUtc="2021-10-11T20:50:00Z"/>
  <w16cex:commentExtensible w16cex:durableId="25133AC1" w16cex:dateUtc="2021-10-13T08:28:00Z"/>
  <w16cex:commentExtensible w16cex:durableId="25196880" w16cex:dateUtc="2021-10-19T13:53:00Z"/>
  <w16cex:commentExtensible w16cex:durableId="25192E24" w16cex:dateUtc="2021-10-19T09:44:00Z"/>
  <w16cex:commentExtensible w16cex:durableId="25192E65" w16cex:dateUtc="2021-10-19T09:45: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9114E4C" w14:textId="77777777" w:rsidR="0035206D" w:rsidRDefault="0035206D" w:rsidP="00415AAD">
      <w:r>
        <w:separator/>
      </w:r>
    </w:p>
  </w:endnote>
  <w:endnote w:type="continuationSeparator" w:id="0">
    <w:p w14:paraId="1B5E6E13" w14:textId="77777777" w:rsidR="0035206D" w:rsidRDefault="0035206D" w:rsidP="00415A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mbria">
    <w:panose1 w:val="02040503050406030204"/>
    <w:charset w:val="EE"/>
    <w:family w:val="roman"/>
    <w:pitch w:val="variable"/>
    <w:sig w:usb0="E00006FF" w:usb1="420024FF" w:usb2="02000000" w:usb3="00000000" w:csb0="0000019F" w:csb1="00000000"/>
  </w:font>
  <w:font w:name="Calibri Light">
    <w:panose1 w:val="020F0302020204030204"/>
    <w:charset w:val="EE"/>
    <w:family w:val="swiss"/>
    <w:pitch w:val="variable"/>
    <w:sig w:usb0="E4002E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SGGW Sans Light">
    <w:panose1 w:val="00000700000000000000"/>
    <w:charset w:val="00"/>
    <w:family w:val="modern"/>
    <w:notTrueType/>
    <w:pitch w:val="variable"/>
    <w:sig w:usb0="20000287"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D7B82FE" w14:textId="77777777" w:rsidR="0035206D" w:rsidRDefault="0035206D">
    <w:pPr>
      <w:pStyle w:val="Stopka"/>
      <w:framePr w:wrap="around" w:vAnchor="text" w:hAnchor="margin" w:xAlign="center" w:y="1"/>
      <w:rPr>
        <w:rStyle w:val="Numerstrony"/>
      </w:rPr>
    </w:pPr>
    <w:r>
      <w:rPr>
        <w:rStyle w:val="Numerstrony"/>
      </w:rPr>
      <w:fldChar w:fldCharType="begin"/>
    </w:r>
    <w:r>
      <w:rPr>
        <w:rStyle w:val="Numerstrony"/>
      </w:rPr>
      <w:instrText xml:space="preserve">PAGE  </w:instrText>
    </w:r>
    <w:r>
      <w:rPr>
        <w:rStyle w:val="Numerstrony"/>
      </w:rPr>
      <w:fldChar w:fldCharType="end"/>
    </w:r>
  </w:p>
  <w:p w14:paraId="165D2B75" w14:textId="77777777" w:rsidR="0035206D" w:rsidRDefault="0035206D">
    <w:pPr>
      <w:pStyle w:val="Stopk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rPr>
        <w:rFonts w:asciiTheme="majorHAnsi" w:eastAsiaTheme="majorEastAsia" w:hAnsiTheme="majorHAnsi" w:cstheme="majorBidi"/>
        <w:sz w:val="28"/>
        <w:szCs w:val="28"/>
      </w:rPr>
      <w:id w:val="1099675611"/>
      <w:docPartObj>
        <w:docPartGallery w:val="Page Numbers (Bottom of Page)"/>
        <w:docPartUnique/>
      </w:docPartObj>
    </w:sdtPr>
    <w:sdtEndPr>
      <w:rPr>
        <w:sz w:val="20"/>
        <w:szCs w:val="20"/>
      </w:rPr>
    </w:sdtEndPr>
    <w:sdtContent>
      <w:p w14:paraId="688C7A64" w14:textId="01BA3C6E" w:rsidR="0035206D" w:rsidRPr="00C37421" w:rsidRDefault="0035206D">
        <w:pPr>
          <w:pStyle w:val="Stopka"/>
          <w:jc w:val="right"/>
          <w:rPr>
            <w:rFonts w:asciiTheme="majorHAnsi" w:eastAsiaTheme="majorEastAsia" w:hAnsiTheme="majorHAnsi" w:cstheme="majorBidi"/>
            <w:sz w:val="20"/>
            <w:szCs w:val="20"/>
          </w:rPr>
        </w:pPr>
        <w:r w:rsidRPr="00C37421">
          <w:rPr>
            <w:rFonts w:asciiTheme="majorHAnsi" w:eastAsiaTheme="majorEastAsia" w:hAnsiTheme="majorHAnsi" w:cstheme="majorBidi"/>
            <w:sz w:val="20"/>
            <w:szCs w:val="20"/>
          </w:rPr>
          <w:t xml:space="preserve">str. </w:t>
        </w:r>
        <w:r w:rsidRPr="00C37421">
          <w:rPr>
            <w:rFonts w:asciiTheme="minorHAnsi" w:eastAsiaTheme="minorEastAsia" w:hAnsiTheme="minorHAnsi"/>
            <w:sz w:val="20"/>
            <w:szCs w:val="20"/>
          </w:rPr>
          <w:fldChar w:fldCharType="begin"/>
        </w:r>
        <w:r w:rsidRPr="00C37421">
          <w:rPr>
            <w:sz w:val="20"/>
            <w:szCs w:val="20"/>
          </w:rPr>
          <w:instrText>PAGE    \* MERGEFORMAT</w:instrText>
        </w:r>
        <w:r w:rsidRPr="00C37421">
          <w:rPr>
            <w:rFonts w:asciiTheme="minorHAnsi" w:eastAsiaTheme="minorEastAsia" w:hAnsiTheme="minorHAnsi"/>
            <w:sz w:val="20"/>
            <w:szCs w:val="20"/>
          </w:rPr>
          <w:fldChar w:fldCharType="separate"/>
        </w:r>
        <w:r w:rsidR="0054310E" w:rsidRPr="0054310E">
          <w:rPr>
            <w:rFonts w:asciiTheme="majorHAnsi" w:eastAsiaTheme="majorEastAsia" w:hAnsiTheme="majorHAnsi" w:cstheme="majorBidi"/>
            <w:noProof/>
            <w:sz w:val="20"/>
            <w:szCs w:val="20"/>
          </w:rPr>
          <w:t>14</w:t>
        </w:r>
        <w:r w:rsidRPr="00C37421">
          <w:rPr>
            <w:rFonts w:asciiTheme="majorHAnsi" w:eastAsiaTheme="majorEastAsia" w:hAnsiTheme="majorHAnsi" w:cstheme="majorBidi"/>
            <w:sz w:val="20"/>
            <w:szCs w:val="20"/>
          </w:rPr>
          <w:fldChar w:fldCharType="end"/>
        </w:r>
      </w:p>
    </w:sdtContent>
  </w:sdt>
  <w:p w14:paraId="38D142AC" w14:textId="7EF99A5C" w:rsidR="0035206D" w:rsidRPr="00C37421" w:rsidRDefault="0035206D" w:rsidP="00C37421">
    <w:pPr>
      <w:tabs>
        <w:tab w:val="center" w:pos="4536"/>
        <w:tab w:val="right" w:pos="9072"/>
      </w:tabs>
      <w:spacing w:after="10"/>
      <w:jc w:val="center"/>
      <w:rPr>
        <w:rFonts w:asciiTheme="minorHAnsi" w:hAnsiTheme="minorHAnsi"/>
        <w:sz w:val="16"/>
        <w:szCs w:val="16"/>
      </w:rPr>
    </w:pPr>
    <w:r w:rsidRPr="00C37421">
      <w:rPr>
        <w:rFonts w:asciiTheme="minorHAnsi" w:hAnsiTheme="minorHAnsi"/>
        <w:sz w:val="16"/>
        <w:szCs w:val="16"/>
      </w:rPr>
      <w:t>Projekt współfinansowany z Programu Operacyjnego Wiedza Edukacja Rozwój na lata 2014-2020,</w:t>
    </w:r>
  </w:p>
  <w:p w14:paraId="4EF78E56" w14:textId="77777777" w:rsidR="0035206D" w:rsidRPr="00C37421" w:rsidRDefault="0035206D" w:rsidP="00C37421">
    <w:pPr>
      <w:tabs>
        <w:tab w:val="center" w:pos="4536"/>
        <w:tab w:val="right" w:pos="9072"/>
      </w:tabs>
      <w:spacing w:after="10"/>
      <w:jc w:val="center"/>
      <w:rPr>
        <w:rFonts w:asciiTheme="minorHAnsi" w:hAnsiTheme="minorHAnsi"/>
        <w:sz w:val="16"/>
        <w:szCs w:val="16"/>
      </w:rPr>
    </w:pPr>
    <w:r w:rsidRPr="00C37421">
      <w:rPr>
        <w:rFonts w:asciiTheme="minorHAnsi" w:hAnsiTheme="minorHAnsi"/>
        <w:sz w:val="16"/>
        <w:szCs w:val="16"/>
      </w:rPr>
      <w:t>Oś priorytetowa III. Szkolnictwo wyższe dla gospodarki i rozwoju, Działanie 3.5 Kompleksowe Programy Szkół Wyższych</w:t>
    </w:r>
  </w:p>
  <w:p w14:paraId="0A1C4885" w14:textId="77777777" w:rsidR="0035206D" w:rsidRPr="00C37421" w:rsidRDefault="0035206D" w:rsidP="00C37421">
    <w:pPr>
      <w:tabs>
        <w:tab w:val="center" w:pos="4536"/>
        <w:tab w:val="right" w:pos="9072"/>
      </w:tabs>
      <w:spacing w:after="10"/>
      <w:jc w:val="center"/>
      <w:rPr>
        <w:rFonts w:asciiTheme="minorHAnsi" w:hAnsiTheme="minorHAnsi"/>
        <w:sz w:val="16"/>
        <w:szCs w:val="16"/>
      </w:rPr>
    </w:pPr>
    <w:r w:rsidRPr="00C37421">
      <w:rPr>
        <w:rFonts w:asciiTheme="minorHAnsi" w:hAnsiTheme="minorHAnsi"/>
        <w:sz w:val="16"/>
        <w:szCs w:val="16"/>
      </w:rPr>
      <w:t xml:space="preserve">SGGW ul. Nowoursynowska 166, 02-787 Warszawa, tel. (22) 593 10 00, fax (22) 593 10 87, </w:t>
    </w:r>
    <w:r w:rsidRPr="00C37421">
      <w:rPr>
        <w:rFonts w:asciiTheme="minorHAnsi" w:hAnsiTheme="minorHAnsi"/>
        <w:sz w:val="16"/>
        <w:szCs w:val="16"/>
        <w:u w:val="single"/>
      </w:rPr>
      <w:t>www.sggw.pl</w:t>
    </w:r>
  </w:p>
  <w:p w14:paraId="6236D9ED" w14:textId="48A3C883" w:rsidR="0035206D" w:rsidRPr="00C37421" w:rsidRDefault="0035206D" w:rsidP="00C37421">
    <w:pPr>
      <w:pStyle w:val="Stopka"/>
      <w:tabs>
        <w:tab w:val="left" w:pos="360"/>
      </w:tabs>
      <w:jc w:val="center"/>
      <w:rPr>
        <w:rFonts w:asciiTheme="minorHAnsi" w:hAnsiTheme="minorHAnsi"/>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1D60ABB" w14:textId="77777777" w:rsidR="0035206D" w:rsidRDefault="0035206D" w:rsidP="00415AAD">
      <w:r>
        <w:separator/>
      </w:r>
    </w:p>
  </w:footnote>
  <w:footnote w:type="continuationSeparator" w:id="0">
    <w:p w14:paraId="11C7B191" w14:textId="77777777" w:rsidR="0035206D" w:rsidRDefault="0035206D" w:rsidP="00415AA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1169174" w14:textId="0B1971A3" w:rsidR="0054310E" w:rsidRDefault="0054310E">
    <w:pPr>
      <w:pStyle w:val="Nagwek"/>
    </w:pPr>
    <w:r>
      <w:rPr>
        <w:noProof/>
      </w:rPr>
      <w:drawing>
        <wp:anchor distT="0" distB="0" distL="114300" distR="114300" simplePos="0" relativeHeight="251659264" behindDoc="0" locked="0" layoutInCell="1" allowOverlap="1" wp14:anchorId="6A293AE0" wp14:editId="4AC49A36">
          <wp:simplePos x="0" y="0"/>
          <wp:positionH relativeFrom="column">
            <wp:posOffset>0</wp:posOffset>
          </wp:positionH>
          <wp:positionV relativeFrom="paragraph">
            <wp:posOffset>-635</wp:posOffset>
          </wp:positionV>
          <wp:extent cx="6062141" cy="434340"/>
          <wp:effectExtent l="0" t="0" r="0" b="0"/>
          <wp:wrapNone/>
          <wp:docPr id="10" name="Obraz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Obraz 5"/>
                  <pic:cNvPicPr/>
                </pic:nvPicPr>
                <pic:blipFill>
                  <a:blip r:embed="rId1">
                    <a:extLst>
                      <a:ext uri="{28A0092B-C50C-407E-A947-70E740481C1C}">
                        <a14:useLocalDpi xmlns:a14="http://schemas.microsoft.com/office/drawing/2010/main" val="0"/>
                      </a:ext>
                    </a:extLst>
                  </a:blip>
                  <a:stretch>
                    <a:fillRect/>
                  </a:stretch>
                </pic:blipFill>
                <pic:spPr>
                  <a:xfrm>
                    <a:off x="0" y="0"/>
                    <a:ext cx="6062141" cy="434340"/>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000001"/>
    <w:multiLevelType w:val="multilevel"/>
    <w:tmpl w:val="00000001"/>
    <w:name w:val="WWNum1"/>
    <w:lvl w:ilvl="0">
      <w:start w:val="1"/>
      <w:numFmt w:val="decimal"/>
      <w:lvlText w:val="%1."/>
      <w:lvlJc w:val="left"/>
      <w:pPr>
        <w:tabs>
          <w:tab w:val="num" w:pos="0"/>
        </w:tabs>
        <w:ind w:left="720" w:hanging="360"/>
      </w:pPr>
    </w:lvl>
    <w:lvl w:ilvl="1">
      <w:start w:val="1"/>
      <w:numFmt w:val="lowerLetter"/>
      <w:lvlText w:val="%2."/>
      <w:lvlJc w:val="left"/>
      <w:pPr>
        <w:tabs>
          <w:tab w:val="num" w:pos="0"/>
        </w:tabs>
        <w:ind w:left="1440" w:hanging="360"/>
      </w:pPr>
    </w:lvl>
    <w:lvl w:ilvl="2">
      <w:start w:val="1"/>
      <w:numFmt w:val="lowerRoman"/>
      <w:lvlText w:val="%3."/>
      <w:lvlJc w:val="left"/>
      <w:pPr>
        <w:tabs>
          <w:tab w:val="num" w:pos="0"/>
        </w:tabs>
        <w:ind w:left="2160" w:hanging="180"/>
      </w:pPr>
    </w:lvl>
    <w:lvl w:ilvl="3">
      <w:start w:val="1"/>
      <w:numFmt w:val="decimal"/>
      <w:lvlText w:val="%4."/>
      <w:lvlJc w:val="left"/>
      <w:pPr>
        <w:tabs>
          <w:tab w:val="num" w:pos="0"/>
        </w:tabs>
        <w:ind w:left="2880" w:hanging="360"/>
      </w:pPr>
    </w:lvl>
    <w:lvl w:ilvl="4">
      <w:start w:val="1"/>
      <w:numFmt w:val="lowerLetter"/>
      <w:lvlText w:val="%5."/>
      <w:lvlJc w:val="left"/>
      <w:pPr>
        <w:tabs>
          <w:tab w:val="num" w:pos="0"/>
        </w:tabs>
        <w:ind w:left="3600" w:hanging="360"/>
      </w:pPr>
    </w:lvl>
    <w:lvl w:ilvl="5">
      <w:start w:val="1"/>
      <w:numFmt w:val="lowerRoman"/>
      <w:lvlText w:val="%6."/>
      <w:lvlJc w:val="left"/>
      <w:pPr>
        <w:tabs>
          <w:tab w:val="num" w:pos="0"/>
        </w:tabs>
        <w:ind w:left="4320" w:hanging="180"/>
      </w:pPr>
    </w:lvl>
    <w:lvl w:ilvl="6">
      <w:start w:val="1"/>
      <w:numFmt w:val="decimal"/>
      <w:lvlText w:val="%7."/>
      <w:lvlJc w:val="left"/>
      <w:pPr>
        <w:tabs>
          <w:tab w:val="num" w:pos="0"/>
        </w:tabs>
        <w:ind w:left="5040" w:hanging="360"/>
      </w:pPr>
    </w:lvl>
    <w:lvl w:ilvl="7">
      <w:start w:val="1"/>
      <w:numFmt w:val="lowerLetter"/>
      <w:lvlText w:val="%8."/>
      <w:lvlJc w:val="left"/>
      <w:pPr>
        <w:tabs>
          <w:tab w:val="num" w:pos="0"/>
        </w:tabs>
        <w:ind w:left="5760" w:hanging="360"/>
      </w:pPr>
    </w:lvl>
    <w:lvl w:ilvl="8">
      <w:start w:val="1"/>
      <w:numFmt w:val="lowerRoman"/>
      <w:lvlText w:val="%9."/>
      <w:lvlJc w:val="left"/>
      <w:pPr>
        <w:tabs>
          <w:tab w:val="num" w:pos="0"/>
        </w:tabs>
        <w:ind w:left="6480" w:hanging="180"/>
      </w:pPr>
    </w:lvl>
  </w:abstractNum>
  <w:abstractNum w:abstractNumId="1" w15:restartNumberingAfterBreak="0">
    <w:nsid w:val="03354061"/>
    <w:multiLevelType w:val="hybridMultilevel"/>
    <w:tmpl w:val="BE987C86"/>
    <w:lvl w:ilvl="0" w:tplc="04150019">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2" w15:restartNumberingAfterBreak="0">
    <w:nsid w:val="060D4675"/>
    <w:multiLevelType w:val="hybridMultilevel"/>
    <w:tmpl w:val="994A1090"/>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A45CC10"/>
    <w:multiLevelType w:val="multilevel"/>
    <w:tmpl w:val="57CA39C2"/>
    <w:lvl w:ilvl="0">
      <w:numFmt w:val="decimal"/>
      <w:lvlText w:val=""/>
      <w:lvlJc w:val="left"/>
    </w:lvl>
    <w:lvl w:ilvl="1">
      <w:start w:val="1"/>
      <w:numFmt w:val="decimal"/>
      <w:lvlText w:val="%2."/>
      <w:lvlJc w:val="left"/>
      <w:rPr>
        <w:b w:val="0"/>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ACF6570"/>
    <w:multiLevelType w:val="multilevel"/>
    <w:tmpl w:val="4DE81054"/>
    <w:lvl w:ilvl="0">
      <w:start w:val="15"/>
      <w:numFmt w:val="decimal"/>
      <w:lvlText w:val="%1."/>
      <w:lvlJc w:val="left"/>
      <w:pPr>
        <w:ind w:left="426" w:hanging="360"/>
      </w:pPr>
      <w:rPr>
        <w:rFonts w:hint="default"/>
      </w:rPr>
    </w:lvl>
    <w:lvl w:ilvl="1">
      <w:start w:val="1"/>
      <w:numFmt w:val="decimal"/>
      <w:isLgl/>
      <w:lvlText w:val="%1.%2."/>
      <w:lvlJc w:val="left"/>
      <w:pPr>
        <w:ind w:left="786" w:hanging="360"/>
      </w:pPr>
      <w:rPr>
        <w:rFonts w:hint="default"/>
      </w:rPr>
    </w:lvl>
    <w:lvl w:ilvl="2">
      <w:start w:val="1"/>
      <w:numFmt w:val="decimal"/>
      <w:isLgl/>
      <w:lvlText w:val="%1.%2.%3."/>
      <w:lvlJc w:val="left"/>
      <w:pPr>
        <w:ind w:left="1506" w:hanging="720"/>
      </w:pPr>
      <w:rPr>
        <w:rFonts w:hint="default"/>
      </w:rPr>
    </w:lvl>
    <w:lvl w:ilvl="3">
      <w:start w:val="1"/>
      <w:numFmt w:val="decimal"/>
      <w:isLgl/>
      <w:lvlText w:val="%1.%2.%3.%4."/>
      <w:lvlJc w:val="left"/>
      <w:pPr>
        <w:ind w:left="1866" w:hanging="720"/>
      </w:pPr>
      <w:rPr>
        <w:rFonts w:hint="default"/>
      </w:rPr>
    </w:lvl>
    <w:lvl w:ilvl="4">
      <w:start w:val="1"/>
      <w:numFmt w:val="decimal"/>
      <w:isLgl/>
      <w:lvlText w:val="%1.%2.%3.%4.%5."/>
      <w:lvlJc w:val="left"/>
      <w:pPr>
        <w:ind w:left="2586" w:hanging="1080"/>
      </w:pPr>
      <w:rPr>
        <w:rFonts w:hint="default"/>
      </w:rPr>
    </w:lvl>
    <w:lvl w:ilvl="5">
      <w:start w:val="1"/>
      <w:numFmt w:val="decimal"/>
      <w:isLgl/>
      <w:lvlText w:val="%1.%2.%3.%4.%5.%6."/>
      <w:lvlJc w:val="left"/>
      <w:pPr>
        <w:ind w:left="2946" w:hanging="1080"/>
      </w:pPr>
      <w:rPr>
        <w:rFonts w:hint="default"/>
      </w:rPr>
    </w:lvl>
    <w:lvl w:ilvl="6">
      <w:start w:val="1"/>
      <w:numFmt w:val="decimal"/>
      <w:isLgl/>
      <w:lvlText w:val="%1.%2.%3.%4.%5.%6.%7."/>
      <w:lvlJc w:val="left"/>
      <w:pPr>
        <w:ind w:left="3666" w:hanging="1440"/>
      </w:pPr>
      <w:rPr>
        <w:rFonts w:hint="default"/>
      </w:rPr>
    </w:lvl>
    <w:lvl w:ilvl="7">
      <w:start w:val="1"/>
      <w:numFmt w:val="decimal"/>
      <w:isLgl/>
      <w:lvlText w:val="%1.%2.%3.%4.%5.%6.%7.%8."/>
      <w:lvlJc w:val="left"/>
      <w:pPr>
        <w:ind w:left="4026" w:hanging="1440"/>
      </w:pPr>
      <w:rPr>
        <w:rFonts w:hint="default"/>
      </w:rPr>
    </w:lvl>
    <w:lvl w:ilvl="8">
      <w:start w:val="1"/>
      <w:numFmt w:val="decimal"/>
      <w:isLgl/>
      <w:lvlText w:val="%1.%2.%3.%4.%5.%6.%7.%8.%9."/>
      <w:lvlJc w:val="left"/>
      <w:pPr>
        <w:ind w:left="4746" w:hanging="1800"/>
      </w:pPr>
      <w:rPr>
        <w:rFonts w:hint="default"/>
      </w:rPr>
    </w:lvl>
  </w:abstractNum>
  <w:abstractNum w:abstractNumId="5" w15:restartNumberingAfterBreak="0">
    <w:nsid w:val="0AF048AE"/>
    <w:multiLevelType w:val="hybridMultilevel"/>
    <w:tmpl w:val="4FCCC9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D8D7C31"/>
    <w:multiLevelType w:val="hybridMultilevel"/>
    <w:tmpl w:val="6330B252"/>
    <w:lvl w:ilvl="0" w:tplc="04150019">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7" w15:restartNumberingAfterBreak="0">
    <w:nsid w:val="0E5E5FB8"/>
    <w:multiLevelType w:val="hybridMultilevel"/>
    <w:tmpl w:val="F632811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1657DA6"/>
    <w:multiLevelType w:val="hybridMultilevel"/>
    <w:tmpl w:val="FE5A61E8"/>
    <w:lvl w:ilvl="0" w:tplc="8FDECA56">
      <w:start w:val="1"/>
      <w:numFmt w:val="decimal"/>
      <w:lvlText w:val="%1)"/>
      <w:lvlJc w:val="left"/>
      <w:pPr>
        <w:ind w:left="862" w:hanging="360"/>
      </w:pPr>
      <w:rPr>
        <w:rFonts w:hint="default"/>
        <w:b w:val="0"/>
      </w:rPr>
    </w:lvl>
    <w:lvl w:ilvl="1" w:tplc="04150019" w:tentative="1">
      <w:start w:val="1"/>
      <w:numFmt w:val="lowerLetter"/>
      <w:lvlText w:val="%2."/>
      <w:lvlJc w:val="left"/>
      <w:pPr>
        <w:ind w:left="1582" w:hanging="360"/>
      </w:pPr>
    </w:lvl>
    <w:lvl w:ilvl="2" w:tplc="0415001B" w:tentative="1">
      <w:start w:val="1"/>
      <w:numFmt w:val="lowerRoman"/>
      <w:lvlText w:val="%3."/>
      <w:lvlJc w:val="right"/>
      <w:pPr>
        <w:ind w:left="2302" w:hanging="180"/>
      </w:pPr>
    </w:lvl>
    <w:lvl w:ilvl="3" w:tplc="0415000F" w:tentative="1">
      <w:start w:val="1"/>
      <w:numFmt w:val="decimal"/>
      <w:lvlText w:val="%4."/>
      <w:lvlJc w:val="left"/>
      <w:pPr>
        <w:ind w:left="3022" w:hanging="360"/>
      </w:pPr>
    </w:lvl>
    <w:lvl w:ilvl="4" w:tplc="04150019" w:tentative="1">
      <w:start w:val="1"/>
      <w:numFmt w:val="lowerLetter"/>
      <w:lvlText w:val="%5."/>
      <w:lvlJc w:val="left"/>
      <w:pPr>
        <w:ind w:left="3742" w:hanging="360"/>
      </w:pPr>
    </w:lvl>
    <w:lvl w:ilvl="5" w:tplc="0415001B" w:tentative="1">
      <w:start w:val="1"/>
      <w:numFmt w:val="lowerRoman"/>
      <w:lvlText w:val="%6."/>
      <w:lvlJc w:val="right"/>
      <w:pPr>
        <w:ind w:left="4462" w:hanging="180"/>
      </w:pPr>
    </w:lvl>
    <w:lvl w:ilvl="6" w:tplc="0415000F" w:tentative="1">
      <w:start w:val="1"/>
      <w:numFmt w:val="decimal"/>
      <w:lvlText w:val="%7."/>
      <w:lvlJc w:val="left"/>
      <w:pPr>
        <w:ind w:left="5182" w:hanging="360"/>
      </w:pPr>
    </w:lvl>
    <w:lvl w:ilvl="7" w:tplc="04150019" w:tentative="1">
      <w:start w:val="1"/>
      <w:numFmt w:val="lowerLetter"/>
      <w:lvlText w:val="%8."/>
      <w:lvlJc w:val="left"/>
      <w:pPr>
        <w:ind w:left="5902" w:hanging="360"/>
      </w:pPr>
    </w:lvl>
    <w:lvl w:ilvl="8" w:tplc="0415001B" w:tentative="1">
      <w:start w:val="1"/>
      <w:numFmt w:val="lowerRoman"/>
      <w:lvlText w:val="%9."/>
      <w:lvlJc w:val="right"/>
      <w:pPr>
        <w:ind w:left="6622" w:hanging="180"/>
      </w:pPr>
    </w:lvl>
  </w:abstractNum>
  <w:abstractNum w:abstractNumId="9" w15:restartNumberingAfterBreak="0">
    <w:nsid w:val="11662F12"/>
    <w:multiLevelType w:val="hybridMultilevel"/>
    <w:tmpl w:val="504009B0"/>
    <w:lvl w:ilvl="0" w:tplc="9FEEEFC6">
      <w:start w:val="1"/>
      <w:numFmt w:val="decimal"/>
      <w:lvlText w:val="%1."/>
      <w:lvlJc w:val="left"/>
      <w:pPr>
        <w:ind w:left="720" w:hanging="360"/>
      </w:pPr>
      <w:rPr>
        <w:rFonts w:hint="default"/>
        <w14:shadow w14:blurRad="0" w14:dist="0" w14:dir="0" w14:sx="0" w14:sy="0" w14:kx="0" w14:ky="0" w14:algn="none">
          <w14:srgbClr w14:val="000000"/>
        </w14:shadow>
        <w14:textOutline w14:w="0" w14:cap="rnd" w14:cmpd="sng" w14:algn="ctr">
          <w14:noFill/>
          <w14:prstDash w14:val="solid"/>
          <w14:bevel/>
        </w14:textOutline>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 w15:restartNumberingAfterBreak="0">
    <w:nsid w:val="15215852"/>
    <w:multiLevelType w:val="hybridMultilevel"/>
    <w:tmpl w:val="080625A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535443E"/>
    <w:multiLevelType w:val="hybridMultilevel"/>
    <w:tmpl w:val="637ACA46"/>
    <w:lvl w:ilvl="0" w:tplc="04150017">
      <w:start w:val="1"/>
      <w:numFmt w:val="lowerLetter"/>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2" w15:restartNumberingAfterBreak="0">
    <w:nsid w:val="16154A83"/>
    <w:multiLevelType w:val="multilevel"/>
    <w:tmpl w:val="33BC07B6"/>
    <w:lvl w:ilvl="0">
      <w:start w:val="1"/>
      <w:numFmt w:val="decimal"/>
      <w:lvlText w:val="%1. "/>
      <w:legacy w:legacy="1" w:legacySpace="0" w:legacyIndent="283"/>
      <w:lvlJc w:val="left"/>
      <w:pPr>
        <w:ind w:left="283" w:hanging="283"/>
      </w:pPr>
      <w:rPr>
        <w:b w:val="0"/>
        <w:i w:val="0"/>
        <w:sz w:val="24"/>
        <w:szCs w:val="24"/>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15:restartNumberingAfterBreak="0">
    <w:nsid w:val="171F3589"/>
    <w:multiLevelType w:val="hybridMultilevel"/>
    <w:tmpl w:val="18EEB4A6"/>
    <w:lvl w:ilvl="0" w:tplc="FA6E0300">
      <w:start w:val="1"/>
      <w:numFmt w:val="decimal"/>
      <w:lvlText w:val="%1."/>
      <w:lvlJc w:val="left"/>
      <w:pPr>
        <w:ind w:left="1004" w:hanging="360"/>
      </w:pPr>
      <w:rPr>
        <w:color w:val="000000" w:themeColor="text1"/>
      </w:r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14" w15:restartNumberingAfterBreak="0">
    <w:nsid w:val="17E9745F"/>
    <w:multiLevelType w:val="hybridMultilevel"/>
    <w:tmpl w:val="6ACA3114"/>
    <w:lvl w:ilvl="0" w:tplc="04150001">
      <w:start w:val="1"/>
      <w:numFmt w:val="bullet"/>
      <w:lvlText w:val=""/>
      <w:lvlJc w:val="left"/>
      <w:pPr>
        <w:ind w:left="1648" w:hanging="360"/>
      </w:pPr>
      <w:rPr>
        <w:rFonts w:ascii="Symbol" w:hAnsi="Symbol" w:hint="default"/>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15" w15:restartNumberingAfterBreak="0">
    <w:nsid w:val="18B17E21"/>
    <w:multiLevelType w:val="multilevel"/>
    <w:tmpl w:val="33D60EE8"/>
    <w:lvl w:ilvl="0">
      <w:start w:val="30"/>
      <w:numFmt w:val="decimal"/>
      <w:lvlText w:val=""/>
      <w:lvlJc w:val="left"/>
      <w:pPr>
        <w:ind w:left="0" w:firstLine="0"/>
      </w:pPr>
      <w:rPr>
        <w:rFonts w:hint="default"/>
      </w:rPr>
    </w:lvl>
    <w:lvl w:ilvl="1">
      <w:start w:val="6"/>
      <w:numFmt w:val="decimal"/>
      <w:lvlText w:val="%2."/>
      <w:lvlJc w:val="left"/>
      <w:pPr>
        <w:ind w:left="0" w:firstLine="0"/>
      </w:pPr>
      <w:rPr>
        <w:rFonts w:hint="default"/>
        <w:b w:val="0"/>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6" w15:restartNumberingAfterBreak="0">
    <w:nsid w:val="1EAD77C7"/>
    <w:multiLevelType w:val="hybridMultilevel"/>
    <w:tmpl w:val="E83873C6"/>
    <w:lvl w:ilvl="0" w:tplc="04150017">
      <w:start w:val="1"/>
      <w:numFmt w:val="lowerLetter"/>
      <w:lvlText w:val="%1)"/>
      <w:lvlJc w:val="left"/>
      <w:pPr>
        <w:ind w:left="1080" w:hanging="360"/>
      </w:pPr>
    </w:lvl>
    <w:lvl w:ilvl="1" w:tplc="09EE4980">
      <w:numFmt w:val="bullet"/>
      <w:lvlText w:val=""/>
      <w:lvlJc w:val="left"/>
      <w:pPr>
        <w:ind w:left="1800" w:hanging="360"/>
      </w:pPr>
      <w:rPr>
        <w:rFonts w:ascii="Symbol" w:eastAsia="Calibri" w:hAnsi="Symbol" w:cs="Times New Roman" w:hint="default"/>
      </w:r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7" w15:restartNumberingAfterBreak="0">
    <w:nsid w:val="1ED33688"/>
    <w:multiLevelType w:val="hybridMultilevel"/>
    <w:tmpl w:val="6D142FF6"/>
    <w:lvl w:ilvl="0" w:tplc="6A687B7A">
      <w:start w:val="1"/>
      <w:numFmt w:val="lowerLetter"/>
      <w:lvlText w:val="%1)"/>
      <w:lvlJc w:val="left"/>
      <w:pPr>
        <w:ind w:left="1364" w:hanging="360"/>
      </w:pPr>
      <w:rPr>
        <w:rFonts w:hint="default"/>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0415000F" w:tentative="1">
      <w:start w:val="1"/>
      <w:numFmt w:val="decimal"/>
      <w:lvlText w:val="%4."/>
      <w:lvlJc w:val="left"/>
      <w:pPr>
        <w:ind w:left="3524" w:hanging="360"/>
      </w:p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abstractNum w:abstractNumId="18" w15:restartNumberingAfterBreak="0">
    <w:nsid w:val="22AE2F1F"/>
    <w:multiLevelType w:val="hybridMultilevel"/>
    <w:tmpl w:val="C9AC511A"/>
    <w:lvl w:ilvl="0" w:tplc="D6D42AFE">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9" w15:restartNumberingAfterBreak="0">
    <w:nsid w:val="22E44180"/>
    <w:multiLevelType w:val="multilevel"/>
    <w:tmpl w:val="DFC88CEC"/>
    <w:lvl w:ilvl="0">
      <w:start w:val="1"/>
      <w:numFmt w:val="decimal"/>
      <w:lvlRestart w:val="0"/>
      <w:pStyle w:val="NumPar1"/>
      <w:lvlText w:val="%1."/>
      <w:lvlJc w:val="left"/>
      <w:pPr>
        <w:tabs>
          <w:tab w:val="num" w:pos="850"/>
        </w:tabs>
        <w:ind w:left="850" w:hanging="850"/>
      </w:pPr>
    </w:lvl>
    <w:lvl w:ilvl="1">
      <w:start w:val="1"/>
      <w:numFmt w:val="decimal"/>
      <w:pStyle w:val="NumPar2"/>
      <w:lvlText w:val="%1.%2."/>
      <w:lvlJc w:val="left"/>
      <w:pPr>
        <w:tabs>
          <w:tab w:val="num" w:pos="850"/>
        </w:tabs>
        <w:ind w:left="850" w:hanging="850"/>
      </w:pPr>
    </w:lvl>
    <w:lvl w:ilvl="2">
      <w:start w:val="1"/>
      <w:numFmt w:val="decimal"/>
      <w:pStyle w:val="NumPar3"/>
      <w:lvlText w:val="%1.%2.%3."/>
      <w:lvlJc w:val="left"/>
      <w:pPr>
        <w:tabs>
          <w:tab w:val="num" w:pos="850"/>
        </w:tabs>
        <w:ind w:left="850" w:hanging="850"/>
      </w:pPr>
    </w:lvl>
    <w:lvl w:ilvl="3">
      <w:start w:val="1"/>
      <w:numFmt w:val="decimal"/>
      <w:pStyle w:val="NumPar4"/>
      <w:lvlText w:val="%1.%2.%3.%4."/>
      <w:lvlJc w:val="left"/>
      <w:pPr>
        <w:tabs>
          <w:tab w:val="num" w:pos="850"/>
        </w:tabs>
        <w:ind w:left="850" w:hanging="85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0" w15:restartNumberingAfterBreak="0">
    <w:nsid w:val="232A4B46"/>
    <w:multiLevelType w:val="hybridMultilevel"/>
    <w:tmpl w:val="196A61F0"/>
    <w:lvl w:ilvl="0" w:tplc="9FEEEFC6">
      <w:start w:val="1"/>
      <w:numFmt w:val="decimal"/>
      <w:lvlText w:val="%1."/>
      <w:lvlJc w:val="left"/>
      <w:pPr>
        <w:ind w:left="2880" w:hanging="360"/>
      </w:pPr>
      <w:rPr>
        <w:rFonts w:hint="default"/>
        <w:shadow w:val="0"/>
        <w:emboss w:val="0"/>
        <w:imprint w:val="0"/>
      </w:rPr>
    </w:lvl>
    <w:lvl w:ilvl="1" w:tplc="04150019">
      <w:start w:val="1"/>
      <w:numFmt w:val="lowerLetter"/>
      <w:lvlText w:val="%2."/>
      <w:lvlJc w:val="left"/>
      <w:pPr>
        <w:ind w:left="3600" w:hanging="360"/>
      </w:pPr>
    </w:lvl>
    <w:lvl w:ilvl="2" w:tplc="0415001B" w:tentative="1">
      <w:start w:val="1"/>
      <w:numFmt w:val="lowerRoman"/>
      <w:lvlText w:val="%3."/>
      <w:lvlJc w:val="right"/>
      <w:pPr>
        <w:ind w:left="4320" w:hanging="180"/>
      </w:pPr>
    </w:lvl>
    <w:lvl w:ilvl="3" w:tplc="0415000F" w:tentative="1">
      <w:start w:val="1"/>
      <w:numFmt w:val="decimal"/>
      <w:lvlText w:val="%4."/>
      <w:lvlJc w:val="left"/>
      <w:pPr>
        <w:ind w:left="5040" w:hanging="360"/>
      </w:pPr>
    </w:lvl>
    <w:lvl w:ilvl="4" w:tplc="04150019" w:tentative="1">
      <w:start w:val="1"/>
      <w:numFmt w:val="lowerLetter"/>
      <w:lvlText w:val="%5."/>
      <w:lvlJc w:val="left"/>
      <w:pPr>
        <w:ind w:left="5760" w:hanging="360"/>
      </w:pPr>
    </w:lvl>
    <w:lvl w:ilvl="5" w:tplc="0415001B" w:tentative="1">
      <w:start w:val="1"/>
      <w:numFmt w:val="lowerRoman"/>
      <w:lvlText w:val="%6."/>
      <w:lvlJc w:val="right"/>
      <w:pPr>
        <w:ind w:left="6480" w:hanging="180"/>
      </w:pPr>
    </w:lvl>
    <w:lvl w:ilvl="6" w:tplc="0415000F" w:tentative="1">
      <w:start w:val="1"/>
      <w:numFmt w:val="decimal"/>
      <w:lvlText w:val="%7."/>
      <w:lvlJc w:val="left"/>
      <w:pPr>
        <w:ind w:left="7200" w:hanging="360"/>
      </w:pPr>
    </w:lvl>
    <w:lvl w:ilvl="7" w:tplc="04150019" w:tentative="1">
      <w:start w:val="1"/>
      <w:numFmt w:val="lowerLetter"/>
      <w:lvlText w:val="%8."/>
      <w:lvlJc w:val="left"/>
      <w:pPr>
        <w:ind w:left="7920" w:hanging="360"/>
      </w:pPr>
    </w:lvl>
    <w:lvl w:ilvl="8" w:tplc="0415001B" w:tentative="1">
      <w:start w:val="1"/>
      <w:numFmt w:val="lowerRoman"/>
      <w:lvlText w:val="%9."/>
      <w:lvlJc w:val="right"/>
      <w:pPr>
        <w:ind w:left="8640" w:hanging="180"/>
      </w:pPr>
    </w:lvl>
  </w:abstractNum>
  <w:abstractNum w:abstractNumId="21" w15:restartNumberingAfterBreak="0">
    <w:nsid w:val="239E0DEC"/>
    <w:multiLevelType w:val="hybridMultilevel"/>
    <w:tmpl w:val="A4AA9CB6"/>
    <w:lvl w:ilvl="0" w:tplc="E786AF4C">
      <w:start w:val="1"/>
      <w:numFmt w:val="decimal"/>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2" w15:restartNumberingAfterBreak="0">
    <w:nsid w:val="25B127F1"/>
    <w:multiLevelType w:val="hybridMultilevel"/>
    <w:tmpl w:val="FEFCC856"/>
    <w:lvl w:ilvl="0" w:tplc="04150017">
      <w:start w:val="1"/>
      <w:numFmt w:val="lowerLetter"/>
      <w:lvlText w:val="%1)"/>
      <w:lvlJc w:val="left"/>
      <w:pPr>
        <w:ind w:left="1004" w:hanging="360"/>
      </w:pPr>
    </w:lvl>
    <w:lvl w:ilvl="1" w:tplc="04150019" w:tentative="1">
      <w:start w:val="1"/>
      <w:numFmt w:val="lowerLetter"/>
      <w:lvlText w:val="%2."/>
      <w:lvlJc w:val="left"/>
      <w:pPr>
        <w:ind w:left="1724" w:hanging="360"/>
      </w:pPr>
    </w:lvl>
    <w:lvl w:ilvl="2" w:tplc="0415001B" w:tentative="1">
      <w:start w:val="1"/>
      <w:numFmt w:val="lowerRoman"/>
      <w:lvlText w:val="%3."/>
      <w:lvlJc w:val="right"/>
      <w:pPr>
        <w:ind w:left="2444" w:hanging="180"/>
      </w:pPr>
    </w:lvl>
    <w:lvl w:ilvl="3" w:tplc="0415000F" w:tentative="1">
      <w:start w:val="1"/>
      <w:numFmt w:val="decimal"/>
      <w:lvlText w:val="%4."/>
      <w:lvlJc w:val="left"/>
      <w:pPr>
        <w:ind w:left="3164" w:hanging="360"/>
      </w:pPr>
    </w:lvl>
    <w:lvl w:ilvl="4" w:tplc="04150019" w:tentative="1">
      <w:start w:val="1"/>
      <w:numFmt w:val="lowerLetter"/>
      <w:lvlText w:val="%5."/>
      <w:lvlJc w:val="left"/>
      <w:pPr>
        <w:ind w:left="3884" w:hanging="360"/>
      </w:pPr>
    </w:lvl>
    <w:lvl w:ilvl="5" w:tplc="0415001B" w:tentative="1">
      <w:start w:val="1"/>
      <w:numFmt w:val="lowerRoman"/>
      <w:lvlText w:val="%6."/>
      <w:lvlJc w:val="right"/>
      <w:pPr>
        <w:ind w:left="4604" w:hanging="180"/>
      </w:pPr>
    </w:lvl>
    <w:lvl w:ilvl="6" w:tplc="0415000F" w:tentative="1">
      <w:start w:val="1"/>
      <w:numFmt w:val="decimal"/>
      <w:lvlText w:val="%7."/>
      <w:lvlJc w:val="left"/>
      <w:pPr>
        <w:ind w:left="5324" w:hanging="360"/>
      </w:pPr>
    </w:lvl>
    <w:lvl w:ilvl="7" w:tplc="04150019" w:tentative="1">
      <w:start w:val="1"/>
      <w:numFmt w:val="lowerLetter"/>
      <w:lvlText w:val="%8."/>
      <w:lvlJc w:val="left"/>
      <w:pPr>
        <w:ind w:left="6044" w:hanging="360"/>
      </w:pPr>
    </w:lvl>
    <w:lvl w:ilvl="8" w:tplc="0415001B" w:tentative="1">
      <w:start w:val="1"/>
      <w:numFmt w:val="lowerRoman"/>
      <w:lvlText w:val="%9."/>
      <w:lvlJc w:val="right"/>
      <w:pPr>
        <w:ind w:left="6764" w:hanging="180"/>
      </w:pPr>
    </w:lvl>
  </w:abstractNum>
  <w:abstractNum w:abstractNumId="23" w15:restartNumberingAfterBreak="0">
    <w:nsid w:val="26942C08"/>
    <w:multiLevelType w:val="hybridMultilevel"/>
    <w:tmpl w:val="E722A1CC"/>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4" w15:restartNumberingAfterBreak="0">
    <w:nsid w:val="26E015CC"/>
    <w:multiLevelType w:val="hybridMultilevel"/>
    <w:tmpl w:val="D2466EAE"/>
    <w:lvl w:ilvl="0" w:tplc="D7A80A08">
      <w:start w:val="4"/>
      <w:numFmt w:val="decimal"/>
      <w:lvlText w:val="%1."/>
      <w:lvlJc w:val="left"/>
      <w:pPr>
        <w:ind w:left="504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5" w15:restartNumberingAfterBreak="0">
    <w:nsid w:val="26EF4EFB"/>
    <w:multiLevelType w:val="hybridMultilevel"/>
    <w:tmpl w:val="33407112"/>
    <w:lvl w:ilvl="0" w:tplc="F6ACC9DA">
      <w:start w:val="3"/>
      <w:numFmt w:val="decimal"/>
      <w:lvlText w:val="%1."/>
      <w:lvlJc w:val="left"/>
      <w:pPr>
        <w:ind w:left="578" w:hanging="360"/>
      </w:pPr>
      <w:rPr>
        <w:rFonts w:hint="default"/>
        <w:i w:val="0"/>
        <w:color w:val="000000" w:themeColor="text1"/>
        <w14:shadow w14:blurRad="0" w14:dist="0" w14:dir="0" w14:sx="0" w14:sy="0" w14:kx="0" w14:ky="0" w14:algn="none">
          <w14:srgbClr w14:val="000000"/>
        </w14:shadow>
        <w14:textOutline w14:w="0" w14:cap="rnd" w14:cmpd="sng" w14:algn="ctr">
          <w14:noFill/>
          <w14:prstDash w14:val="solid"/>
          <w14:bevel/>
        </w14:textOutline>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6" w15:restartNumberingAfterBreak="0">
    <w:nsid w:val="2748292E"/>
    <w:multiLevelType w:val="hybridMultilevel"/>
    <w:tmpl w:val="4112C9C6"/>
    <w:lvl w:ilvl="0" w:tplc="3CF8679C">
      <w:start w:val="1"/>
      <w:numFmt w:val="decimal"/>
      <w:lvlText w:val="%1."/>
      <w:lvlJc w:val="left"/>
      <w:pPr>
        <w:ind w:left="720" w:hanging="360"/>
      </w:pPr>
      <w:rPr>
        <w:rFonts w:ascii="Times New Roman" w:hAnsi="Times New Roman" w:cs="Times New Roman"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27843ACF"/>
    <w:multiLevelType w:val="multilevel"/>
    <w:tmpl w:val="911C4A70"/>
    <w:lvl w:ilvl="0">
      <w:numFmt w:val="decimal"/>
      <w:lvlText w:val=""/>
      <w:lvlJc w:val="left"/>
    </w:lvl>
    <w:lvl w:ilvl="1">
      <w:start w:val="1"/>
      <w:numFmt w:val="lowerLetter"/>
      <w:lvlText w:val="%2)"/>
      <w:lvlJc w:val="left"/>
      <w:rPr>
        <w:b w:val="0"/>
      </w:rPr>
    </w:lvl>
    <w:lvl w:ilvl="2">
      <w:start w:val="1"/>
      <w:numFmt w:val="lowerLetter"/>
      <w:lvlText w:val="%3)"/>
      <w:lvlJc w:val="left"/>
      <w:rPr>
        <w:rFonts w:hint="default"/>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7E77801"/>
    <w:multiLevelType w:val="hybridMultilevel"/>
    <w:tmpl w:val="0826FB22"/>
    <w:lvl w:ilvl="0" w:tplc="ADCCEB58">
      <w:start w:val="3"/>
      <w:numFmt w:val="decimal"/>
      <w:lvlText w:val="%1."/>
      <w:lvlJc w:val="left"/>
      <w:pPr>
        <w:ind w:left="578" w:hanging="360"/>
      </w:pPr>
      <w:rPr>
        <w:rFonts w:hint="default"/>
        <w:i w:val="0"/>
        <w:color w:val="000000" w:themeColor="text1"/>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9" w15:restartNumberingAfterBreak="0">
    <w:nsid w:val="280A442D"/>
    <w:multiLevelType w:val="hybridMultilevel"/>
    <w:tmpl w:val="74100690"/>
    <w:lvl w:ilvl="0" w:tplc="8EDE73C2">
      <w:start w:val="5"/>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0" w15:restartNumberingAfterBreak="0">
    <w:nsid w:val="29BB1A0E"/>
    <w:multiLevelType w:val="hybridMultilevel"/>
    <w:tmpl w:val="78EA1466"/>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1" w15:restartNumberingAfterBreak="0">
    <w:nsid w:val="2ABE7534"/>
    <w:multiLevelType w:val="hybridMultilevel"/>
    <w:tmpl w:val="C88C27B2"/>
    <w:lvl w:ilvl="0" w:tplc="83307246">
      <w:start w:val="1"/>
      <w:numFmt w:val="decimal"/>
      <w:lvlText w:val="%1."/>
      <w:lvlJc w:val="left"/>
      <w:pPr>
        <w:ind w:left="360" w:hanging="360"/>
      </w:pPr>
      <w:rPr>
        <w:b w:val="0"/>
        <w:i w:val="0"/>
        <w:iCs/>
        <w:color w:val="auto"/>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2" w15:restartNumberingAfterBreak="0">
    <w:nsid w:val="2B8D6B55"/>
    <w:multiLevelType w:val="hybridMultilevel"/>
    <w:tmpl w:val="1618DE1C"/>
    <w:lvl w:ilvl="0" w:tplc="04150001">
      <w:start w:val="1"/>
      <w:numFmt w:val="bullet"/>
      <w:lvlText w:val=""/>
      <w:lvlJc w:val="left"/>
      <w:pPr>
        <w:ind w:left="360" w:hanging="360"/>
      </w:pPr>
      <w:rPr>
        <w:rFonts w:ascii="Symbol" w:hAnsi="Symbol" w:hint="default"/>
        <w:b w:val="0"/>
        <w:sz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3" w15:restartNumberingAfterBreak="0">
    <w:nsid w:val="2B965B28"/>
    <w:multiLevelType w:val="hybridMultilevel"/>
    <w:tmpl w:val="2AAA13E2"/>
    <w:lvl w:ilvl="0" w:tplc="03542E10">
      <w:start w:val="1"/>
      <w:numFmt w:val="decimal"/>
      <w:lvlText w:val="%1."/>
      <w:lvlJc w:val="left"/>
      <w:pPr>
        <w:ind w:left="360" w:hanging="360"/>
      </w:pPr>
      <w:rPr>
        <w:rFonts w:ascii="Times New Roman" w:hAnsi="Times New Roman" w:cs="Times New Roman" w:hint="default"/>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34" w15:restartNumberingAfterBreak="0">
    <w:nsid w:val="2BB20FA1"/>
    <w:multiLevelType w:val="hybridMultilevel"/>
    <w:tmpl w:val="15EC7490"/>
    <w:lvl w:ilvl="0" w:tplc="0415000F">
      <w:start w:val="1"/>
      <w:numFmt w:val="decimal"/>
      <w:lvlText w:val="%1."/>
      <w:lvlJc w:val="left"/>
      <w:pPr>
        <w:ind w:left="720" w:hanging="360"/>
      </w:pPr>
    </w:lvl>
    <w:lvl w:ilvl="1" w:tplc="04150017">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5" w15:restartNumberingAfterBreak="0">
    <w:nsid w:val="2BD424F8"/>
    <w:multiLevelType w:val="singleLevel"/>
    <w:tmpl w:val="AE2A2182"/>
    <w:lvl w:ilvl="0">
      <w:start w:val="1"/>
      <w:numFmt w:val="decimal"/>
      <w:lvlText w:val="%1."/>
      <w:lvlJc w:val="left"/>
      <w:pPr>
        <w:tabs>
          <w:tab w:val="num" w:pos="360"/>
        </w:tabs>
        <w:ind w:left="360" w:hanging="360"/>
      </w:pPr>
      <w:rPr>
        <w:sz w:val="24"/>
        <w:szCs w:val="24"/>
      </w:rPr>
    </w:lvl>
  </w:abstractNum>
  <w:abstractNum w:abstractNumId="36" w15:restartNumberingAfterBreak="0">
    <w:nsid w:val="2CA7418B"/>
    <w:multiLevelType w:val="multilevel"/>
    <w:tmpl w:val="C95ED73A"/>
    <w:name w:val="NumPar222"/>
    <w:lvl w:ilvl="0">
      <w:start w:val="8"/>
      <w:numFmt w:val="decimal"/>
      <w:lvlText w:val="%1."/>
      <w:lvlJc w:val="left"/>
      <w:pPr>
        <w:ind w:left="360" w:hanging="360"/>
      </w:pPr>
      <w:rPr>
        <w:rFonts w:cs="Times New Roman" w:hint="default"/>
        <w:color w:val="auto"/>
        <w:sz w:val="22"/>
        <w:szCs w:val="22"/>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37" w15:restartNumberingAfterBreak="0">
    <w:nsid w:val="2E3F627B"/>
    <w:multiLevelType w:val="multilevel"/>
    <w:tmpl w:val="AAF2ADC8"/>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38" w15:restartNumberingAfterBreak="0">
    <w:nsid w:val="2F520C1F"/>
    <w:multiLevelType w:val="hybridMultilevel"/>
    <w:tmpl w:val="71122DD8"/>
    <w:lvl w:ilvl="0" w:tplc="0415001B">
      <w:start w:val="1"/>
      <w:numFmt w:val="lowerRoman"/>
      <w:lvlText w:val="%1."/>
      <w:lvlJc w:val="right"/>
      <w:pPr>
        <w:ind w:left="1800" w:hanging="360"/>
      </w:pPr>
    </w:lvl>
    <w:lvl w:ilvl="1" w:tplc="0415001B">
      <w:start w:val="1"/>
      <w:numFmt w:val="lowerRoman"/>
      <w:lvlText w:val="%2."/>
      <w:lvlJc w:val="right"/>
      <w:pPr>
        <w:ind w:left="1777" w:hanging="360"/>
      </w:pPr>
    </w:lvl>
    <w:lvl w:ilvl="2" w:tplc="0FF6D564">
      <w:start w:val="1"/>
      <w:numFmt w:val="decimal"/>
      <w:lvlText w:val="%3."/>
      <w:lvlJc w:val="left"/>
      <w:pPr>
        <w:ind w:left="3420" w:hanging="360"/>
      </w:pPr>
      <w:rPr>
        <w:rFonts w:hint="default"/>
      </w:r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39" w15:restartNumberingAfterBreak="0">
    <w:nsid w:val="319B3EBC"/>
    <w:multiLevelType w:val="hybridMultilevel"/>
    <w:tmpl w:val="55A860BC"/>
    <w:lvl w:ilvl="0" w:tplc="FD844B78">
      <w:start w:val="1"/>
      <w:numFmt w:val="lowerLetter"/>
      <w:lvlText w:val="%1)"/>
      <w:lvlJc w:val="left"/>
      <w:pPr>
        <w:ind w:left="928" w:hanging="360"/>
      </w:pPr>
      <w:rPr>
        <w:b/>
        <w:color w:val="000000" w:themeColor="text1"/>
      </w:rPr>
    </w:lvl>
    <w:lvl w:ilvl="1" w:tplc="04150019" w:tentative="1">
      <w:start w:val="1"/>
      <w:numFmt w:val="lowerLetter"/>
      <w:lvlText w:val="%2."/>
      <w:lvlJc w:val="left"/>
      <w:pPr>
        <w:ind w:left="1648" w:hanging="360"/>
      </w:pPr>
    </w:lvl>
    <w:lvl w:ilvl="2" w:tplc="0415001B" w:tentative="1">
      <w:start w:val="1"/>
      <w:numFmt w:val="lowerRoman"/>
      <w:lvlText w:val="%3."/>
      <w:lvlJc w:val="right"/>
      <w:pPr>
        <w:ind w:left="2368" w:hanging="180"/>
      </w:pPr>
    </w:lvl>
    <w:lvl w:ilvl="3" w:tplc="0415000F" w:tentative="1">
      <w:start w:val="1"/>
      <w:numFmt w:val="decimal"/>
      <w:lvlText w:val="%4."/>
      <w:lvlJc w:val="left"/>
      <w:pPr>
        <w:ind w:left="3088" w:hanging="360"/>
      </w:pPr>
    </w:lvl>
    <w:lvl w:ilvl="4" w:tplc="04150019" w:tentative="1">
      <w:start w:val="1"/>
      <w:numFmt w:val="lowerLetter"/>
      <w:lvlText w:val="%5."/>
      <w:lvlJc w:val="left"/>
      <w:pPr>
        <w:ind w:left="3808" w:hanging="360"/>
      </w:pPr>
    </w:lvl>
    <w:lvl w:ilvl="5" w:tplc="0415001B" w:tentative="1">
      <w:start w:val="1"/>
      <w:numFmt w:val="lowerRoman"/>
      <w:lvlText w:val="%6."/>
      <w:lvlJc w:val="right"/>
      <w:pPr>
        <w:ind w:left="4528" w:hanging="180"/>
      </w:pPr>
    </w:lvl>
    <w:lvl w:ilvl="6" w:tplc="0415000F" w:tentative="1">
      <w:start w:val="1"/>
      <w:numFmt w:val="decimal"/>
      <w:lvlText w:val="%7."/>
      <w:lvlJc w:val="left"/>
      <w:pPr>
        <w:ind w:left="5248" w:hanging="360"/>
      </w:pPr>
    </w:lvl>
    <w:lvl w:ilvl="7" w:tplc="04150019" w:tentative="1">
      <w:start w:val="1"/>
      <w:numFmt w:val="lowerLetter"/>
      <w:lvlText w:val="%8."/>
      <w:lvlJc w:val="left"/>
      <w:pPr>
        <w:ind w:left="5968" w:hanging="360"/>
      </w:pPr>
    </w:lvl>
    <w:lvl w:ilvl="8" w:tplc="0415001B" w:tentative="1">
      <w:start w:val="1"/>
      <w:numFmt w:val="lowerRoman"/>
      <w:lvlText w:val="%9."/>
      <w:lvlJc w:val="right"/>
      <w:pPr>
        <w:ind w:left="6688" w:hanging="180"/>
      </w:pPr>
    </w:lvl>
  </w:abstractNum>
  <w:abstractNum w:abstractNumId="40" w15:restartNumberingAfterBreak="0">
    <w:nsid w:val="32A76205"/>
    <w:multiLevelType w:val="hybridMultilevel"/>
    <w:tmpl w:val="64E8B89C"/>
    <w:lvl w:ilvl="0" w:tplc="0415000F">
      <w:start w:val="1"/>
      <w:numFmt w:val="decimal"/>
      <w:lvlText w:val="%1."/>
      <w:lvlJc w:val="left"/>
      <w:pPr>
        <w:ind w:left="502"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1" w15:restartNumberingAfterBreak="0">
    <w:nsid w:val="33D35077"/>
    <w:multiLevelType w:val="multilevel"/>
    <w:tmpl w:val="27D6A16C"/>
    <w:lvl w:ilvl="0">
      <w:start w:val="1"/>
      <w:numFmt w:val="decimal"/>
      <w:lvlText w:val="%1."/>
      <w:lvlJc w:val="left"/>
      <w:pPr>
        <w:ind w:left="1440" w:hanging="360"/>
      </w:pPr>
      <w:rPr>
        <w:b w:val="0"/>
        <w:bCs/>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42" w15:restartNumberingAfterBreak="0">
    <w:nsid w:val="33D35CA7"/>
    <w:multiLevelType w:val="hybridMultilevel"/>
    <w:tmpl w:val="C9C2C22C"/>
    <w:lvl w:ilvl="0" w:tplc="72F0F9E0">
      <w:start w:val="1"/>
      <w:numFmt w:val="bullet"/>
      <w:lvlText w:val="-"/>
      <w:lvlJc w:val="left"/>
      <w:pPr>
        <w:ind w:left="1724" w:hanging="360"/>
      </w:pPr>
      <w:rPr>
        <w:rFonts w:ascii="Arial" w:hAnsi="Arial" w:hint="default"/>
      </w:rPr>
    </w:lvl>
    <w:lvl w:ilvl="1" w:tplc="04150003" w:tentative="1">
      <w:start w:val="1"/>
      <w:numFmt w:val="bullet"/>
      <w:lvlText w:val="o"/>
      <w:lvlJc w:val="left"/>
      <w:pPr>
        <w:ind w:left="2444" w:hanging="360"/>
      </w:pPr>
      <w:rPr>
        <w:rFonts w:ascii="Courier New" w:hAnsi="Courier New" w:cs="Courier New" w:hint="default"/>
      </w:rPr>
    </w:lvl>
    <w:lvl w:ilvl="2" w:tplc="04150005" w:tentative="1">
      <w:start w:val="1"/>
      <w:numFmt w:val="bullet"/>
      <w:lvlText w:val=""/>
      <w:lvlJc w:val="left"/>
      <w:pPr>
        <w:ind w:left="3164" w:hanging="360"/>
      </w:pPr>
      <w:rPr>
        <w:rFonts w:ascii="Wingdings" w:hAnsi="Wingdings" w:hint="default"/>
      </w:rPr>
    </w:lvl>
    <w:lvl w:ilvl="3" w:tplc="04150001" w:tentative="1">
      <w:start w:val="1"/>
      <w:numFmt w:val="bullet"/>
      <w:lvlText w:val=""/>
      <w:lvlJc w:val="left"/>
      <w:pPr>
        <w:ind w:left="3884" w:hanging="360"/>
      </w:pPr>
      <w:rPr>
        <w:rFonts w:ascii="Symbol" w:hAnsi="Symbol" w:hint="default"/>
      </w:rPr>
    </w:lvl>
    <w:lvl w:ilvl="4" w:tplc="04150003" w:tentative="1">
      <w:start w:val="1"/>
      <w:numFmt w:val="bullet"/>
      <w:lvlText w:val="o"/>
      <w:lvlJc w:val="left"/>
      <w:pPr>
        <w:ind w:left="4604" w:hanging="360"/>
      </w:pPr>
      <w:rPr>
        <w:rFonts w:ascii="Courier New" w:hAnsi="Courier New" w:cs="Courier New" w:hint="default"/>
      </w:rPr>
    </w:lvl>
    <w:lvl w:ilvl="5" w:tplc="04150005" w:tentative="1">
      <w:start w:val="1"/>
      <w:numFmt w:val="bullet"/>
      <w:lvlText w:val=""/>
      <w:lvlJc w:val="left"/>
      <w:pPr>
        <w:ind w:left="5324" w:hanging="360"/>
      </w:pPr>
      <w:rPr>
        <w:rFonts w:ascii="Wingdings" w:hAnsi="Wingdings" w:hint="default"/>
      </w:rPr>
    </w:lvl>
    <w:lvl w:ilvl="6" w:tplc="04150001" w:tentative="1">
      <w:start w:val="1"/>
      <w:numFmt w:val="bullet"/>
      <w:lvlText w:val=""/>
      <w:lvlJc w:val="left"/>
      <w:pPr>
        <w:ind w:left="6044" w:hanging="360"/>
      </w:pPr>
      <w:rPr>
        <w:rFonts w:ascii="Symbol" w:hAnsi="Symbol" w:hint="default"/>
      </w:rPr>
    </w:lvl>
    <w:lvl w:ilvl="7" w:tplc="04150003" w:tentative="1">
      <w:start w:val="1"/>
      <w:numFmt w:val="bullet"/>
      <w:lvlText w:val="o"/>
      <w:lvlJc w:val="left"/>
      <w:pPr>
        <w:ind w:left="6764" w:hanging="360"/>
      </w:pPr>
      <w:rPr>
        <w:rFonts w:ascii="Courier New" w:hAnsi="Courier New" w:cs="Courier New" w:hint="default"/>
      </w:rPr>
    </w:lvl>
    <w:lvl w:ilvl="8" w:tplc="04150005" w:tentative="1">
      <w:start w:val="1"/>
      <w:numFmt w:val="bullet"/>
      <w:lvlText w:val=""/>
      <w:lvlJc w:val="left"/>
      <w:pPr>
        <w:ind w:left="7484" w:hanging="360"/>
      </w:pPr>
      <w:rPr>
        <w:rFonts w:ascii="Wingdings" w:hAnsi="Wingdings" w:hint="default"/>
      </w:rPr>
    </w:lvl>
  </w:abstractNum>
  <w:abstractNum w:abstractNumId="43" w15:restartNumberingAfterBreak="0">
    <w:nsid w:val="358977FD"/>
    <w:multiLevelType w:val="multilevel"/>
    <w:tmpl w:val="A0520956"/>
    <w:lvl w:ilvl="0">
      <w:start w:val="3"/>
      <w:numFmt w:val="decimal"/>
      <w:lvlText w:val="%1."/>
      <w:lvlJc w:val="left"/>
      <w:pPr>
        <w:ind w:left="360" w:hanging="360"/>
      </w:pPr>
      <w:rPr>
        <w:rFonts w:ascii="Times New Roman" w:hAnsi="Times New Roman" w:cs="Times New Roman" w:hint="default"/>
        <w:b w:val="0"/>
        <w:sz w:val="22"/>
        <w:szCs w:val="22"/>
      </w:rPr>
    </w:lvl>
    <w:lvl w:ilvl="1">
      <w:start w:val="1"/>
      <w:numFmt w:val="bullet"/>
      <w:lvlText w:val="-"/>
      <w:lvlJc w:val="left"/>
      <w:pPr>
        <w:ind w:left="432" w:hanging="432"/>
      </w:pPr>
      <w:rPr>
        <w:rFonts w:ascii="Arial" w:hAnsi="Arial" w:hint="default"/>
        <w:b w:val="0"/>
        <w:sz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363A1867"/>
    <w:multiLevelType w:val="hybridMultilevel"/>
    <w:tmpl w:val="A0463F58"/>
    <w:lvl w:ilvl="0" w:tplc="04150017">
      <w:start w:val="1"/>
      <w:numFmt w:val="lowerLetter"/>
      <w:lvlText w:val="%1)"/>
      <w:lvlJc w:val="left"/>
      <w:pPr>
        <w:ind w:left="720" w:hanging="360"/>
      </w:pPr>
      <w:rPr>
        <w:rFonts w:hint="default"/>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5" w15:restartNumberingAfterBreak="0">
    <w:nsid w:val="37017171"/>
    <w:multiLevelType w:val="hybridMultilevel"/>
    <w:tmpl w:val="7C146F5C"/>
    <w:lvl w:ilvl="0" w:tplc="04150019">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46" w15:restartNumberingAfterBreak="0">
    <w:nsid w:val="375F03FB"/>
    <w:multiLevelType w:val="hybridMultilevel"/>
    <w:tmpl w:val="76203BEA"/>
    <w:lvl w:ilvl="0" w:tplc="CB644DA4">
      <w:start w:val="1"/>
      <w:numFmt w:val="decimal"/>
      <w:lvlText w:val="%1."/>
      <w:lvlJc w:val="left"/>
      <w:pPr>
        <w:ind w:left="720" w:hanging="360"/>
      </w:pPr>
      <w:rPr>
        <w:rFonts w:ascii="Times New Roman" w:hAnsi="Times New Roman" w:cs="Times New Roman" w:hint="default"/>
      </w:rPr>
    </w:lvl>
    <w:lvl w:ilvl="1" w:tplc="98CC366E">
      <w:numFmt w:val="bullet"/>
      <w:lvlText w:val=""/>
      <w:lvlJc w:val="left"/>
      <w:pPr>
        <w:ind w:left="1440" w:hanging="360"/>
      </w:pPr>
      <w:rPr>
        <w:rFonts w:ascii="Symbol" w:eastAsia="Times New Roman"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7" w15:restartNumberingAfterBreak="0">
    <w:nsid w:val="37C11997"/>
    <w:multiLevelType w:val="multilevel"/>
    <w:tmpl w:val="77B6089C"/>
    <w:lvl w:ilvl="0">
      <w:start w:val="5"/>
      <w:numFmt w:val="decimal"/>
      <w:lvlText w:val="%1."/>
      <w:lvlJc w:val="left"/>
      <w:pPr>
        <w:ind w:left="360" w:hanging="360"/>
      </w:pPr>
      <w:rPr>
        <w:rFonts w:hint="default"/>
        <w:strike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985" w:hanging="905"/>
      </w:pPr>
      <w:rPr>
        <w:rFonts w:hint="default"/>
      </w:rPr>
    </w:lvl>
    <w:lvl w:ilvl="4">
      <w:start w:val="1"/>
      <w:numFmt w:val="decimal"/>
      <w:lvlText w:val="%1.%2.%3.%4.%5."/>
      <w:lvlJc w:val="left"/>
      <w:pPr>
        <w:ind w:left="2552" w:hanging="111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393449C9"/>
    <w:multiLevelType w:val="hybridMultilevel"/>
    <w:tmpl w:val="C24C5C1C"/>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49" w15:restartNumberingAfterBreak="0">
    <w:nsid w:val="3A145582"/>
    <w:multiLevelType w:val="multilevel"/>
    <w:tmpl w:val="CBB0BAC4"/>
    <w:name w:val="NumPar22"/>
    <w:lvl w:ilvl="0">
      <w:start w:val="5"/>
      <w:numFmt w:val="decimal"/>
      <w:lvlText w:val="%1."/>
      <w:lvlJc w:val="left"/>
      <w:pPr>
        <w:ind w:left="360" w:hanging="360"/>
      </w:pPr>
      <w:rPr>
        <w:rFonts w:cs="Times New Roman" w:hint="default"/>
        <w:color w:val="auto"/>
        <w:sz w:val="22"/>
        <w:szCs w:val="22"/>
      </w:rPr>
    </w:lvl>
    <w:lvl w:ilvl="1">
      <w:start w:val="1"/>
      <w:numFmt w:val="lowerLetter"/>
      <w:lvlText w:val="%2."/>
      <w:lvlJc w:val="left"/>
      <w:pPr>
        <w:ind w:left="720" w:hanging="360"/>
      </w:pPr>
      <w:rPr>
        <w:rFonts w:cs="Times New Roman" w:hint="default"/>
      </w:rPr>
    </w:lvl>
    <w:lvl w:ilvl="2">
      <w:start w:val="1"/>
      <w:numFmt w:val="lowerRoman"/>
      <w:lvlText w:val="%3."/>
      <w:lvlJc w:val="left"/>
      <w:pPr>
        <w:ind w:left="900" w:hanging="180"/>
      </w:pPr>
      <w:rPr>
        <w:rFonts w:cs="Times New Roman" w:hint="default"/>
      </w:rPr>
    </w:lvl>
    <w:lvl w:ilvl="3">
      <w:start w:val="1"/>
      <w:numFmt w:val="decimal"/>
      <w:lvlText w:val="%4."/>
      <w:lvlJc w:val="left"/>
      <w:pPr>
        <w:ind w:left="1260" w:hanging="360"/>
      </w:pPr>
      <w:rPr>
        <w:rFonts w:cs="Times New Roman" w:hint="default"/>
      </w:rPr>
    </w:lvl>
    <w:lvl w:ilvl="4">
      <w:start w:val="1"/>
      <w:numFmt w:val="lowerLetter"/>
      <w:lvlText w:val="%5."/>
      <w:lvlJc w:val="left"/>
      <w:pPr>
        <w:ind w:left="1620" w:hanging="360"/>
      </w:pPr>
      <w:rPr>
        <w:rFonts w:cs="Times New Roman" w:hint="default"/>
      </w:rPr>
    </w:lvl>
    <w:lvl w:ilvl="5">
      <w:start w:val="1"/>
      <w:numFmt w:val="lowerRoman"/>
      <w:lvlText w:val="%6."/>
      <w:lvlJc w:val="left"/>
      <w:pPr>
        <w:ind w:left="1800" w:hanging="180"/>
      </w:pPr>
      <w:rPr>
        <w:rFonts w:cs="Times New Roman" w:hint="default"/>
      </w:rPr>
    </w:lvl>
    <w:lvl w:ilvl="6">
      <w:start w:val="1"/>
      <w:numFmt w:val="decimal"/>
      <w:lvlText w:val="%7."/>
      <w:lvlJc w:val="left"/>
      <w:pPr>
        <w:ind w:left="2160" w:hanging="360"/>
      </w:pPr>
      <w:rPr>
        <w:rFonts w:cs="Times New Roman" w:hint="default"/>
      </w:rPr>
    </w:lvl>
    <w:lvl w:ilvl="7">
      <w:start w:val="1"/>
      <w:numFmt w:val="lowerLetter"/>
      <w:lvlText w:val="%8."/>
      <w:lvlJc w:val="left"/>
      <w:pPr>
        <w:ind w:left="2520" w:hanging="360"/>
      </w:pPr>
      <w:rPr>
        <w:rFonts w:cs="Times New Roman" w:hint="default"/>
      </w:rPr>
    </w:lvl>
    <w:lvl w:ilvl="8">
      <w:start w:val="1"/>
      <w:numFmt w:val="lowerRoman"/>
      <w:lvlText w:val="%9."/>
      <w:lvlJc w:val="left"/>
      <w:pPr>
        <w:ind w:left="2700" w:hanging="180"/>
      </w:pPr>
      <w:rPr>
        <w:rFonts w:cs="Times New Roman" w:hint="default"/>
      </w:rPr>
    </w:lvl>
  </w:abstractNum>
  <w:abstractNum w:abstractNumId="50" w15:restartNumberingAfterBreak="0">
    <w:nsid w:val="3BA438B7"/>
    <w:multiLevelType w:val="hybridMultilevel"/>
    <w:tmpl w:val="1B9A35E0"/>
    <w:lvl w:ilvl="0" w:tplc="240EABA8">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1" w15:restartNumberingAfterBreak="0">
    <w:nsid w:val="3BB267EB"/>
    <w:multiLevelType w:val="multilevel"/>
    <w:tmpl w:val="C00AD904"/>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52" w15:restartNumberingAfterBreak="0">
    <w:nsid w:val="3BFB3AB3"/>
    <w:multiLevelType w:val="hybridMultilevel"/>
    <w:tmpl w:val="85BE504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3" w15:restartNumberingAfterBreak="0">
    <w:nsid w:val="3C640610"/>
    <w:multiLevelType w:val="hybridMultilevel"/>
    <w:tmpl w:val="7A4AE0CA"/>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3D466AFB"/>
    <w:multiLevelType w:val="hybridMultilevel"/>
    <w:tmpl w:val="BCAEE9D2"/>
    <w:lvl w:ilvl="0" w:tplc="4B64AEEC">
      <w:start w:val="1"/>
      <w:numFmt w:val="lowerLetter"/>
      <w:lvlText w:val="%1)"/>
      <w:lvlJc w:val="left"/>
      <w:pPr>
        <w:tabs>
          <w:tab w:val="num" w:pos="757"/>
        </w:tabs>
        <w:ind w:left="757" w:hanging="397"/>
      </w:pPr>
    </w:lvl>
    <w:lvl w:ilvl="1" w:tplc="0BA06A12">
      <w:start w:val="1"/>
      <w:numFmt w:val="decimal"/>
      <w:lvlText w:val="%2)"/>
      <w:lvlJc w:val="left"/>
      <w:pPr>
        <w:ind w:left="1460" w:hanging="360"/>
      </w:pPr>
      <w:rPr>
        <w:rFonts w:eastAsia="Cambria" w:cs="Cambria" w:hint="default"/>
        <w:sz w:val="22"/>
      </w:rPr>
    </w:lvl>
    <w:lvl w:ilvl="2" w:tplc="B224B966">
      <w:start w:val="1"/>
      <w:numFmt w:val="decimal"/>
      <w:lvlText w:val="%3."/>
      <w:lvlJc w:val="left"/>
      <w:pPr>
        <w:ind w:left="2360" w:hanging="360"/>
      </w:pPr>
      <w:rPr>
        <w:rFonts w:hint="default"/>
      </w:rPr>
    </w:lvl>
    <w:lvl w:ilvl="3" w:tplc="0415000F" w:tentative="1">
      <w:start w:val="1"/>
      <w:numFmt w:val="decimal"/>
      <w:lvlText w:val="%4."/>
      <w:lvlJc w:val="left"/>
      <w:pPr>
        <w:tabs>
          <w:tab w:val="num" w:pos="2900"/>
        </w:tabs>
        <w:ind w:left="2900" w:hanging="360"/>
      </w:pPr>
    </w:lvl>
    <w:lvl w:ilvl="4" w:tplc="04150019" w:tentative="1">
      <w:start w:val="1"/>
      <w:numFmt w:val="lowerLetter"/>
      <w:lvlText w:val="%5."/>
      <w:lvlJc w:val="left"/>
      <w:pPr>
        <w:tabs>
          <w:tab w:val="num" w:pos="3620"/>
        </w:tabs>
        <w:ind w:left="3620" w:hanging="360"/>
      </w:pPr>
    </w:lvl>
    <w:lvl w:ilvl="5" w:tplc="0415001B" w:tentative="1">
      <w:start w:val="1"/>
      <w:numFmt w:val="lowerRoman"/>
      <w:lvlText w:val="%6."/>
      <w:lvlJc w:val="right"/>
      <w:pPr>
        <w:tabs>
          <w:tab w:val="num" w:pos="4340"/>
        </w:tabs>
        <w:ind w:left="4340" w:hanging="180"/>
      </w:pPr>
    </w:lvl>
    <w:lvl w:ilvl="6" w:tplc="0415000F" w:tentative="1">
      <w:start w:val="1"/>
      <w:numFmt w:val="decimal"/>
      <w:lvlText w:val="%7."/>
      <w:lvlJc w:val="left"/>
      <w:pPr>
        <w:tabs>
          <w:tab w:val="num" w:pos="5060"/>
        </w:tabs>
        <w:ind w:left="5060" w:hanging="360"/>
      </w:pPr>
    </w:lvl>
    <w:lvl w:ilvl="7" w:tplc="04150019" w:tentative="1">
      <w:start w:val="1"/>
      <w:numFmt w:val="lowerLetter"/>
      <w:lvlText w:val="%8."/>
      <w:lvlJc w:val="left"/>
      <w:pPr>
        <w:tabs>
          <w:tab w:val="num" w:pos="5780"/>
        </w:tabs>
        <w:ind w:left="5780" w:hanging="360"/>
      </w:pPr>
    </w:lvl>
    <w:lvl w:ilvl="8" w:tplc="0415001B" w:tentative="1">
      <w:start w:val="1"/>
      <w:numFmt w:val="lowerRoman"/>
      <w:lvlText w:val="%9."/>
      <w:lvlJc w:val="right"/>
      <w:pPr>
        <w:tabs>
          <w:tab w:val="num" w:pos="6500"/>
        </w:tabs>
        <w:ind w:left="6500" w:hanging="180"/>
      </w:pPr>
    </w:lvl>
  </w:abstractNum>
  <w:abstractNum w:abstractNumId="55" w15:restartNumberingAfterBreak="0">
    <w:nsid w:val="3F793726"/>
    <w:multiLevelType w:val="hybridMultilevel"/>
    <w:tmpl w:val="C6E83AD8"/>
    <w:lvl w:ilvl="0" w:tplc="0415001B">
      <w:start w:val="1"/>
      <w:numFmt w:val="lowerRoman"/>
      <w:lvlText w:val="%1."/>
      <w:lvlJc w:val="righ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56" w15:restartNumberingAfterBreak="0">
    <w:nsid w:val="414E1E2D"/>
    <w:multiLevelType w:val="hybridMultilevel"/>
    <w:tmpl w:val="611257DE"/>
    <w:lvl w:ilvl="0" w:tplc="4B64AEEC">
      <w:start w:val="1"/>
      <w:numFmt w:val="lowerLetter"/>
      <w:lvlText w:val="%1)"/>
      <w:lvlJc w:val="left"/>
      <w:pPr>
        <w:tabs>
          <w:tab w:val="num" w:pos="757"/>
        </w:tabs>
        <w:ind w:left="757" w:hanging="397"/>
      </w:pPr>
    </w:lvl>
    <w:lvl w:ilvl="1" w:tplc="04150017">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7" w15:restartNumberingAfterBreak="0">
    <w:nsid w:val="42713452"/>
    <w:multiLevelType w:val="singleLevel"/>
    <w:tmpl w:val="3B8CC7EA"/>
    <w:lvl w:ilvl="0">
      <w:start w:val="1"/>
      <w:numFmt w:val="bullet"/>
      <w:lvlRestart w:val="0"/>
      <w:pStyle w:val="Tiret1"/>
      <w:lvlText w:val="–"/>
      <w:lvlJc w:val="left"/>
      <w:pPr>
        <w:tabs>
          <w:tab w:val="num" w:pos="1417"/>
        </w:tabs>
        <w:ind w:left="1417" w:hanging="567"/>
      </w:pPr>
    </w:lvl>
  </w:abstractNum>
  <w:abstractNum w:abstractNumId="58" w15:restartNumberingAfterBreak="0">
    <w:nsid w:val="42F15E91"/>
    <w:multiLevelType w:val="hybridMultilevel"/>
    <w:tmpl w:val="51CE9D7C"/>
    <w:lvl w:ilvl="0" w:tplc="21BA566C">
      <w:start w:val="1"/>
      <w:numFmt w:val="decimal"/>
      <w:lvlText w:val="%1."/>
      <w:lvlJc w:val="left"/>
      <w:pPr>
        <w:ind w:left="720" w:hanging="360"/>
      </w:pPr>
      <w:rPr>
        <w:rFonts w:ascii="Times New Roman" w:hAnsi="Times New Roman" w:cs="Times New Roman" w:hint="default"/>
        <w:sz w:val="24"/>
        <w:szCs w:val="24"/>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9" w15:restartNumberingAfterBreak="0">
    <w:nsid w:val="43930F33"/>
    <w:multiLevelType w:val="multilevel"/>
    <w:tmpl w:val="A08E138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0" w15:restartNumberingAfterBreak="0">
    <w:nsid w:val="44925308"/>
    <w:multiLevelType w:val="multilevel"/>
    <w:tmpl w:val="62221838"/>
    <w:lvl w:ilvl="0">
      <w:start w:val="1"/>
      <w:numFmt w:val="decimal"/>
      <w:lvlText w:val="%1."/>
      <w:lvlJc w:val="left"/>
      <w:pPr>
        <w:tabs>
          <w:tab w:val="num" w:pos="720"/>
        </w:tabs>
        <w:ind w:left="720" w:hanging="360"/>
      </w:pPr>
      <w:rPr>
        <w:sz w:val="24"/>
        <w:szCs w:val="24"/>
      </w:rPr>
    </w:lvl>
    <w:lvl w:ilvl="1">
      <w:start w:val="2"/>
      <w:numFmt w:val="decimal"/>
      <w:isLgl/>
      <w:lvlText w:val="%1.%2"/>
      <w:lvlJc w:val="left"/>
      <w:pPr>
        <w:tabs>
          <w:tab w:val="num" w:pos="720"/>
        </w:tabs>
        <w:ind w:left="720" w:hanging="360"/>
      </w:pPr>
    </w:lvl>
    <w:lvl w:ilvl="2">
      <w:start w:val="1"/>
      <w:numFmt w:val="decimal"/>
      <w:isLgl/>
      <w:lvlText w:val="%1.%2.%3"/>
      <w:lvlJc w:val="left"/>
      <w:pPr>
        <w:tabs>
          <w:tab w:val="num" w:pos="1080"/>
        </w:tabs>
        <w:ind w:left="1080" w:hanging="720"/>
      </w:pPr>
    </w:lvl>
    <w:lvl w:ilvl="3">
      <w:start w:val="1"/>
      <w:numFmt w:val="decimal"/>
      <w:isLgl/>
      <w:lvlText w:val="%1.%2.%3.%4"/>
      <w:lvlJc w:val="left"/>
      <w:pPr>
        <w:tabs>
          <w:tab w:val="num" w:pos="1080"/>
        </w:tabs>
        <w:ind w:left="1080" w:hanging="720"/>
      </w:pPr>
    </w:lvl>
    <w:lvl w:ilvl="4">
      <w:start w:val="1"/>
      <w:numFmt w:val="decimal"/>
      <w:isLgl/>
      <w:lvlText w:val="%1.%2.%3.%4.%5"/>
      <w:lvlJc w:val="left"/>
      <w:pPr>
        <w:tabs>
          <w:tab w:val="num" w:pos="1080"/>
        </w:tabs>
        <w:ind w:left="1080" w:hanging="720"/>
      </w:pPr>
    </w:lvl>
    <w:lvl w:ilvl="5">
      <w:start w:val="1"/>
      <w:numFmt w:val="decimal"/>
      <w:isLgl/>
      <w:lvlText w:val="%1.%2.%3.%4.%5.%6"/>
      <w:lvlJc w:val="left"/>
      <w:pPr>
        <w:tabs>
          <w:tab w:val="num" w:pos="1440"/>
        </w:tabs>
        <w:ind w:left="1440" w:hanging="1080"/>
      </w:pPr>
    </w:lvl>
    <w:lvl w:ilvl="6">
      <w:start w:val="1"/>
      <w:numFmt w:val="decimal"/>
      <w:isLgl/>
      <w:lvlText w:val="%1.%2.%3.%4.%5.%6.%7"/>
      <w:lvlJc w:val="left"/>
      <w:pPr>
        <w:tabs>
          <w:tab w:val="num" w:pos="1440"/>
        </w:tabs>
        <w:ind w:left="1440" w:hanging="1080"/>
      </w:pPr>
    </w:lvl>
    <w:lvl w:ilvl="7">
      <w:start w:val="1"/>
      <w:numFmt w:val="decimal"/>
      <w:isLgl/>
      <w:lvlText w:val="%1.%2.%3.%4.%5.%6.%7.%8"/>
      <w:lvlJc w:val="left"/>
      <w:pPr>
        <w:tabs>
          <w:tab w:val="num" w:pos="1800"/>
        </w:tabs>
        <w:ind w:left="1800" w:hanging="1440"/>
      </w:pPr>
    </w:lvl>
    <w:lvl w:ilvl="8">
      <w:start w:val="1"/>
      <w:numFmt w:val="decimal"/>
      <w:isLgl/>
      <w:lvlText w:val="%1.%2.%3.%4.%5.%6.%7.%8.%9"/>
      <w:lvlJc w:val="left"/>
      <w:pPr>
        <w:tabs>
          <w:tab w:val="num" w:pos="1800"/>
        </w:tabs>
        <w:ind w:left="1800" w:hanging="1440"/>
      </w:pPr>
    </w:lvl>
  </w:abstractNum>
  <w:abstractNum w:abstractNumId="61" w15:restartNumberingAfterBreak="0">
    <w:nsid w:val="45064A96"/>
    <w:multiLevelType w:val="hybridMultilevel"/>
    <w:tmpl w:val="B37AD5C4"/>
    <w:lvl w:ilvl="0" w:tplc="72C46CCA">
      <w:start w:val="1"/>
      <w:numFmt w:val="decimal"/>
      <w:lvlText w:val="%1."/>
      <w:lvlJc w:val="left"/>
      <w:pPr>
        <w:ind w:left="360" w:hanging="360"/>
      </w:pPr>
      <w:rPr>
        <w:rFonts w:ascii="Times New Roman" w:hAnsi="Times New Roman" w:cs="Times New Roman" w:hint="default"/>
        <w:color w:val="000000" w:themeColor="text1"/>
        <w:sz w:val="22"/>
        <w:szCs w:val="22"/>
        <w14:textOutline w14:w="0" w14:cap="rnd" w14:cmpd="sng" w14:algn="ctr">
          <w14:noFill/>
          <w14:prstDash w14:val="solid"/>
          <w14:bevel/>
        </w14:textOutline>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2" w15:restartNumberingAfterBreak="0">
    <w:nsid w:val="476E193B"/>
    <w:multiLevelType w:val="multilevel"/>
    <w:tmpl w:val="237821CA"/>
    <w:name w:val="NumPar2"/>
    <w:lvl w:ilvl="0">
      <w:start w:val="1"/>
      <w:numFmt w:val="decimal"/>
      <w:lvlText w:val="%1."/>
      <w:legacy w:legacy="1" w:legacySpace="120" w:legacyIndent="360"/>
      <w:lvlJc w:val="left"/>
      <w:pPr>
        <w:ind w:left="360" w:hanging="360"/>
      </w:pPr>
      <w:rPr>
        <w:rFonts w:cs="Times New Roman"/>
        <w:color w:val="auto"/>
        <w:sz w:val="22"/>
        <w:szCs w:val="22"/>
      </w:rPr>
    </w:lvl>
    <w:lvl w:ilvl="1">
      <w:start w:val="1"/>
      <w:numFmt w:val="lowerLetter"/>
      <w:lvlText w:val="%2."/>
      <w:legacy w:legacy="1" w:legacySpace="120" w:legacyIndent="360"/>
      <w:lvlJc w:val="left"/>
      <w:pPr>
        <w:ind w:left="720" w:hanging="360"/>
      </w:pPr>
      <w:rPr>
        <w:rFonts w:cs="Times New Roman"/>
      </w:rPr>
    </w:lvl>
    <w:lvl w:ilvl="2">
      <w:start w:val="1"/>
      <w:numFmt w:val="lowerRoman"/>
      <w:lvlText w:val="%3."/>
      <w:legacy w:legacy="1" w:legacySpace="120" w:legacyIndent="180"/>
      <w:lvlJc w:val="left"/>
      <w:pPr>
        <w:ind w:left="900" w:hanging="180"/>
      </w:pPr>
      <w:rPr>
        <w:rFonts w:cs="Times New Roman"/>
      </w:rPr>
    </w:lvl>
    <w:lvl w:ilvl="3">
      <w:start w:val="1"/>
      <w:numFmt w:val="decimal"/>
      <w:lvlText w:val="%4."/>
      <w:legacy w:legacy="1" w:legacySpace="120" w:legacyIndent="360"/>
      <w:lvlJc w:val="left"/>
      <w:pPr>
        <w:ind w:left="1260" w:hanging="360"/>
      </w:pPr>
      <w:rPr>
        <w:rFonts w:cs="Times New Roman"/>
      </w:rPr>
    </w:lvl>
    <w:lvl w:ilvl="4">
      <w:start w:val="1"/>
      <w:numFmt w:val="lowerLetter"/>
      <w:lvlText w:val="%5."/>
      <w:legacy w:legacy="1" w:legacySpace="120" w:legacyIndent="360"/>
      <w:lvlJc w:val="left"/>
      <w:pPr>
        <w:ind w:left="1620" w:hanging="360"/>
      </w:pPr>
      <w:rPr>
        <w:rFonts w:cs="Times New Roman"/>
      </w:rPr>
    </w:lvl>
    <w:lvl w:ilvl="5">
      <w:start w:val="1"/>
      <w:numFmt w:val="lowerRoman"/>
      <w:lvlText w:val="%6."/>
      <w:legacy w:legacy="1" w:legacySpace="120" w:legacyIndent="180"/>
      <w:lvlJc w:val="left"/>
      <w:pPr>
        <w:ind w:left="1800" w:hanging="180"/>
      </w:pPr>
      <w:rPr>
        <w:rFonts w:cs="Times New Roman"/>
      </w:rPr>
    </w:lvl>
    <w:lvl w:ilvl="6">
      <w:start w:val="1"/>
      <w:numFmt w:val="decimal"/>
      <w:lvlText w:val="%7."/>
      <w:legacy w:legacy="1" w:legacySpace="120" w:legacyIndent="360"/>
      <w:lvlJc w:val="left"/>
      <w:pPr>
        <w:ind w:left="2160" w:hanging="360"/>
      </w:pPr>
      <w:rPr>
        <w:rFonts w:cs="Times New Roman"/>
      </w:rPr>
    </w:lvl>
    <w:lvl w:ilvl="7">
      <w:start w:val="1"/>
      <w:numFmt w:val="lowerLetter"/>
      <w:lvlText w:val="%8."/>
      <w:legacy w:legacy="1" w:legacySpace="120" w:legacyIndent="360"/>
      <w:lvlJc w:val="left"/>
      <w:pPr>
        <w:ind w:left="2520" w:hanging="360"/>
      </w:pPr>
      <w:rPr>
        <w:rFonts w:cs="Times New Roman"/>
      </w:rPr>
    </w:lvl>
    <w:lvl w:ilvl="8">
      <w:start w:val="1"/>
      <w:numFmt w:val="lowerRoman"/>
      <w:lvlText w:val="%9."/>
      <w:legacy w:legacy="1" w:legacySpace="120" w:legacyIndent="180"/>
      <w:lvlJc w:val="left"/>
      <w:pPr>
        <w:ind w:left="2700" w:hanging="180"/>
      </w:pPr>
      <w:rPr>
        <w:rFonts w:cs="Times New Roman"/>
      </w:rPr>
    </w:lvl>
  </w:abstractNum>
  <w:abstractNum w:abstractNumId="63" w15:restartNumberingAfterBreak="0">
    <w:nsid w:val="47DF6EA1"/>
    <w:multiLevelType w:val="hybridMultilevel"/>
    <w:tmpl w:val="08D2BF82"/>
    <w:lvl w:ilvl="0" w:tplc="9864B580">
      <w:start w:val="1"/>
      <w:numFmt w:val="decimal"/>
      <w:lvlText w:val="%1."/>
      <w:lvlJc w:val="left"/>
      <w:pPr>
        <w:ind w:left="360" w:hanging="360"/>
      </w:pPr>
      <w:rPr>
        <w:rFonts w:ascii="Times New Roman" w:eastAsia="Times New Roman" w:hAnsi="Times New Roman" w:cs="Times New Roman"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4" w15:restartNumberingAfterBreak="0">
    <w:nsid w:val="50EB1477"/>
    <w:multiLevelType w:val="multilevel"/>
    <w:tmpl w:val="92ECEF10"/>
    <w:lvl w:ilvl="0">
      <w:start w:val="1"/>
      <w:numFmt w:val="lowerLetter"/>
      <w:lvlText w:val="%1."/>
      <w:lvlJc w:val="left"/>
      <w:pPr>
        <w:ind w:left="426" w:firstLine="0"/>
      </w:pPr>
      <w:rPr>
        <w:rFonts w:hint="default"/>
      </w:rPr>
    </w:lvl>
    <w:lvl w:ilvl="1">
      <w:start w:val="10"/>
      <w:numFmt w:val="decimal"/>
      <w:lvlText w:val="%2."/>
      <w:lvlJc w:val="left"/>
      <w:pPr>
        <w:ind w:left="426" w:firstLine="0"/>
      </w:pPr>
      <w:rPr>
        <w:rFonts w:hint="default"/>
      </w:rPr>
    </w:lvl>
    <w:lvl w:ilvl="2">
      <w:numFmt w:val="decimal"/>
      <w:lvlText w:val=""/>
      <w:lvlJc w:val="left"/>
      <w:pPr>
        <w:ind w:left="426" w:firstLine="0"/>
      </w:pPr>
      <w:rPr>
        <w:rFonts w:hint="default"/>
      </w:rPr>
    </w:lvl>
    <w:lvl w:ilvl="3">
      <w:numFmt w:val="decimal"/>
      <w:lvlText w:val=""/>
      <w:lvlJc w:val="left"/>
      <w:pPr>
        <w:ind w:left="426" w:firstLine="0"/>
      </w:pPr>
      <w:rPr>
        <w:rFonts w:hint="default"/>
      </w:rPr>
    </w:lvl>
    <w:lvl w:ilvl="4">
      <w:numFmt w:val="decimal"/>
      <w:lvlText w:val=""/>
      <w:lvlJc w:val="left"/>
      <w:pPr>
        <w:ind w:left="426" w:firstLine="0"/>
      </w:pPr>
      <w:rPr>
        <w:rFonts w:hint="default"/>
      </w:rPr>
    </w:lvl>
    <w:lvl w:ilvl="5">
      <w:numFmt w:val="decimal"/>
      <w:lvlText w:val=""/>
      <w:lvlJc w:val="left"/>
      <w:pPr>
        <w:ind w:left="426" w:firstLine="0"/>
      </w:pPr>
      <w:rPr>
        <w:rFonts w:hint="default"/>
      </w:rPr>
    </w:lvl>
    <w:lvl w:ilvl="6">
      <w:numFmt w:val="decimal"/>
      <w:lvlText w:val=""/>
      <w:lvlJc w:val="left"/>
      <w:pPr>
        <w:ind w:left="426" w:firstLine="0"/>
      </w:pPr>
      <w:rPr>
        <w:rFonts w:hint="default"/>
      </w:rPr>
    </w:lvl>
    <w:lvl w:ilvl="7">
      <w:numFmt w:val="decimal"/>
      <w:lvlText w:val=""/>
      <w:lvlJc w:val="left"/>
      <w:pPr>
        <w:ind w:left="426" w:firstLine="0"/>
      </w:pPr>
      <w:rPr>
        <w:rFonts w:hint="default"/>
      </w:rPr>
    </w:lvl>
    <w:lvl w:ilvl="8">
      <w:numFmt w:val="decimal"/>
      <w:lvlText w:val=""/>
      <w:lvlJc w:val="left"/>
      <w:pPr>
        <w:ind w:left="426" w:firstLine="0"/>
      </w:pPr>
      <w:rPr>
        <w:rFonts w:hint="default"/>
      </w:rPr>
    </w:lvl>
  </w:abstractNum>
  <w:abstractNum w:abstractNumId="65" w15:restartNumberingAfterBreak="0">
    <w:nsid w:val="51CB2ADD"/>
    <w:multiLevelType w:val="hybridMultilevel"/>
    <w:tmpl w:val="DF4296EA"/>
    <w:lvl w:ilvl="0" w:tplc="0C427EF2">
      <w:start w:val="1"/>
      <w:numFmt w:val="bullet"/>
      <w:lvlText w:val=""/>
      <w:lvlJc w:val="left"/>
      <w:pPr>
        <w:ind w:left="1648" w:hanging="360"/>
      </w:pPr>
      <w:rPr>
        <w:rFonts w:ascii="Symbol" w:hAnsi="Symbol" w:hint="default"/>
        <w:color w:val="000000" w:themeColor="text1"/>
      </w:rPr>
    </w:lvl>
    <w:lvl w:ilvl="1" w:tplc="04150003" w:tentative="1">
      <w:start w:val="1"/>
      <w:numFmt w:val="bullet"/>
      <w:lvlText w:val="o"/>
      <w:lvlJc w:val="left"/>
      <w:pPr>
        <w:ind w:left="2368" w:hanging="360"/>
      </w:pPr>
      <w:rPr>
        <w:rFonts w:ascii="Courier New" w:hAnsi="Courier New" w:cs="Courier New" w:hint="default"/>
      </w:rPr>
    </w:lvl>
    <w:lvl w:ilvl="2" w:tplc="04150005" w:tentative="1">
      <w:start w:val="1"/>
      <w:numFmt w:val="bullet"/>
      <w:lvlText w:val=""/>
      <w:lvlJc w:val="left"/>
      <w:pPr>
        <w:ind w:left="3088" w:hanging="360"/>
      </w:pPr>
      <w:rPr>
        <w:rFonts w:ascii="Wingdings" w:hAnsi="Wingdings" w:hint="default"/>
      </w:rPr>
    </w:lvl>
    <w:lvl w:ilvl="3" w:tplc="04150001" w:tentative="1">
      <w:start w:val="1"/>
      <w:numFmt w:val="bullet"/>
      <w:lvlText w:val=""/>
      <w:lvlJc w:val="left"/>
      <w:pPr>
        <w:ind w:left="3808" w:hanging="360"/>
      </w:pPr>
      <w:rPr>
        <w:rFonts w:ascii="Symbol" w:hAnsi="Symbol" w:hint="default"/>
      </w:rPr>
    </w:lvl>
    <w:lvl w:ilvl="4" w:tplc="04150003" w:tentative="1">
      <w:start w:val="1"/>
      <w:numFmt w:val="bullet"/>
      <w:lvlText w:val="o"/>
      <w:lvlJc w:val="left"/>
      <w:pPr>
        <w:ind w:left="4528" w:hanging="360"/>
      </w:pPr>
      <w:rPr>
        <w:rFonts w:ascii="Courier New" w:hAnsi="Courier New" w:cs="Courier New" w:hint="default"/>
      </w:rPr>
    </w:lvl>
    <w:lvl w:ilvl="5" w:tplc="04150005" w:tentative="1">
      <w:start w:val="1"/>
      <w:numFmt w:val="bullet"/>
      <w:lvlText w:val=""/>
      <w:lvlJc w:val="left"/>
      <w:pPr>
        <w:ind w:left="5248" w:hanging="360"/>
      </w:pPr>
      <w:rPr>
        <w:rFonts w:ascii="Wingdings" w:hAnsi="Wingdings" w:hint="default"/>
      </w:rPr>
    </w:lvl>
    <w:lvl w:ilvl="6" w:tplc="04150001" w:tentative="1">
      <w:start w:val="1"/>
      <w:numFmt w:val="bullet"/>
      <w:lvlText w:val=""/>
      <w:lvlJc w:val="left"/>
      <w:pPr>
        <w:ind w:left="5968" w:hanging="360"/>
      </w:pPr>
      <w:rPr>
        <w:rFonts w:ascii="Symbol" w:hAnsi="Symbol" w:hint="default"/>
      </w:rPr>
    </w:lvl>
    <w:lvl w:ilvl="7" w:tplc="04150003" w:tentative="1">
      <w:start w:val="1"/>
      <w:numFmt w:val="bullet"/>
      <w:lvlText w:val="o"/>
      <w:lvlJc w:val="left"/>
      <w:pPr>
        <w:ind w:left="6688" w:hanging="360"/>
      </w:pPr>
      <w:rPr>
        <w:rFonts w:ascii="Courier New" w:hAnsi="Courier New" w:cs="Courier New" w:hint="default"/>
      </w:rPr>
    </w:lvl>
    <w:lvl w:ilvl="8" w:tplc="04150005" w:tentative="1">
      <w:start w:val="1"/>
      <w:numFmt w:val="bullet"/>
      <w:lvlText w:val=""/>
      <w:lvlJc w:val="left"/>
      <w:pPr>
        <w:ind w:left="7408" w:hanging="360"/>
      </w:pPr>
      <w:rPr>
        <w:rFonts w:ascii="Wingdings" w:hAnsi="Wingdings" w:hint="default"/>
      </w:rPr>
    </w:lvl>
  </w:abstractNum>
  <w:abstractNum w:abstractNumId="66" w15:restartNumberingAfterBreak="0">
    <w:nsid w:val="53035EBA"/>
    <w:multiLevelType w:val="hybridMultilevel"/>
    <w:tmpl w:val="809EA5EE"/>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67" w15:restartNumberingAfterBreak="0">
    <w:nsid w:val="53286D8B"/>
    <w:multiLevelType w:val="hybridMultilevel"/>
    <w:tmpl w:val="9E7EB58E"/>
    <w:lvl w:ilvl="0" w:tplc="04150011">
      <w:start w:val="1"/>
      <w:numFmt w:val="decimal"/>
      <w:lvlText w:val="%1)"/>
      <w:lvlJc w:val="left"/>
      <w:pPr>
        <w:ind w:left="720" w:hanging="360"/>
      </w:p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8" w15:restartNumberingAfterBreak="0">
    <w:nsid w:val="54C00909"/>
    <w:multiLevelType w:val="multilevel"/>
    <w:tmpl w:val="B5504F94"/>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69" w15:restartNumberingAfterBreak="0">
    <w:nsid w:val="59BB114C"/>
    <w:multiLevelType w:val="hybridMultilevel"/>
    <w:tmpl w:val="76B0AD6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0" w15:restartNumberingAfterBreak="0">
    <w:nsid w:val="59E31EA5"/>
    <w:multiLevelType w:val="hybridMultilevel"/>
    <w:tmpl w:val="9F12FE6A"/>
    <w:lvl w:ilvl="0" w:tplc="72F0F9E0">
      <w:start w:val="1"/>
      <w:numFmt w:val="bullet"/>
      <w:lvlText w:val="-"/>
      <w:lvlJc w:val="left"/>
      <w:pPr>
        <w:ind w:left="360" w:hanging="360"/>
      </w:pPr>
      <w:rPr>
        <w:rFonts w:ascii="Arial" w:hAnsi="Aria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71" w15:restartNumberingAfterBreak="0">
    <w:nsid w:val="5CA31A15"/>
    <w:multiLevelType w:val="singleLevel"/>
    <w:tmpl w:val="CB981644"/>
    <w:lvl w:ilvl="0">
      <w:start w:val="1"/>
      <w:numFmt w:val="bullet"/>
      <w:lvlRestart w:val="0"/>
      <w:pStyle w:val="Tiret0"/>
      <w:lvlText w:val="–"/>
      <w:lvlJc w:val="left"/>
      <w:pPr>
        <w:tabs>
          <w:tab w:val="num" w:pos="850"/>
        </w:tabs>
        <w:ind w:left="850" w:hanging="850"/>
      </w:pPr>
    </w:lvl>
  </w:abstractNum>
  <w:abstractNum w:abstractNumId="72" w15:restartNumberingAfterBreak="0">
    <w:nsid w:val="5D251438"/>
    <w:multiLevelType w:val="multilevel"/>
    <w:tmpl w:val="8902B718"/>
    <w:lvl w:ilvl="0">
      <w:start w:val="11"/>
      <w:numFmt w:val="decimal"/>
      <w:lvlText w:val="%1."/>
      <w:lvlJc w:val="left"/>
      <w:pPr>
        <w:ind w:left="360" w:hanging="360"/>
      </w:pPr>
      <w:rPr>
        <w:rFonts w:hint="default"/>
        <w:strike w: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985" w:hanging="905"/>
      </w:pPr>
      <w:rPr>
        <w:rFonts w:hint="default"/>
      </w:rPr>
    </w:lvl>
    <w:lvl w:ilvl="4">
      <w:start w:val="1"/>
      <w:numFmt w:val="decimal"/>
      <w:lvlText w:val="%1.%2.%3.%4.%5."/>
      <w:lvlJc w:val="left"/>
      <w:pPr>
        <w:ind w:left="2552" w:hanging="111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3" w15:restartNumberingAfterBreak="0">
    <w:nsid w:val="5E3F738B"/>
    <w:multiLevelType w:val="hybridMultilevel"/>
    <w:tmpl w:val="6E1A4064"/>
    <w:lvl w:ilvl="0" w:tplc="DF8A76C8">
      <w:start w:val="1"/>
      <w:numFmt w:val="decimal"/>
      <w:suff w:val="space"/>
      <w:lvlText w:val="%1."/>
      <w:lvlJc w:val="left"/>
      <w:pPr>
        <w:ind w:left="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4" w15:restartNumberingAfterBreak="0">
    <w:nsid w:val="5F1208C5"/>
    <w:multiLevelType w:val="hybridMultilevel"/>
    <w:tmpl w:val="330A603C"/>
    <w:lvl w:ilvl="0" w:tplc="B224B966">
      <w:start w:val="1"/>
      <w:numFmt w:val="decimal"/>
      <w:lvlText w:val="%1."/>
      <w:lvlJc w:val="left"/>
      <w:pPr>
        <w:ind w:left="236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5" w15:restartNumberingAfterBreak="0">
    <w:nsid w:val="5F422C9B"/>
    <w:multiLevelType w:val="multilevel"/>
    <w:tmpl w:val="4B4CF46C"/>
    <w:lvl w:ilvl="0">
      <w:start w:val="1"/>
      <w:numFmt w:val="decimal"/>
      <w:lvlText w:val="%1."/>
      <w:lvlJc w:val="left"/>
      <w:pPr>
        <w:ind w:left="644" w:hanging="360"/>
      </w:pPr>
      <w:rPr>
        <w:rFonts w:ascii="Times New Roman" w:eastAsia="Times New Roman" w:hAnsi="Times New Roman" w:cs="Times New Roman" w:hint="default"/>
      </w:rPr>
    </w:lvl>
    <w:lvl w:ilvl="1">
      <w:start w:val="1"/>
      <w:numFmt w:val="lowerLetter"/>
      <w:lvlText w:val="%2)"/>
      <w:lvlJc w:val="left"/>
      <w:pPr>
        <w:ind w:left="1004" w:hanging="360"/>
      </w:pPr>
    </w:lvl>
    <w:lvl w:ilvl="2">
      <w:start w:val="1"/>
      <w:numFmt w:val="lowerRoman"/>
      <w:lvlText w:val="%3)"/>
      <w:lvlJc w:val="left"/>
      <w:pPr>
        <w:ind w:left="1364" w:hanging="360"/>
      </w:pPr>
    </w:lvl>
    <w:lvl w:ilvl="3">
      <w:start w:val="1"/>
      <w:numFmt w:val="decimal"/>
      <w:lvlText w:val="(%4)"/>
      <w:lvlJc w:val="left"/>
      <w:pPr>
        <w:ind w:left="1724" w:hanging="360"/>
      </w:pPr>
    </w:lvl>
    <w:lvl w:ilvl="4">
      <w:start w:val="1"/>
      <w:numFmt w:val="lowerLetter"/>
      <w:lvlText w:val="(%5)"/>
      <w:lvlJc w:val="left"/>
      <w:pPr>
        <w:ind w:left="2084" w:hanging="360"/>
      </w:pPr>
    </w:lvl>
    <w:lvl w:ilvl="5">
      <w:start w:val="1"/>
      <w:numFmt w:val="lowerRoman"/>
      <w:lvlText w:val="(%6)"/>
      <w:lvlJc w:val="left"/>
      <w:pPr>
        <w:ind w:left="2444" w:hanging="360"/>
      </w:pPr>
    </w:lvl>
    <w:lvl w:ilvl="6">
      <w:start w:val="1"/>
      <w:numFmt w:val="decimal"/>
      <w:lvlText w:val="%7."/>
      <w:lvlJc w:val="left"/>
      <w:pPr>
        <w:ind w:left="2804" w:hanging="360"/>
      </w:pPr>
    </w:lvl>
    <w:lvl w:ilvl="7">
      <w:start w:val="1"/>
      <w:numFmt w:val="lowerLetter"/>
      <w:lvlText w:val="%8."/>
      <w:lvlJc w:val="left"/>
      <w:pPr>
        <w:ind w:left="3164" w:hanging="360"/>
      </w:pPr>
    </w:lvl>
    <w:lvl w:ilvl="8">
      <w:start w:val="1"/>
      <w:numFmt w:val="lowerRoman"/>
      <w:lvlText w:val="%9."/>
      <w:lvlJc w:val="left"/>
      <w:pPr>
        <w:ind w:left="3524" w:hanging="360"/>
      </w:pPr>
    </w:lvl>
  </w:abstractNum>
  <w:abstractNum w:abstractNumId="76" w15:restartNumberingAfterBreak="0">
    <w:nsid w:val="601132A2"/>
    <w:multiLevelType w:val="hybridMultilevel"/>
    <w:tmpl w:val="C7F6D7CC"/>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77" w15:restartNumberingAfterBreak="0">
    <w:nsid w:val="607C385B"/>
    <w:multiLevelType w:val="hybridMultilevel"/>
    <w:tmpl w:val="1F02EF72"/>
    <w:lvl w:ilvl="0" w:tplc="5E869906">
      <w:start w:val="1"/>
      <w:numFmt w:val="upperRoman"/>
      <w:lvlText w:val="%1."/>
      <w:lvlJc w:val="left"/>
      <w:pPr>
        <w:ind w:left="1080" w:hanging="72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8" w15:restartNumberingAfterBreak="0">
    <w:nsid w:val="60B26979"/>
    <w:multiLevelType w:val="hybridMultilevel"/>
    <w:tmpl w:val="21762D32"/>
    <w:lvl w:ilvl="0" w:tplc="CEB6AF12">
      <w:start w:val="12"/>
      <w:numFmt w:val="decimal"/>
      <w:lvlText w:val="%1."/>
      <w:lvlJc w:val="left"/>
      <w:pPr>
        <w:ind w:left="360" w:hanging="360"/>
      </w:pPr>
      <w:rPr>
        <w:rFonts w:hint="default"/>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79" w15:restartNumberingAfterBreak="0">
    <w:nsid w:val="61694FD0"/>
    <w:multiLevelType w:val="hybridMultilevel"/>
    <w:tmpl w:val="E39C568E"/>
    <w:lvl w:ilvl="0" w:tplc="D0F6F8AC">
      <w:start w:val="1"/>
      <w:numFmt w:val="lowerLetter"/>
      <w:lvlText w:val="%1."/>
      <w:lvlJc w:val="left"/>
      <w:pPr>
        <w:ind w:left="720" w:hanging="360"/>
      </w:pPr>
      <w:rPr>
        <w:rFonts w:ascii="Times New Roman" w:eastAsia="Times New Roman" w:hAnsi="Times New Roman" w:cs="Times New Roman"/>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0" w15:restartNumberingAfterBreak="0">
    <w:nsid w:val="61EF4D11"/>
    <w:multiLevelType w:val="multilevel"/>
    <w:tmpl w:val="9152924E"/>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81" w15:restartNumberingAfterBreak="0">
    <w:nsid w:val="623674BB"/>
    <w:multiLevelType w:val="hybridMultilevel"/>
    <w:tmpl w:val="4D10EB5A"/>
    <w:lvl w:ilvl="0" w:tplc="9496D522">
      <w:start w:val="1"/>
      <w:numFmt w:val="decimal"/>
      <w:lvlText w:val="%1."/>
      <w:lvlJc w:val="left"/>
      <w:pPr>
        <w:ind w:left="720" w:hanging="360"/>
      </w:pPr>
      <w:rPr>
        <w:rFonts w:ascii="Times New Roman" w:hAnsi="Times New Roman" w:cs="Times New Roman" w:hint="default"/>
        <w:sz w:val="24"/>
        <w:szCs w:val="24"/>
      </w:rPr>
    </w:lvl>
    <w:lvl w:ilvl="1" w:tplc="98CC366E">
      <w:numFmt w:val="bullet"/>
      <w:lvlText w:val=""/>
      <w:lvlJc w:val="left"/>
      <w:pPr>
        <w:ind w:left="1440" w:hanging="360"/>
      </w:pPr>
      <w:rPr>
        <w:rFonts w:ascii="Symbol" w:eastAsia="Times New Roman" w:hAnsi="Symbol"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2" w15:restartNumberingAfterBreak="0">
    <w:nsid w:val="64A842A8"/>
    <w:multiLevelType w:val="multilevel"/>
    <w:tmpl w:val="C2826D78"/>
    <w:lvl w:ilvl="0">
      <w:start w:val="50"/>
      <w:numFmt w:val="decimal"/>
      <w:lvlText w:val=""/>
      <w:lvlJc w:val="left"/>
      <w:pPr>
        <w:ind w:left="0" w:firstLine="0"/>
      </w:pPr>
      <w:rPr>
        <w:rFonts w:hint="default"/>
      </w:rPr>
    </w:lvl>
    <w:lvl w:ilvl="1">
      <w:start w:val="7"/>
      <w:numFmt w:val="decimal"/>
      <w:lvlText w:val="%2."/>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83" w15:restartNumberingAfterBreak="0">
    <w:nsid w:val="64D3378E"/>
    <w:multiLevelType w:val="hybridMultilevel"/>
    <w:tmpl w:val="760AF2B0"/>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4" w15:restartNumberingAfterBreak="0">
    <w:nsid w:val="68CC17D4"/>
    <w:multiLevelType w:val="hybridMultilevel"/>
    <w:tmpl w:val="7224567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5" w15:restartNumberingAfterBreak="0">
    <w:nsid w:val="69680C51"/>
    <w:multiLevelType w:val="hybridMultilevel"/>
    <w:tmpl w:val="EB12BEF0"/>
    <w:lvl w:ilvl="0" w:tplc="2F949F8A">
      <w:start w:val="3"/>
      <w:numFmt w:val="decimal"/>
      <w:lvlText w:val="%1."/>
      <w:lvlJc w:val="left"/>
      <w:pPr>
        <w:ind w:left="938" w:hanging="360"/>
      </w:pPr>
      <w:rPr>
        <w:rFonts w:hint="default"/>
      </w:rPr>
    </w:lvl>
    <w:lvl w:ilvl="1" w:tplc="04150019" w:tentative="1">
      <w:start w:val="1"/>
      <w:numFmt w:val="lowerLetter"/>
      <w:lvlText w:val="%2."/>
      <w:lvlJc w:val="left"/>
      <w:pPr>
        <w:ind w:left="1658" w:hanging="360"/>
      </w:pPr>
    </w:lvl>
    <w:lvl w:ilvl="2" w:tplc="0415001B" w:tentative="1">
      <w:start w:val="1"/>
      <w:numFmt w:val="lowerRoman"/>
      <w:lvlText w:val="%3."/>
      <w:lvlJc w:val="right"/>
      <w:pPr>
        <w:ind w:left="2378" w:hanging="180"/>
      </w:pPr>
    </w:lvl>
    <w:lvl w:ilvl="3" w:tplc="0415000F" w:tentative="1">
      <w:start w:val="1"/>
      <w:numFmt w:val="decimal"/>
      <w:lvlText w:val="%4."/>
      <w:lvlJc w:val="left"/>
      <w:pPr>
        <w:ind w:left="3098" w:hanging="360"/>
      </w:pPr>
    </w:lvl>
    <w:lvl w:ilvl="4" w:tplc="04150019" w:tentative="1">
      <w:start w:val="1"/>
      <w:numFmt w:val="lowerLetter"/>
      <w:lvlText w:val="%5."/>
      <w:lvlJc w:val="left"/>
      <w:pPr>
        <w:ind w:left="3818" w:hanging="360"/>
      </w:pPr>
    </w:lvl>
    <w:lvl w:ilvl="5" w:tplc="0415001B" w:tentative="1">
      <w:start w:val="1"/>
      <w:numFmt w:val="lowerRoman"/>
      <w:lvlText w:val="%6."/>
      <w:lvlJc w:val="right"/>
      <w:pPr>
        <w:ind w:left="4538" w:hanging="180"/>
      </w:pPr>
    </w:lvl>
    <w:lvl w:ilvl="6" w:tplc="0415000F" w:tentative="1">
      <w:start w:val="1"/>
      <w:numFmt w:val="decimal"/>
      <w:lvlText w:val="%7."/>
      <w:lvlJc w:val="left"/>
      <w:pPr>
        <w:ind w:left="5258" w:hanging="360"/>
      </w:pPr>
    </w:lvl>
    <w:lvl w:ilvl="7" w:tplc="04150019" w:tentative="1">
      <w:start w:val="1"/>
      <w:numFmt w:val="lowerLetter"/>
      <w:lvlText w:val="%8."/>
      <w:lvlJc w:val="left"/>
      <w:pPr>
        <w:ind w:left="5978" w:hanging="360"/>
      </w:pPr>
    </w:lvl>
    <w:lvl w:ilvl="8" w:tplc="0415001B" w:tentative="1">
      <w:start w:val="1"/>
      <w:numFmt w:val="lowerRoman"/>
      <w:lvlText w:val="%9."/>
      <w:lvlJc w:val="right"/>
      <w:pPr>
        <w:ind w:left="6698" w:hanging="180"/>
      </w:pPr>
    </w:lvl>
  </w:abstractNum>
  <w:abstractNum w:abstractNumId="86" w15:restartNumberingAfterBreak="0">
    <w:nsid w:val="6B35167F"/>
    <w:multiLevelType w:val="hybridMultilevel"/>
    <w:tmpl w:val="4CE449FE"/>
    <w:lvl w:ilvl="0" w:tplc="04150017">
      <w:start w:val="1"/>
      <w:numFmt w:val="lowerLetter"/>
      <w:lvlText w:val="%1)"/>
      <w:lvlJc w:val="left"/>
      <w:pPr>
        <w:ind w:left="360" w:hanging="360"/>
      </w:pPr>
      <w:rPr>
        <w:rFonts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87" w15:restartNumberingAfterBreak="0">
    <w:nsid w:val="6C374062"/>
    <w:multiLevelType w:val="hybridMultilevel"/>
    <w:tmpl w:val="E39C568E"/>
    <w:lvl w:ilvl="0" w:tplc="D0F6F8AC">
      <w:start w:val="1"/>
      <w:numFmt w:val="lowerLetter"/>
      <w:lvlText w:val="%1."/>
      <w:lvlJc w:val="left"/>
      <w:pPr>
        <w:ind w:left="720" w:hanging="360"/>
      </w:pPr>
      <w:rPr>
        <w:rFonts w:ascii="Times New Roman" w:eastAsia="Times New Roman" w:hAnsi="Times New Roman" w:cs="Times New Roman"/>
      </w:rPr>
    </w:lvl>
    <w:lvl w:ilvl="1" w:tplc="04150019">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8" w15:restartNumberingAfterBreak="0">
    <w:nsid w:val="6CBA792A"/>
    <w:multiLevelType w:val="hybridMultilevel"/>
    <w:tmpl w:val="A6684C36"/>
    <w:lvl w:ilvl="0" w:tplc="50A07180">
      <w:start w:val="2"/>
      <w:numFmt w:val="decimal"/>
      <w:lvlText w:val="%1."/>
      <w:lvlJc w:val="left"/>
      <w:pPr>
        <w:ind w:left="502" w:hanging="360"/>
      </w:pPr>
      <w:rPr>
        <w:rFonts w:hint="default"/>
      </w:r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89" w15:restartNumberingAfterBreak="0">
    <w:nsid w:val="6DA5106B"/>
    <w:multiLevelType w:val="hybridMultilevel"/>
    <w:tmpl w:val="D1FA1128"/>
    <w:lvl w:ilvl="0" w:tplc="04150001">
      <w:start w:val="1"/>
      <w:numFmt w:val="bullet"/>
      <w:lvlText w:val=""/>
      <w:lvlJc w:val="left"/>
      <w:pPr>
        <w:ind w:left="360" w:hanging="360"/>
      </w:pPr>
      <w:rPr>
        <w:rFonts w:ascii="Symbol" w:hAnsi="Symbol" w:hint="default"/>
      </w:rPr>
    </w:lvl>
    <w:lvl w:ilvl="1" w:tplc="04150003" w:tentative="1">
      <w:start w:val="1"/>
      <w:numFmt w:val="bullet"/>
      <w:lvlText w:val="o"/>
      <w:lvlJc w:val="left"/>
      <w:pPr>
        <w:ind w:left="1080" w:hanging="360"/>
      </w:pPr>
      <w:rPr>
        <w:rFonts w:ascii="Courier New" w:hAnsi="Courier New" w:cs="Courier New" w:hint="default"/>
      </w:rPr>
    </w:lvl>
    <w:lvl w:ilvl="2" w:tplc="04150005" w:tentative="1">
      <w:start w:val="1"/>
      <w:numFmt w:val="bullet"/>
      <w:lvlText w:val=""/>
      <w:lvlJc w:val="left"/>
      <w:pPr>
        <w:ind w:left="1800" w:hanging="360"/>
      </w:pPr>
      <w:rPr>
        <w:rFonts w:ascii="Wingdings" w:hAnsi="Wingdings" w:hint="default"/>
      </w:rPr>
    </w:lvl>
    <w:lvl w:ilvl="3" w:tplc="04150001" w:tentative="1">
      <w:start w:val="1"/>
      <w:numFmt w:val="bullet"/>
      <w:lvlText w:val=""/>
      <w:lvlJc w:val="left"/>
      <w:pPr>
        <w:ind w:left="2520" w:hanging="360"/>
      </w:pPr>
      <w:rPr>
        <w:rFonts w:ascii="Symbol" w:hAnsi="Symbol" w:hint="default"/>
      </w:rPr>
    </w:lvl>
    <w:lvl w:ilvl="4" w:tplc="04150003" w:tentative="1">
      <w:start w:val="1"/>
      <w:numFmt w:val="bullet"/>
      <w:lvlText w:val="o"/>
      <w:lvlJc w:val="left"/>
      <w:pPr>
        <w:ind w:left="3240" w:hanging="360"/>
      </w:pPr>
      <w:rPr>
        <w:rFonts w:ascii="Courier New" w:hAnsi="Courier New" w:cs="Courier New" w:hint="default"/>
      </w:rPr>
    </w:lvl>
    <w:lvl w:ilvl="5" w:tplc="04150005" w:tentative="1">
      <w:start w:val="1"/>
      <w:numFmt w:val="bullet"/>
      <w:lvlText w:val=""/>
      <w:lvlJc w:val="left"/>
      <w:pPr>
        <w:ind w:left="3960" w:hanging="360"/>
      </w:pPr>
      <w:rPr>
        <w:rFonts w:ascii="Wingdings" w:hAnsi="Wingdings" w:hint="default"/>
      </w:rPr>
    </w:lvl>
    <w:lvl w:ilvl="6" w:tplc="04150001" w:tentative="1">
      <w:start w:val="1"/>
      <w:numFmt w:val="bullet"/>
      <w:lvlText w:val=""/>
      <w:lvlJc w:val="left"/>
      <w:pPr>
        <w:ind w:left="4680" w:hanging="360"/>
      </w:pPr>
      <w:rPr>
        <w:rFonts w:ascii="Symbol" w:hAnsi="Symbol" w:hint="default"/>
      </w:rPr>
    </w:lvl>
    <w:lvl w:ilvl="7" w:tplc="04150003" w:tentative="1">
      <w:start w:val="1"/>
      <w:numFmt w:val="bullet"/>
      <w:lvlText w:val="o"/>
      <w:lvlJc w:val="left"/>
      <w:pPr>
        <w:ind w:left="5400" w:hanging="360"/>
      </w:pPr>
      <w:rPr>
        <w:rFonts w:ascii="Courier New" w:hAnsi="Courier New" w:cs="Courier New" w:hint="default"/>
      </w:rPr>
    </w:lvl>
    <w:lvl w:ilvl="8" w:tplc="04150005" w:tentative="1">
      <w:start w:val="1"/>
      <w:numFmt w:val="bullet"/>
      <w:lvlText w:val=""/>
      <w:lvlJc w:val="left"/>
      <w:pPr>
        <w:ind w:left="6120" w:hanging="360"/>
      </w:pPr>
      <w:rPr>
        <w:rFonts w:ascii="Wingdings" w:hAnsi="Wingdings" w:hint="default"/>
      </w:rPr>
    </w:lvl>
  </w:abstractNum>
  <w:abstractNum w:abstractNumId="90" w15:restartNumberingAfterBreak="0">
    <w:nsid w:val="6E840BE0"/>
    <w:multiLevelType w:val="hybridMultilevel"/>
    <w:tmpl w:val="67106F5A"/>
    <w:lvl w:ilvl="0" w:tplc="2E26C760">
      <w:start w:val="1"/>
      <w:numFmt w:val="decimal"/>
      <w:lvlText w:val="%1."/>
      <w:lvlJc w:val="left"/>
      <w:pPr>
        <w:ind w:left="360" w:hanging="360"/>
      </w:pPr>
      <w:rPr>
        <w:rFonts w:hint="default"/>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1" w15:restartNumberingAfterBreak="0">
    <w:nsid w:val="70B80F09"/>
    <w:multiLevelType w:val="hybridMultilevel"/>
    <w:tmpl w:val="003688DA"/>
    <w:lvl w:ilvl="0" w:tplc="04150017">
      <w:start w:val="1"/>
      <w:numFmt w:val="lowerLetter"/>
      <w:lvlText w:val="%1)"/>
      <w:lvlJc w:val="left"/>
      <w:pPr>
        <w:ind w:left="1080" w:hanging="360"/>
      </w:pPr>
    </w:lvl>
    <w:lvl w:ilvl="1" w:tplc="04150019">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92" w15:restartNumberingAfterBreak="0">
    <w:nsid w:val="70CA5881"/>
    <w:multiLevelType w:val="hybridMultilevel"/>
    <w:tmpl w:val="1C24DCE0"/>
    <w:lvl w:ilvl="0" w:tplc="7130DA00">
      <w:start w:val="7"/>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3" w15:restartNumberingAfterBreak="0">
    <w:nsid w:val="72310109"/>
    <w:multiLevelType w:val="hybridMultilevel"/>
    <w:tmpl w:val="CD3E80A6"/>
    <w:lvl w:ilvl="0" w:tplc="04150019">
      <w:start w:val="1"/>
      <w:numFmt w:val="lowerLetter"/>
      <w:lvlText w:val="%1."/>
      <w:lvlJc w:val="left"/>
      <w:pPr>
        <w:ind w:left="1500" w:hanging="360"/>
      </w:pPr>
    </w:lvl>
    <w:lvl w:ilvl="1" w:tplc="04150019" w:tentative="1">
      <w:start w:val="1"/>
      <w:numFmt w:val="lowerLetter"/>
      <w:lvlText w:val="%2."/>
      <w:lvlJc w:val="left"/>
      <w:pPr>
        <w:ind w:left="2220" w:hanging="360"/>
      </w:pPr>
    </w:lvl>
    <w:lvl w:ilvl="2" w:tplc="0415001B" w:tentative="1">
      <w:start w:val="1"/>
      <w:numFmt w:val="lowerRoman"/>
      <w:lvlText w:val="%3."/>
      <w:lvlJc w:val="right"/>
      <w:pPr>
        <w:ind w:left="2940" w:hanging="180"/>
      </w:pPr>
    </w:lvl>
    <w:lvl w:ilvl="3" w:tplc="0415000F" w:tentative="1">
      <w:start w:val="1"/>
      <w:numFmt w:val="decimal"/>
      <w:lvlText w:val="%4."/>
      <w:lvlJc w:val="left"/>
      <w:pPr>
        <w:ind w:left="3660" w:hanging="360"/>
      </w:pPr>
    </w:lvl>
    <w:lvl w:ilvl="4" w:tplc="04150019" w:tentative="1">
      <w:start w:val="1"/>
      <w:numFmt w:val="lowerLetter"/>
      <w:lvlText w:val="%5."/>
      <w:lvlJc w:val="left"/>
      <w:pPr>
        <w:ind w:left="4380" w:hanging="360"/>
      </w:pPr>
    </w:lvl>
    <w:lvl w:ilvl="5" w:tplc="0415001B" w:tentative="1">
      <w:start w:val="1"/>
      <w:numFmt w:val="lowerRoman"/>
      <w:lvlText w:val="%6."/>
      <w:lvlJc w:val="right"/>
      <w:pPr>
        <w:ind w:left="5100" w:hanging="180"/>
      </w:pPr>
    </w:lvl>
    <w:lvl w:ilvl="6" w:tplc="0415000F" w:tentative="1">
      <w:start w:val="1"/>
      <w:numFmt w:val="decimal"/>
      <w:lvlText w:val="%7."/>
      <w:lvlJc w:val="left"/>
      <w:pPr>
        <w:ind w:left="5820" w:hanging="360"/>
      </w:pPr>
    </w:lvl>
    <w:lvl w:ilvl="7" w:tplc="04150019" w:tentative="1">
      <w:start w:val="1"/>
      <w:numFmt w:val="lowerLetter"/>
      <w:lvlText w:val="%8."/>
      <w:lvlJc w:val="left"/>
      <w:pPr>
        <w:ind w:left="6540" w:hanging="360"/>
      </w:pPr>
    </w:lvl>
    <w:lvl w:ilvl="8" w:tplc="0415001B" w:tentative="1">
      <w:start w:val="1"/>
      <w:numFmt w:val="lowerRoman"/>
      <w:lvlText w:val="%9."/>
      <w:lvlJc w:val="right"/>
      <w:pPr>
        <w:ind w:left="7260" w:hanging="180"/>
      </w:pPr>
    </w:lvl>
  </w:abstractNum>
  <w:abstractNum w:abstractNumId="94" w15:restartNumberingAfterBreak="0">
    <w:nsid w:val="73F30C9C"/>
    <w:multiLevelType w:val="hybridMultilevel"/>
    <w:tmpl w:val="F38E2C68"/>
    <w:lvl w:ilvl="0" w:tplc="04150019">
      <w:start w:val="1"/>
      <w:numFmt w:val="lowerLetter"/>
      <w:lvlText w:val="%1."/>
      <w:lvlJc w:val="left"/>
      <w:pPr>
        <w:ind w:left="1069" w:hanging="360"/>
      </w:pPr>
    </w:lvl>
    <w:lvl w:ilvl="1" w:tplc="04150019" w:tentative="1">
      <w:start w:val="1"/>
      <w:numFmt w:val="lowerLetter"/>
      <w:lvlText w:val="%2."/>
      <w:lvlJc w:val="left"/>
      <w:pPr>
        <w:ind w:left="1789" w:hanging="360"/>
      </w:pPr>
    </w:lvl>
    <w:lvl w:ilvl="2" w:tplc="0415001B" w:tentative="1">
      <w:start w:val="1"/>
      <w:numFmt w:val="lowerRoman"/>
      <w:lvlText w:val="%3."/>
      <w:lvlJc w:val="right"/>
      <w:pPr>
        <w:ind w:left="2509" w:hanging="180"/>
      </w:pPr>
    </w:lvl>
    <w:lvl w:ilvl="3" w:tplc="0415000F" w:tentative="1">
      <w:start w:val="1"/>
      <w:numFmt w:val="decimal"/>
      <w:lvlText w:val="%4."/>
      <w:lvlJc w:val="left"/>
      <w:pPr>
        <w:ind w:left="3229" w:hanging="360"/>
      </w:pPr>
    </w:lvl>
    <w:lvl w:ilvl="4" w:tplc="04150019" w:tentative="1">
      <w:start w:val="1"/>
      <w:numFmt w:val="lowerLetter"/>
      <w:lvlText w:val="%5."/>
      <w:lvlJc w:val="left"/>
      <w:pPr>
        <w:ind w:left="3949" w:hanging="360"/>
      </w:pPr>
    </w:lvl>
    <w:lvl w:ilvl="5" w:tplc="0415001B" w:tentative="1">
      <w:start w:val="1"/>
      <w:numFmt w:val="lowerRoman"/>
      <w:lvlText w:val="%6."/>
      <w:lvlJc w:val="right"/>
      <w:pPr>
        <w:ind w:left="4669" w:hanging="180"/>
      </w:pPr>
    </w:lvl>
    <w:lvl w:ilvl="6" w:tplc="0415000F" w:tentative="1">
      <w:start w:val="1"/>
      <w:numFmt w:val="decimal"/>
      <w:lvlText w:val="%7."/>
      <w:lvlJc w:val="left"/>
      <w:pPr>
        <w:ind w:left="5389" w:hanging="360"/>
      </w:pPr>
    </w:lvl>
    <w:lvl w:ilvl="7" w:tplc="04150019" w:tentative="1">
      <w:start w:val="1"/>
      <w:numFmt w:val="lowerLetter"/>
      <w:lvlText w:val="%8."/>
      <w:lvlJc w:val="left"/>
      <w:pPr>
        <w:ind w:left="6109" w:hanging="360"/>
      </w:pPr>
    </w:lvl>
    <w:lvl w:ilvl="8" w:tplc="0415001B" w:tentative="1">
      <w:start w:val="1"/>
      <w:numFmt w:val="lowerRoman"/>
      <w:lvlText w:val="%9."/>
      <w:lvlJc w:val="right"/>
      <w:pPr>
        <w:ind w:left="6829" w:hanging="180"/>
      </w:pPr>
    </w:lvl>
  </w:abstractNum>
  <w:abstractNum w:abstractNumId="95" w15:restartNumberingAfterBreak="0">
    <w:nsid w:val="753E224A"/>
    <w:multiLevelType w:val="hybridMultilevel"/>
    <w:tmpl w:val="16368A32"/>
    <w:lvl w:ilvl="0" w:tplc="3CC4B954">
      <w:start w:val="1"/>
      <w:numFmt w:val="decimal"/>
      <w:lvlText w:val="%1."/>
      <w:lvlJc w:val="left"/>
      <w:pPr>
        <w:ind w:left="780" w:hanging="360"/>
      </w:pPr>
      <w:rPr>
        <w:b w:val="0"/>
        <w:i w:val="0"/>
      </w:rPr>
    </w:lvl>
    <w:lvl w:ilvl="1" w:tplc="04150019" w:tentative="1">
      <w:start w:val="1"/>
      <w:numFmt w:val="lowerLetter"/>
      <w:lvlText w:val="%2."/>
      <w:lvlJc w:val="left"/>
      <w:pPr>
        <w:ind w:left="1500" w:hanging="360"/>
      </w:pPr>
    </w:lvl>
    <w:lvl w:ilvl="2" w:tplc="0415001B" w:tentative="1">
      <w:start w:val="1"/>
      <w:numFmt w:val="lowerRoman"/>
      <w:lvlText w:val="%3."/>
      <w:lvlJc w:val="right"/>
      <w:pPr>
        <w:ind w:left="2220" w:hanging="180"/>
      </w:pPr>
    </w:lvl>
    <w:lvl w:ilvl="3" w:tplc="0415000F" w:tentative="1">
      <w:start w:val="1"/>
      <w:numFmt w:val="decimal"/>
      <w:lvlText w:val="%4."/>
      <w:lvlJc w:val="left"/>
      <w:pPr>
        <w:ind w:left="2940" w:hanging="360"/>
      </w:pPr>
    </w:lvl>
    <w:lvl w:ilvl="4" w:tplc="04150019" w:tentative="1">
      <w:start w:val="1"/>
      <w:numFmt w:val="lowerLetter"/>
      <w:lvlText w:val="%5."/>
      <w:lvlJc w:val="left"/>
      <w:pPr>
        <w:ind w:left="3660" w:hanging="360"/>
      </w:pPr>
    </w:lvl>
    <w:lvl w:ilvl="5" w:tplc="0415001B" w:tentative="1">
      <w:start w:val="1"/>
      <w:numFmt w:val="lowerRoman"/>
      <w:lvlText w:val="%6."/>
      <w:lvlJc w:val="right"/>
      <w:pPr>
        <w:ind w:left="4380" w:hanging="180"/>
      </w:pPr>
    </w:lvl>
    <w:lvl w:ilvl="6" w:tplc="0415000F" w:tentative="1">
      <w:start w:val="1"/>
      <w:numFmt w:val="decimal"/>
      <w:lvlText w:val="%7."/>
      <w:lvlJc w:val="left"/>
      <w:pPr>
        <w:ind w:left="5100" w:hanging="360"/>
      </w:pPr>
    </w:lvl>
    <w:lvl w:ilvl="7" w:tplc="04150019" w:tentative="1">
      <w:start w:val="1"/>
      <w:numFmt w:val="lowerLetter"/>
      <w:lvlText w:val="%8."/>
      <w:lvlJc w:val="left"/>
      <w:pPr>
        <w:ind w:left="5820" w:hanging="360"/>
      </w:pPr>
    </w:lvl>
    <w:lvl w:ilvl="8" w:tplc="0415001B" w:tentative="1">
      <w:start w:val="1"/>
      <w:numFmt w:val="lowerRoman"/>
      <w:lvlText w:val="%9."/>
      <w:lvlJc w:val="right"/>
      <w:pPr>
        <w:ind w:left="6540" w:hanging="180"/>
      </w:pPr>
    </w:lvl>
  </w:abstractNum>
  <w:abstractNum w:abstractNumId="96" w15:restartNumberingAfterBreak="0">
    <w:nsid w:val="75C311F8"/>
    <w:multiLevelType w:val="hybridMultilevel"/>
    <w:tmpl w:val="ABCC4D82"/>
    <w:lvl w:ilvl="0" w:tplc="A0F6AE72">
      <w:start w:val="1"/>
      <w:numFmt w:val="decimal"/>
      <w:lvlText w:val="%1."/>
      <w:lvlJc w:val="left"/>
      <w:pPr>
        <w:ind w:left="360" w:hanging="360"/>
      </w:pPr>
      <w:rPr>
        <w:b w:val="0"/>
        <w:i w:val="0"/>
      </w:rPr>
    </w:lvl>
    <w:lvl w:ilvl="1" w:tplc="04150019">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97" w15:restartNumberingAfterBreak="0">
    <w:nsid w:val="77931339"/>
    <w:multiLevelType w:val="hybridMultilevel"/>
    <w:tmpl w:val="707E1600"/>
    <w:lvl w:ilvl="0" w:tplc="04150011">
      <w:start w:val="1"/>
      <w:numFmt w:val="decimal"/>
      <w:lvlText w:val="%1)"/>
      <w:lvlJc w:val="left"/>
      <w:pPr>
        <w:ind w:left="644" w:hanging="360"/>
      </w:pPr>
    </w:lvl>
    <w:lvl w:ilvl="1" w:tplc="04150019">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98" w15:restartNumberingAfterBreak="0">
    <w:nsid w:val="78510FD5"/>
    <w:multiLevelType w:val="hybridMultilevel"/>
    <w:tmpl w:val="CD3E80A6"/>
    <w:lvl w:ilvl="0" w:tplc="04150019">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99" w15:restartNumberingAfterBreak="0">
    <w:nsid w:val="78B20D67"/>
    <w:multiLevelType w:val="hybridMultilevel"/>
    <w:tmpl w:val="E5EEA102"/>
    <w:lvl w:ilvl="0" w:tplc="3A400976">
      <w:start w:val="1"/>
      <w:numFmt w:val="decimal"/>
      <w:lvlText w:val="%1."/>
      <w:lvlJc w:val="left"/>
      <w:pPr>
        <w:ind w:left="720" w:hanging="360"/>
      </w:pPr>
      <w:rPr>
        <w:rFonts w:ascii="Calibri" w:hAnsi="Calibri" w:cs="Calibri" w:hint="default"/>
        <w:b w:val="0"/>
        <w:i w:val="0"/>
        <w:sz w:val="24"/>
        <w:szCs w:val="24"/>
      </w:r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start w:val="1"/>
      <w:numFmt w:val="lowerLetter"/>
      <w:lvlText w:val="%5."/>
      <w:lvlJc w:val="left"/>
      <w:pPr>
        <w:ind w:left="3600" w:hanging="360"/>
      </w:pPr>
    </w:lvl>
    <w:lvl w:ilvl="5" w:tplc="0415001B">
      <w:start w:val="1"/>
      <w:numFmt w:val="lowerRoman"/>
      <w:lvlText w:val="%6."/>
      <w:lvlJc w:val="right"/>
      <w:pPr>
        <w:ind w:left="4320" w:hanging="180"/>
      </w:pPr>
    </w:lvl>
    <w:lvl w:ilvl="6" w:tplc="0415000F">
      <w:start w:val="1"/>
      <w:numFmt w:val="decimal"/>
      <w:lvlText w:val="%7."/>
      <w:lvlJc w:val="left"/>
      <w:pPr>
        <w:ind w:left="5040" w:hanging="360"/>
      </w:pPr>
    </w:lvl>
    <w:lvl w:ilvl="7" w:tplc="04150019">
      <w:start w:val="1"/>
      <w:numFmt w:val="lowerLetter"/>
      <w:lvlText w:val="%8."/>
      <w:lvlJc w:val="left"/>
      <w:pPr>
        <w:ind w:left="5760" w:hanging="360"/>
      </w:pPr>
    </w:lvl>
    <w:lvl w:ilvl="8" w:tplc="0415001B">
      <w:start w:val="1"/>
      <w:numFmt w:val="lowerRoman"/>
      <w:lvlText w:val="%9."/>
      <w:lvlJc w:val="right"/>
      <w:pPr>
        <w:ind w:left="6480" w:hanging="180"/>
      </w:pPr>
    </w:lvl>
  </w:abstractNum>
  <w:abstractNum w:abstractNumId="100" w15:restartNumberingAfterBreak="0">
    <w:nsid w:val="78BE70F5"/>
    <w:multiLevelType w:val="multilevel"/>
    <w:tmpl w:val="BDC6EBAC"/>
    <w:lvl w:ilvl="0">
      <w:start w:val="8"/>
      <w:numFmt w:val="decimal"/>
      <w:lvlText w:val="%1."/>
      <w:lvlJc w:val="left"/>
      <w:pPr>
        <w:ind w:left="0" w:firstLine="0"/>
      </w:pPr>
      <w:rPr>
        <w:rFonts w:hint="default"/>
      </w:rPr>
    </w:lvl>
    <w:lvl w:ilvl="1">
      <w:start w:val="10"/>
      <w:numFmt w:val="decimal"/>
      <w:lvlText w:val="%2."/>
      <w:lvlJc w:val="left"/>
      <w:pPr>
        <w:ind w:left="0" w:firstLine="0"/>
      </w:pPr>
      <w:rPr>
        <w:rFonts w:hint="default"/>
      </w:rPr>
    </w:lvl>
    <w:lvl w:ilvl="2">
      <w:numFmt w:val="decimal"/>
      <w:lvlText w:val=""/>
      <w:lvlJc w:val="left"/>
      <w:pPr>
        <w:ind w:left="0" w:firstLine="0"/>
      </w:pPr>
      <w:rPr>
        <w:rFonts w:hint="default"/>
      </w:rPr>
    </w:lvl>
    <w:lvl w:ilvl="3">
      <w:numFmt w:val="decimal"/>
      <w:lvlText w:val=""/>
      <w:lvlJc w:val="left"/>
      <w:pPr>
        <w:ind w:left="0" w:firstLine="0"/>
      </w:pPr>
      <w:rPr>
        <w:rFonts w:hint="default"/>
      </w:rPr>
    </w:lvl>
    <w:lvl w:ilvl="4">
      <w:numFmt w:val="decimal"/>
      <w:lvlText w:val=""/>
      <w:lvlJc w:val="left"/>
      <w:pPr>
        <w:ind w:left="0" w:firstLine="0"/>
      </w:pPr>
      <w:rPr>
        <w:rFonts w:hint="default"/>
      </w:rPr>
    </w:lvl>
    <w:lvl w:ilvl="5">
      <w:numFmt w:val="decimal"/>
      <w:lvlText w:val=""/>
      <w:lvlJc w:val="left"/>
      <w:pPr>
        <w:ind w:left="0" w:firstLine="0"/>
      </w:pPr>
      <w:rPr>
        <w:rFonts w:hint="default"/>
      </w:rPr>
    </w:lvl>
    <w:lvl w:ilvl="6">
      <w:numFmt w:val="decimal"/>
      <w:lvlText w:val=""/>
      <w:lvlJc w:val="left"/>
      <w:pPr>
        <w:ind w:left="0" w:firstLine="0"/>
      </w:pPr>
      <w:rPr>
        <w:rFonts w:hint="default"/>
      </w:rPr>
    </w:lvl>
    <w:lvl w:ilvl="7">
      <w:numFmt w:val="decimal"/>
      <w:lvlText w:val=""/>
      <w:lvlJc w:val="left"/>
      <w:pPr>
        <w:ind w:left="0" w:firstLine="0"/>
      </w:pPr>
      <w:rPr>
        <w:rFonts w:hint="default"/>
      </w:rPr>
    </w:lvl>
    <w:lvl w:ilvl="8">
      <w:numFmt w:val="decimal"/>
      <w:lvlText w:val=""/>
      <w:lvlJc w:val="left"/>
      <w:pPr>
        <w:ind w:left="0" w:firstLine="0"/>
      </w:pPr>
      <w:rPr>
        <w:rFonts w:hint="default"/>
      </w:rPr>
    </w:lvl>
  </w:abstractNum>
  <w:abstractNum w:abstractNumId="101" w15:restartNumberingAfterBreak="0">
    <w:nsid w:val="79643EED"/>
    <w:multiLevelType w:val="hybridMultilevel"/>
    <w:tmpl w:val="BAF02E06"/>
    <w:lvl w:ilvl="0" w:tplc="076CF670">
      <w:start w:val="1"/>
      <w:numFmt w:val="decimal"/>
      <w:lvlText w:val="%1."/>
      <w:lvlJc w:val="left"/>
      <w:pPr>
        <w:ind w:left="360" w:hanging="360"/>
      </w:pPr>
      <w:rPr>
        <w:rFonts w:ascii="Times New Roman" w:hAnsi="Times New Roman" w:cs="Times New Roman" w:hint="default"/>
        <w:sz w:val="24"/>
        <w:szCs w:val="24"/>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02" w15:restartNumberingAfterBreak="0">
    <w:nsid w:val="7BD85D23"/>
    <w:multiLevelType w:val="multilevel"/>
    <w:tmpl w:val="FE665358"/>
    <w:lvl w:ilvl="0">
      <w:start w:val="1"/>
      <w:numFmt w:val="bullet"/>
      <w:lvlText w:val="-"/>
      <w:lvlJc w:val="left"/>
      <w:pPr>
        <w:ind w:left="360" w:hanging="360"/>
      </w:pPr>
      <w:rPr>
        <w:rFonts w:ascii="Arial" w:hAnsi="Arial" w:hint="default"/>
        <w:color w:val="auto"/>
      </w:rPr>
    </w:lvl>
    <w:lvl w:ilvl="1">
      <w:start w:val="1"/>
      <w:numFmt w:val="lowerLetter"/>
      <w:lvlText w:val="%2."/>
      <w:lvlJc w:val="left"/>
      <w:pPr>
        <w:ind w:left="1080" w:hanging="360"/>
      </w:pPr>
      <w:rPr>
        <w:rFonts w:hint="default"/>
      </w:rPr>
    </w:lvl>
    <w:lvl w:ilvl="2">
      <w:start w:val="1"/>
      <w:numFmt w:val="lowerRoman"/>
      <w:lvlText w:val="%3."/>
      <w:lvlJc w:val="right"/>
      <w:pPr>
        <w:ind w:left="1800" w:hanging="180"/>
      </w:pPr>
      <w:rPr>
        <w:rFonts w:hint="default"/>
      </w:rPr>
    </w:lvl>
    <w:lvl w:ilvl="3">
      <w:start w:val="1"/>
      <w:numFmt w:val="decimal"/>
      <w:lvlText w:val="%4."/>
      <w:lvlJc w:val="left"/>
      <w:pPr>
        <w:ind w:left="2520" w:hanging="360"/>
      </w:pPr>
      <w:rPr>
        <w:rFonts w:hint="default"/>
        <w:i w:val="0"/>
      </w:rPr>
    </w:lvl>
    <w:lvl w:ilvl="4">
      <w:start w:val="1"/>
      <w:numFmt w:val="lowerLetter"/>
      <w:lvlText w:val="%5."/>
      <w:lvlJc w:val="left"/>
      <w:pPr>
        <w:ind w:left="3240" w:hanging="360"/>
      </w:pPr>
      <w:rPr>
        <w:rFonts w:hint="default"/>
      </w:rPr>
    </w:lvl>
    <w:lvl w:ilvl="5">
      <w:start w:val="1"/>
      <w:numFmt w:val="lowerRoman"/>
      <w:lvlText w:val="%6."/>
      <w:lvlJc w:val="right"/>
      <w:pPr>
        <w:ind w:left="3960" w:hanging="180"/>
      </w:pPr>
      <w:rPr>
        <w:rFonts w:hint="default"/>
      </w:rPr>
    </w:lvl>
    <w:lvl w:ilvl="6">
      <w:start w:val="1"/>
      <w:numFmt w:val="decimal"/>
      <w:lvlText w:val="%7."/>
      <w:lvlJc w:val="left"/>
      <w:pPr>
        <w:ind w:left="4680" w:hanging="360"/>
      </w:pPr>
      <w:rPr>
        <w:rFonts w:hint="default"/>
      </w:rPr>
    </w:lvl>
    <w:lvl w:ilvl="7">
      <w:start w:val="1"/>
      <w:numFmt w:val="lowerLetter"/>
      <w:lvlText w:val="%8."/>
      <w:lvlJc w:val="left"/>
      <w:pPr>
        <w:ind w:left="5400" w:hanging="360"/>
      </w:pPr>
      <w:rPr>
        <w:rFonts w:hint="default"/>
      </w:rPr>
    </w:lvl>
    <w:lvl w:ilvl="8">
      <w:start w:val="1"/>
      <w:numFmt w:val="lowerRoman"/>
      <w:lvlText w:val="%9."/>
      <w:lvlJc w:val="right"/>
      <w:pPr>
        <w:ind w:left="6120" w:hanging="180"/>
      </w:pPr>
      <w:rPr>
        <w:rFonts w:hint="default"/>
      </w:rPr>
    </w:lvl>
  </w:abstractNum>
  <w:abstractNum w:abstractNumId="103" w15:restartNumberingAfterBreak="0">
    <w:nsid w:val="7BF94F18"/>
    <w:multiLevelType w:val="hybridMultilevel"/>
    <w:tmpl w:val="2AA8EBA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4" w15:restartNumberingAfterBreak="0">
    <w:nsid w:val="7D254F18"/>
    <w:multiLevelType w:val="hybridMultilevel"/>
    <w:tmpl w:val="660EB7AE"/>
    <w:lvl w:ilvl="0" w:tplc="04150011">
      <w:start w:val="1"/>
      <w:numFmt w:val="decimal"/>
      <w:lvlText w:val="%1)"/>
      <w:lvlJc w:val="left"/>
      <w:pPr>
        <w:ind w:left="720" w:hanging="360"/>
      </w:pPr>
    </w:lvl>
    <w:lvl w:ilvl="1" w:tplc="2F22BA24">
      <w:start w:val="1"/>
      <w:numFmt w:val="lowerLetter"/>
      <w:lvlText w:val="%2)"/>
      <w:lvlJc w:val="right"/>
      <w:pPr>
        <w:tabs>
          <w:tab w:val="num" w:pos="1260"/>
        </w:tabs>
        <w:ind w:left="1260" w:hanging="18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05" w15:restartNumberingAfterBreak="0">
    <w:nsid w:val="7DE22457"/>
    <w:multiLevelType w:val="hybridMultilevel"/>
    <w:tmpl w:val="C4E04F66"/>
    <w:lvl w:ilvl="0" w:tplc="04150017">
      <w:start w:val="1"/>
      <w:numFmt w:val="lowerLetter"/>
      <w:lvlText w:val="%1)"/>
      <w:lvlJc w:val="left"/>
      <w:pPr>
        <w:ind w:left="1440" w:hanging="360"/>
      </w:pPr>
      <w:rPr>
        <w:rFonts w:hint="default"/>
      </w:r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06" w15:restartNumberingAfterBreak="0">
    <w:nsid w:val="7EEF66DF"/>
    <w:multiLevelType w:val="hybridMultilevel"/>
    <w:tmpl w:val="2F3A513C"/>
    <w:lvl w:ilvl="0" w:tplc="96C46856">
      <w:start w:val="1"/>
      <w:numFmt w:val="decimal"/>
      <w:lvlText w:val="%1."/>
      <w:lvlJc w:val="left"/>
      <w:pPr>
        <w:ind w:left="928" w:hanging="360"/>
      </w:pPr>
      <w:rPr>
        <w:b w:val="0"/>
      </w:rPr>
    </w:lvl>
    <w:lvl w:ilvl="1" w:tplc="04150019" w:tentative="1">
      <w:start w:val="1"/>
      <w:numFmt w:val="lowerLetter"/>
      <w:lvlText w:val="%2."/>
      <w:lvlJc w:val="left"/>
      <w:pPr>
        <w:ind w:left="2084" w:hanging="360"/>
      </w:pPr>
    </w:lvl>
    <w:lvl w:ilvl="2" w:tplc="0415001B" w:tentative="1">
      <w:start w:val="1"/>
      <w:numFmt w:val="lowerRoman"/>
      <w:lvlText w:val="%3."/>
      <w:lvlJc w:val="right"/>
      <w:pPr>
        <w:ind w:left="2804" w:hanging="180"/>
      </w:pPr>
    </w:lvl>
    <w:lvl w:ilvl="3" w:tplc="C5140DE0">
      <w:start w:val="1"/>
      <w:numFmt w:val="decimal"/>
      <w:lvlText w:val="%4."/>
      <w:lvlJc w:val="left"/>
      <w:pPr>
        <w:ind w:left="3524" w:hanging="360"/>
      </w:pPr>
      <w:rPr>
        <w:i w:val="0"/>
        <w:color w:val="000000" w:themeColor="text1"/>
      </w:rPr>
    </w:lvl>
    <w:lvl w:ilvl="4" w:tplc="04150019" w:tentative="1">
      <w:start w:val="1"/>
      <w:numFmt w:val="lowerLetter"/>
      <w:lvlText w:val="%5."/>
      <w:lvlJc w:val="left"/>
      <w:pPr>
        <w:ind w:left="4244" w:hanging="360"/>
      </w:pPr>
    </w:lvl>
    <w:lvl w:ilvl="5" w:tplc="0415001B" w:tentative="1">
      <w:start w:val="1"/>
      <w:numFmt w:val="lowerRoman"/>
      <w:lvlText w:val="%6."/>
      <w:lvlJc w:val="right"/>
      <w:pPr>
        <w:ind w:left="4964" w:hanging="180"/>
      </w:pPr>
    </w:lvl>
    <w:lvl w:ilvl="6" w:tplc="0415000F" w:tentative="1">
      <w:start w:val="1"/>
      <w:numFmt w:val="decimal"/>
      <w:lvlText w:val="%7."/>
      <w:lvlJc w:val="left"/>
      <w:pPr>
        <w:ind w:left="5684" w:hanging="360"/>
      </w:pPr>
    </w:lvl>
    <w:lvl w:ilvl="7" w:tplc="04150019" w:tentative="1">
      <w:start w:val="1"/>
      <w:numFmt w:val="lowerLetter"/>
      <w:lvlText w:val="%8."/>
      <w:lvlJc w:val="left"/>
      <w:pPr>
        <w:ind w:left="6404" w:hanging="360"/>
      </w:pPr>
    </w:lvl>
    <w:lvl w:ilvl="8" w:tplc="0415001B" w:tentative="1">
      <w:start w:val="1"/>
      <w:numFmt w:val="lowerRoman"/>
      <w:lvlText w:val="%9."/>
      <w:lvlJc w:val="right"/>
      <w:pPr>
        <w:ind w:left="7124" w:hanging="180"/>
      </w:pPr>
    </w:lvl>
  </w:abstractNum>
  <w:num w:numId="1">
    <w:abstractNumId w:val="3"/>
  </w:num>
  <w:num w:numId="2">
    <w:abstractNumId w:val="106"/>
  </w:num>
  <w:num w:numId="3">
    <w:abstractNumId w:val="39"/>
  </w:num>
  <w:num w:numId="4">
    <w:abstractNumId w:val="102"/>
  </w:num>
  <w:num w:numId="5">
    <w:abstractNumId w:val="86"/>
  </w:num>
  <w:num w:numId="6">
    <w:abstractNumId w:val="22"/>
  </w:num>
  <w:num w:numId="7">
    <w:abstractNumId w:val="10"/>
  </w:num>
  <w:num w:numId="8">
    <w:abstractNumId w:val="70"/>
  </w:num>
  <w:num w:numId="9">
    <w:abstractNumId w:val="31"/>
  </w:num>
  <w:num w:numId="10">
    <w:abstractNumId w:val="8"/>
  </w:num>
  <w:num w:numId="11">
    <w:abstractNumId w:val="42"/>
  </w:num>
  <w:num w:numId="12">
    <w:abstractNumId w:val="32"/>
  </w:num>
  <w:num w:numId="13">
    <w:abstractNumId w:val="89"/>
  </w:num>
  <w:num w:numId="14">
    <w:abstractNumId w:val="65"/>
  </w:num>
  <w:num w:numId="15">
    <w:abstractNumId w:val="14"/>
  </w:num>
  <w:num w:numId="16">
    <w:abstractNumId w:val="63"/>
  </w:num>
  <w:num w:numId="17">
    <w:abstractNumId w:val="43"/>
  </w:num>
  <w:num w:numId="18">
    <w:abstractNumId w:val="9"/>
  </w:num>
  <w:num w:numId="19">
    <w:abstractNumId w:val="68"/>
  </w:num>
  <w:num w:numId="20">
    <w:abstractNumId w:val="13"/>
  </w:num>
  <w:num w:numId="21">
    <w:abstractNumId w:val="104"/>
  </w:num>
  <w:num w:numId="22">
    <w:abstractNumId w:val="21"/>
  </w:num>
  <w:num w:numId="23">
    <w:abstractNumId w:val="25"/>
  </w:num>
  <w:num w:numId="24">
    <w:abstractNumId w:val="47"/>
  </w:num>
  <w:num w:numId="25">
    <w:abstractNumId w:val="62"/>
  </w:num>
  <w:num w:numId="26">
    <w:abstractNumId w:val="6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35"/>
    <w:lvlOverride w:ilvl="0">
      <w:startOverride w:val="1"/>
    </w:lvlOverride>
  </w:num>
  <w:num w:numId="29">
    <w:abstractNumId w:val="35"/>
  </w:num>
  <w:num w:numId="30">
    <w:abstractNumId w:val="61"/>
  </w:num>
  <w:num w:numId="31">
    <w:abstractNumId w:val="23"/>
  </w:num>
  <w:num w:numId="32">
    <w:abstractNumId w:val="81"/>
  </w:num>
  <w:num w:numId="33">
    <w:abstractNumId w:val="17"/>
  </w:num>
  <w:num w:numId="34">
    <w:abstractNumId w:val="88"/>
  </w:num>
  <w:num w:numId="35">
    <w:abstractNumId w:val="54"/>
  </w:num>
  <w:num w:numId="36">
    <w:abstractNumId w:val="56"/>
  </w:num>
  <w:num w:numId="37">
    <w:abstractNumId w:val="74"/>
  </w:num>
  <w:num w:numId="38">
    <w:abstractNumId w:val="26"/>
  </w:num>
  <w:num w:numId="39">
    <w:abstractNumId w:val="40"/>
  </w:num>
  <w:num w:numId="40">
    <w:abstractNumId w:val="46"/>
  </w:num>
  <w:num w:numId="41">
    <w:abstractNumId w:val="69"/>
  </w:num>
  <w:num w:numId="42">
    <w:abstractNumId w:val="82"/>
  </w:num>
  <w:num w:numId="43">
    <w:abstractNumId w:val="34"/>
  </w:num>
  <w:num w:numId="44">
    <w:abstractNumId w:val="9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29"/>
  </w:num>
  <w:num w:numId="46">
    <w:abstractNumId w:val="75"/>
  </w:num>
  <w:num w:numId="47">
    <w:abstractNumId w:val="20"/>
  </w:num>
  <w:num w:numId="48">
    <w:abstractNumId w:val="95"/>
  </w:num>
  <w:num w:numId="49">
    <w:abstractNumId w:val="24"/>
  </w:num>
  <w:num w:numId="50">
    <w:abstractNumId w:val="71"/>
    <w:lvlOverride w:ilvl="0">
      <w:startOverride w:val="1"/>
    </w:lvlOverride>
  </w:num>
  <w:num w:numId="51">
    <w:abstractNumId w:val="57"/>
    <w:lvlOverride w:ilvl="0">
      <w:startOverride w:val="1"/>
    </w:lvlOverride>
  </w:num>
  <w:num w:numId="52">
    <w:abstractNumId w:val="19"/>
  </w:num>
  <w:num w:numId="53">
    <w:abstractNumId w:val="90"/>
  </w:num>
  <w:num w:numId="54">
    <w:abstractNumId w:val="16"/>
  </w:num>
  <w:num w:numId="55">
    <w:abstractNumId w:val="48"/>
  </w:num>
  <w:num w:numId="56">
    <w:abstractNumId w:val="55"/>
  </w:num>
  <w:num w:numId="57">
    <w:abstractNumId w:val="38"/>
  </w:num>
  <w:num w:numId="58">
    <w:abstractNumId w:val="11"/>
  </w:num>
  <w:num w:numId="59">
    <w:abstractNumId w:val="30"/>
  </w:num>
  <w:num w:numId="60">
    <w:abstractNumId w:val="18"/>
  </w:num>
  <w:num w:numId="61">
    <w:abstractNumId w:val="73"/>
  </w:num>
  <w:num w:numId="62">
    <w:abstractNumId w:val="5"/>
  </w:num>
  <w:num w:numId="63">
    <w:abstractNumId w:val="96"/>
  </w:num>
  <w:num w:numId="64">
    <w:abstractNumId w:val="66"/>
  </w:num>
  <w:num w:numId="65">
    <w:abstractNumId w:val="97"/>
  </w:num>
  <w:num w:numId="66">
    <w:abstractNumId w:val="67"/>
  </w:num>
  <w:num w:numId="67">
    <w:abstractNumId w:val="53"/>
  </w:num>
  <w:num w:numId="68">
    <w:abstractNumId w:val="84"/>
  </w:num>
  <w:num w:numId="69">
    <w:abstractNumId w:val="37"/>
  </w:num>
  <w:num w:numId="70">
    <w:abstractNumId w:val="51"/>
  </w:num>
  <w:num w:numId="71">
    <w:abstractNumId w:val="80"/>
  </w:num>
  <w:num w:numId="72">
    <w:abstractNumId w:val="59"/>
  </w:num>
  <w:num w:numId="73">
    <w:abstractNumId w:val="41"/>
  </w:num>
  <w:num w:numId="74">
    <w:abstractNumId w:val="85"/>
  </w:num>
  <w:num w:numId="75">
    <w:abstractNumId w:val="15"/>
  </w:num>
  <w:num w:numId="76">
    <w:abstractNumId w:val="100"/>
  </w:num>
  <w:num w:numId="77">
    <w:abstractNumId w:val="87"/>
  </w:num>
  <w:num w:numId="78">
    <w:abstractNumId w:val="93"/>
  </w:num>
  <w:num w:numId="79">
    <w:abstractNumId w:val="27"/>
  </w:num>
  <w:num w:numId="80">
    <w:abstractNumId w:val="105"/>
  </w:num>
  <w:num w:numId="81">
    <w:abstractNumId w:val="72"/>
  </w:num>
  <w:num w:numId="82">
    <w:abstractNumId w:val="4"/>
  </w:num>
  <w:num w:numId="83">
    <w:abstractNumId w:val="2"/>
  </w:num>
  <w:num w:numId="84">
    <w:abstractNumId w:val="44"/>
  </w:num>
  <w:num w:numId="85">
    <w:abstractNumId w:val="91"/>
  </w:num>
  <w:num w:numId="86">
    <w:abstractNumId w:val="76"/>
  </w:num>
  <w:num w:numId="87">
    <w:abstractNumId w:val="28"/>
  </w:num>
  <w:num w:numId="88">
    <w:abstractNumId w:val="45"/>
  </w:num>
  <w:num w:numId="89">
    <w:abstractNumId w:val="64"/>
  </w:num>
  <w:num w:numId="90">
    <w:abstractNumId w:val="78"/>
  </w:num>
  <w:num w:numId="91">
    <w:abstractNumId w:val="1"/>
  </w:num>
  <w:num w:numId="92">
    <w:abstractNumId w:val="77"/>
  </w:num>
  <w:num w:numId="93">
    <w:abstractNumId w:val="94"/>
  </w:num>
  <w:num w:numId="94">
    <w:abstractNumId w:val="6"/>
  </w:num>
  <w:num w:numId="95">
    <w:abstractNumId w:val="83"/>
  </w:num>
  <w:num w:numId="96">
    <w:abstractNumId w:val="101"/>
  </w:num>
  <w:num w:numId="97">
    <w:abstractNumId w:val="79"/>
  </w:num>
  <w:num w:numId="98">
    <w:abstractNumId w:val="98"/>
  </w:num>
  <w:num w:numId="99">
    <w:abstractNumId w:val="33"/>
  </w:num>
  <w:num w:numId="100">
    <w:abstractNumId w:val="92"/>
  </w:num>
  <w:num w:numId="101">
    <w:abstractNumId w:val="103"/>
  </w:num>
  <w:num w:numId="102">
    <w:abstractNumId w:val="7"/>
  </w:num>
  <w:num w:numId="103">
    <w:abstractNumId w:val="50"/>
  </w:num>
  <w:num w:numId="104">
    <w:abstractNumId w:val="58"/>
  </w:num>
  <w:num w:numId="105">
    <w:abstractNumId w:val="52"/>
  </w:num>
  <w:numIdMacAtCleanup w:val="10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9"/>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7AC3"/>
    <w:rsid w:val="00000DCF"/>
    <w:rsid w:val="00003BE1"/>
    <w:rsid w:val="0000659D"/>
    <w:rsid w:val="0001091A"/>
    <w:rsid w:val="00011D97"/>
    <w:rsid w:val="000125E2"/>
    <w:rsid w:val="00012A70"/>
    <w:rsid w:val="00014CFF"/>
    <w:rsid w:val="000201DA"/>
    <w:rsid w:val="000211A7"/>
    <w:rsid w:val="0002548F"/>
    <w:rsid w:val="00025500"/>
    <w:rsid w:val="00026980"/>
    <w:rsid w:val="00026CAD"/>
    <w:rsid w:val="000332F9"/>
    <w:rsid w:val="00033C61"/>
    <w:rsid w:val="00033FE0"/>
    <w:rsid w:val="000342C5"/>
    <w:rsid w:val="000344F4"/>
    <w:rsid w:val="00036CBC"/>
    <w:rsid w:val="00040468"/>
    <w:rsid w:val="00041B1A"/>
    <w:rsid w:val="00042D8B"/>
    <w:rsid w:val="000431C8"/>
    <w:rsid w:val="0004366F"/>
    <w:rsid w:val="000458E6"/>
    <w:rsid w:val="00051F6F"/>
    <w:rsid w:val="000555FD"/>
    <w:rsid w:val="000558D2"/>
    <w:rsid w:val="000568C1"/>
    <w:rsid w:val="00056CB1"/>
    <w:rsid w:val="000576AA"/>
    <w:rsid w:val="000618D8"/>
    <w:rsid w:val="00061C0F"/>
    <w:rsid w:val="00062B5E"/>
    <w:rsid w:val="00063414"/>
    <w:rsid w:val="00065A4C"/>
    <w:rsid w:val="00065ABD"/>
    <w:rsid w:val="00065CA5"/>
    <w:rsid w:val="00065DD2"/>
    <w:rsid w:val="000706DB"/>
    <w:rsid w:val="00071405"/>
    <w:rsid w:val="00071A96"/>
    <w:rsid w:val="00076B47"/>
    <w:rsid w:val="0008092C"/>
    <w:rsid w:val="00080E39"/>
    <w:rsid w:val="00081010"/>
    <w:rsid w:val="00084A30"/>
    <w:rsid w:val="000878EE"/>
    <w:rsid w:val="00091052"/>
    <w:rsid w:val="000913B9"/>
    <w:rsid w:val="00093788"/>
    <w:rsid w:val="000944BB"/>
    <w:rsid w:val="0009539E"/>
    <w:rsid w:val="000974D9"/>
    <w:rsid w:val="000A0035"/>
    <w:rsid w:val="000A2B73"/>
    <w:rsid w:val="000A69C6"/>
    <w:rsid w:val="000A6DE2"/>
    <w:rsid w:val="000A79EC"/>
    <w:rsid w:val="000B14B6"/>
    <w:rsid w:val="000B678E"/>
    <w:rsid w:val="000B78F3"/>
    <w:rsid w:val="000C049C"/>
    <w:rsid w:val="000C0AC7"/>
    <w:rsid w:val="000C18FA"/>
    <w:rsid w:val="000C1DDD"/>
    <w:rsid w:val="000C503B"/>
    <w:rsid w:val="000C59D9"/>
    <w:rsid w:val="000D1441"/>
    <w:rsid w:val="000D14B4"/>
    <w:rsid w:val="000D2542"/>
    <w:rsid w:val="000D43E1"/>
    <w:rsid w:val="000D57DA"/>
    <w:rsid w:val="000D6E0F"/>
    <w:rsid w:val="000E0F6F"/>
    <w:rsid w:val="000E17C7"/>
    <w:rsid w:val="000E2DE8"/>
    <w:rsid w:val="000E3420"/>
    <w:rsid w:val="000E6BA0"/>
    <w:rsid w:val="000E7FF7"/>
    <w:rsid w:val="000F5BBE"/>
    <w:rsid w:val="000F6DC8"/>
    <w:rsid w:val="000F7346"/>
    <w:rsid w:val="0010031D"/>
    <w:rsid w:val="00104427"/>
    <w:rsid w:val="00104890"/>
    <w:rsid w:val="0010565E"/>
    <w:rsid w:val="00105955"/>
    <w:rsid w:val="001106E6"/>
    <w:rsid w:val="0011123E"/>
    <w:rsid w:val="00111D2C"/>
    <w:rsid w:val="001126D8"/>
    <w:rsid w:val="001139B4"/>
    <w:rsid w:val="00114196"/>
    <w:rsid w:val="00114B17"/>
    <w:rsid w:val="00115BB8"/>
    <w:rsid w:val="001219EF"/>
    <w:rsid w:val="0012218E"/>
    <w:rsid w:val="00124A4A"/>
    <w:rsid w:val="00130A61"/>
    <w:rsid w:val="00132277"/>
    <w:rsid w:val="00135665"/>
    <w:rsid w:val="001378DB"/>
    <w:rsid w:val="00140C44"/>
    <w:rsid w:val="00146638"/>
    <w:rsid w:val="00146E79"/>
    <w:rsid w:val="00151581"/>
    <w:rsid w:val="00151AA7"/>
    <w:rsid w:val="00152919"/>
    <w:rsid w:val="00152B46"/>
    <w:rsid w:val="001539F1"/>
    <w:rsid w:val="0015444D"/>
    <w:rsid w:val="00157FC4"/>
    <w:rsid w:val="001601BD"/>
    <w:rsid w:val="001601E7"/>
    <w:rsid w:val="00160ACA"/>
    <w:rsid w:val="00160DCB"/>
    <w:rsid w:val="001615D1"/>
    <w:rsid w:val="00164C0E"/>
    <w:rsid w:val="00165381"/>
    <w:rsid w:val="00165766"/>
    <w:rsid w:val="00166108"/>
    <w:rsid w:val="00166226"/>
    <w:rsid w:val="00170848"/>
    <w:rsid w:val="00171E51"/>
    <w:rsid w:val="001751C8"/>
    <w:rsid w:val="0017729C"/>
    <w:rsid w:val="00180795"/>
    <w:rsid w:val="001833A2"/>
    <w:rsid w:val="00186DEB"/>
    <w:rsid w:val="00187DCC"/>
    <w:rsid w:val="00193120"/>
    <w:rsid w:val="00195138"/>
    <w:rsid w:val="00196557"/>
    <w:rsid w:val="0019693E"/>
    <w:rsid w:val="00197D17"/>
    <w:rsid w:val="001A0C3C"/>
    <w:rsid w:val="001A13E2"/>
    <w:rsid w:val="001A1987"/>
    <w:rsid w:val="001A24D7"/>
    <w:rsid w:val="001A28B8"/>
    <w:rsid w:val="001A3183"/>
    <w:rsid w:val="001A3F11"/>
    <w:rsid w:val="001A4EEA"/>
    <w:rsid w:val="001A5C02"/>
    <w:rsid w:val="001A5F4A"/>
    <w:rsid w:val="001A67CE"/>
    <w:rsid w:val="001B0970"/>
    <w:rsid w:val="001B1A91"/>
    <w:rsid w:val="001B1B13"/>
    <w:rsid w:val="001B4165"/>
    <w:rsid w:val="001B46D7"/>
    <w:rsid w:val="001C179B"/>
    <w:rsid w:val="001C3CFA"/>
    <w:rsid w:val="001C5C19"/>
    <w:rsid w:val="001C7534"/>
    <w:rsid w:val="001D2014"/>
    <w:rsid w:val="001D21C0"/>
    <w:rsid w:val="001D31E9"/>
    <w:rsid w:val="001D438C"/>
    <w:rsid w:val="001D67D2"/>
    <w:rsid w:val="001D6C89"/>
    <w:rsid w:val="001D784A"/>
    <w:rsid w:val="001D7D3D"/>
    <w:rsid w:val="001E07CD"/>
    <w:rsid w:val="001E22B8"/>
    <w:rsid w:val="001E3731"/>
    <w:rsid w:val="001E56F5"/>
    <w:rsid w:val="001E6391"/>
    <w:rsid w:val="001E7A4F"/>
    <w:rsid w:val="001F147A"/>
    <w:rsid w:val="001F2450"/>
    <w:rsid w:val="001F4037"/>
    <w:rsid w:val="002027BC"/>
    <w:rsid w:val="00204D31"/>
    <w:rsid w:val="0020559B"/>
    <w:rsid w:val="00205AAE"/>
    <w:rsid w:val="00205CDD"/>
    <w:rsid w:val="002066AC"/>
    <w:rsid w:val="002134DE"/>
    <w:rsid w:val="0021427D"/>
    <w:rsid w:val="00214AF8"/>
    <w:rsid w:val="00222C29"/>
    <w:rsid w:val="0022321F"/>
    <w:rsid w:val="0022445B"/>
    <w:rsid w:val="0022630E"/>
    <w:rsid w:val="00226E27"/>
    <w:rsid w:val="00227235"/>
    <w:rsid w:val="00227F06"/>
    <w:rsid w:val="00230CF5"/>
    <w:rsid w:val="002311EF"/>
    <w:rsid w:val="0023263F"/>
    <w:rsid w:val="002331E4"/>
    <w:rsid w:val="0023369A"/>
    <w:rsid w:val="002352DE"/>
    <w:rsid w:val="00240223"/>
    <w:rsid w:val="00241A1F"/>
    <w:rsid w:val="00241DEE"/>
    <w:rsid w:val="00242E8E"/>
    <w:rsid w:val="002448A2"/>
    <w:rsid w:val="002449BE"/>
    <w:rsid w:val="00245B53"/>
    <w:rsid w:val="00246399"/>
    <w:rsid w:val="00246EB2"/>
    <w:rsid w:val="00252D22"/>
    <w:rsid w:val="002547F5"/>
    <w:rsid w:val="0025687E"/>
    <w:rsid w:val="00257187"/>
    <w:rsid w:val="0025738C"/>
    <w:rsid w:val="00257595"/>
    <w:rsid w:val="00257B7F"/>
    <w:rsid w:val="00262792"/>
    <w:rsid w:val="002659F6"/>
    <w:rsid w:val="002660AC"/>
    <w:rsid w:val="002719D6"/>
    <w:rsid w:val="00271FC3"/>
    <w:rsid w:val="00275FE9"/>
    <w:rsid w:val="0027658B"/>
    <w:rsid w:val="0027723F"/>
    <w:rsid w:val="00281439"/>
    <w:rsid w:val="0028179A"/>
    <w:rsid w:val="0028546C"/>
    <w:rsid w:val="00287E3F"/>
    <w:rsid w:val="00287F58"/>
    <w:rsid w:val="0029008A"/>
    <w:rsid w:val="00290292"/>
    <w:rsid w:val="002919E5"/>
    <w:rsid w:val="0029248C"/>
    <w:rsid w:val="002925F9"/>
    <w:rsid w:val="00292B08"/>
    <w:rsid w:val="00293522"/>
    <w:rsid w:val="00295F15"/>
    <w:rsid w:val="00295FBC"/>
    <w:rsid w:val="00296843"/>
    <w:rsid w:val="002970A6"/>
    <w:rsid w:val="002A3EE0"/>
    <w:rsid w:val="002A5A0C"/>
    <w:rsid w:val="002A6F7E"/>
    <w:rsid w:val="002A7BBA"/>
    <w:rsid w:val="002B1368"/>
    <w:rsid w:val="002B21A7"/>
    <w:rsid w:val="002B31EA"/>
    <w:rsid w:val="002B3CBD"/>
    <w:rsid w:val="002B60C5"/>
    <w:rsid w:val="002C526C"/>
    <w:rsid w:val="002C697C"/>
    <w:rsid w:val="002D2E7E"/>
    <w:rsid w:val="002D3725"/>
    <w:rsid w:val="002D5666"/>
    <w:rsid w:val="002D56D4"/>
    <w:rsid w:val="002D665A"/>
    <w:rsid w:val="002D79A5"/>
    <w:rsid w:val="002E01EE"/>
    <w:rsid w:val="002E0281"/>
    <w:rsid w:val="002E0AA3"/>
    <w:rsid w:val="002E42B8"/>
    <w:rsid w:val="002E65F2"/>
    <w:rsid w:val="002F0871"/>
    <w:rsid w:val="002F1C8D"/>
    <w:rsid w:val="002F23E4"/>
    <w:rsid w:val="002F2721"/>
    <w:rsid w:val="002F4FDA"/>
    <w:rsid w:val="002F66E8"/>
    <w:rsid w:val="00304068"/>
    <w:rsid w:val="00307AD1"/>
    <w:rsid w:val="00307FF5"/>
    <w:rsid w:val="00310945"/>
    <w:rsid w:val="00310A97"/>
    <w:rsid w:val="0031590D"/>
    <w:rsid w:val="00321BE6"/>
    <w:rsid w:val="0032249A"/>
    <w:rsid w:val="00323402"/>
    <w:rsid w:val="00323ECE"/>
    <w:rsid w:val="003244AE"/>
    <w:rsid w:val="00324A0A"/>
    <w:rsid w:val="00325485"/>
    <w:rsid w:val="00333D9F"/>
    <w:rsid w:val="003354D8"/>
    <w:rsid w:val="00336E15"/>
    <w:rsid w:val="00340F40"/>
    <w:rsid w:val="00341964"/>
    <w:rsid w:val="00341EAF"/>
    <w:rsid w:val="00342B12"/>
    <w:rsid w:val="00342B95"/>
    <w:rsid w:val="0034449C"/>
    <w:rsid w:val="003452A8"/>
    <w:rsid w:val="00346B8F"/>
    <w:rsid w:val="00346D87"/>
    <w:rsid w:val="00351546"/>
    <w:rsid w:val="00351895"/>
    <w:rsid w:val="00351950"/>
    <w:rsid w:val="0035206D"/>
    <w:rsid w:val="003536A1"/>
    <w:rsid w:val="00356828"/>
    <w:rsid w:val="00356FF7"/>
    <w:rsid w:val="00360C07"/>
    <w:rsid w:val="00361997"/>
    <w:rsid w:val="00362687"/>
    <w:rsid w:val="003632C3"/>
    <w:rsid w:val="00364477"/>
    <w:rsid w:val="003657CD"/>
    <w:rsid w:val="00366444"/>
    <w:rsid w:val="00367D1E"/>
    <w:rsid w:val="00370C1F"/>
    <w:rsid w:val="0037234F"/>
    <w:rsid w:val="003748A7"/>
    <w:rsid w:val="003751D8"/>
    <w:rsid w:val="00375BCA"/>
    <w:rsid w:val="00375BF4"/>
    <w:rsid w:val="0037728C"/>
    <w:rsid w:val="00380F31"/>
    <w:rsid w:val="00381010"/>
    <w:rsid w:val="00383EE6"/>
    <w:rsid w:val="00383F1A"/>
    <w:rsid w:val="003844FC"/>
    <w:rsid w:val="00384B4C"/>
    <w:rsid w:val="003855DF"/>
    <w:rsid w:val="003862AF"/>
    <w:rsid w:val="00386FAB"/>
    <w:rsid w:val="00387D29"/>
    <w:rsid w:val="003908E7"/>
    <w:rsid w:val="00391861"/>
    <w:rsid w:val="00392960"/>
    <w:rsid w:val="003943F4"/>
    <w:rsid w:val="00394533"/>
    <w:rsid w:val="003960C9"/>
    <w:rsid w:val="00397C6A"/>
    <w:rsid w:val="003A0A79"/>
    <w:rsid w:val="003A4294"/>
    <w:rsid w:val="003A68EF"/>
    <w:rsid w:val="003A7A80"/>
    <w:rsid w:val="003B0D67"/>
    <w:rsid w:val="003B23F5"/>
    <w:rsid w:val="003B2CEE"/>
    <w:rsid w:val="003B3A22"/>
    <w:rsid w:val="003B3DFB"/>
    <w:rsid w:val="003B4C15"/>
    <w:rsid w:val="003B4E7E"/>
    <w:rsid w:val="003B6829"/>
    <w:rsid w:val="003B7F52"/>
    <w:rsid w:val="003C0D25"/>
    <w:rsid w:val="003C1531"/>
    <w:rsid w:val="003C2BDF"/>
    <w:rsid w:val="003C32ED"/>
    <w:rsid w:val="003C4077"/>
    <w:rsid w:val="003C52CC"/>
    <w:rsid w:val="003C62A4"/>
    <w:rsid w:val="003C6CA1"/>
    <w:rsid w:val="003C6E8E"/>
    <w:rsid w:val="003D0117"/>
    <w:rsid w:val="003D02AA"/>
    <w:rsid w:val="003D0E16"/>
    <w:rsid w:val="003D1500"/>
    <w:rsid w:val="003D41A2"/>
    <w:rsid w:val="003D51CA"/>
    <w:rsid w:val="003E00D7"/>
    <w:rsid w:val="003E4553"/>
    <w:rsid w:val="003E4B3A"/>
    <w:rsid w:val="003F003E"/>
    <w:rsid w:val="003F30E8"/>
    <w:rsid w:val="003F431B"/>
    <w:rsid w:val="003F67E0"/>
    <w:rsid w:val="003F6F5E"/>
    <w:rsid w:val="003F7C4C"/>
    <w:rsid w:val="0040071E"/>
    <w:rsid w:val="004014C9"/>
    <w:rsid w:val="004021E5"/>
    <w:rsid w:val="00402F86"/>
    <w:rsid w:val="00404184"/>
    <w:rsid w:val="00406DD8"/>
    <w:rsid w:val="00407194"/>
    <w:rsid w:val="004102E8"/>
    <w:rsid w:val="0041107B"/>
    <w:rsid w:val="00412AEB"/>
    <w:rsid w:val="00412C14"/>
    <w:rsid w:val="00414040"/>
    <w:rsid w:val="004143B4"/>
    <w:rsid w:val="00414D2D"/>
    <w:rsid w:val="00415AAD"/>
    <w:rsid w:val="00416469"/>
    <w:rsid w:val="00416A7C"/>
    <w:rsid w:val="00421712"/>
    <w:rsid w:val="00421A49"/>
    <w:rsid w:val="00425784"/>
    <w:rsid w:val="00426667"/>
    <w:rsid w:val="004307A2"/>
    <w:rsid w:val="0043184F"/>
    <w:rsid w:val="00431CDE"/>
    <w:rsid w:val="00432780"/>
    <w:rsid w:val="00432C4B"/>
    <w:rsid w:val="004333D7"/>
    <w:rsid w:val="00440127"/>
    <w:rsid w:val="004407FF"/>
    <w:rsid w:val="0044145B"/>
    <w:rsid w:val="004430B9"/>
    <w:rsid w:val="004445BF"/>
    <w:rsid w:val="00445201"/>
    <w:rsid w:val="00445F4B"/>
    <w:rsid w:val="00447C70"/>
    <w:rsid w:val="00455F89"/>
    <w:rsid w:val="00456EEC"/>
    <w:rsid w:val="0046190C"/>
    <w:rsid w:val="0046277E"/>
    <w:rsid w:val="004632F1"/>
    <w:rsid w:val="004633CB"/>
    <w:rsid w:val="0046619C"/>
    <w:rsid w:val="00467123"/>
    <w:rsid w:val="00470638"/>
    <w:rsid w:val="0047107B"/>
    <w:rsid w:val="0047279A"/>
    <w:rsid w:val="00472CDF"/>
    <w:rsid w:val="00472F68"/>
    <w:rsid w:val="004748FA"/>
    <w:rsid w:val="004767B8"/>
    <w:rsid w:val="00481290"/>
    <w:rsid w:val="00482A18"/>
    <w:rsid w:val="004832CD"/>
    <w:rsid w:val="00483E36"/>
    <w:rsid w:val="0048737B"/>
    <w:rsid w:val="00487623"/>
    <w:rsid w:val="00490317"/>
    <w:rsid w:val="004943CF"/>
    <w:rsid w:val="0049450E"/>
    <w:rsid w:val="004954D2"/>
    <w:rsid w:val="00495615"/>
    <w:rsid w:val="00495732"/>
    <w:rsid w:val="00496530"/>
    <w:rsid w:val="00496D81"/>
    <w:rsid w:val="00496E80"/>
    <w:rsid w:val="00496EEE"/>
    <w:rsid w:val="004A366F"/>
    <w:rsid w:val="004A372E"/>
    <w:rsid w:val="004A4760"/>
    <w:rsid w:val="004A4F13"/>
    <w:rsid w:val="004A6945"/>
    <w:rsid w:val="004B005C"/>
    <w:rsid w:val="004B16E2"/>
    <w:rsid w:val="004B1FD6"/>
    <w:rsid w:val="004B4A17"/>
    <w:rsid w:val="004B5713"/>
    <w:rsid w:val="004B7778"/>
    <w:rsid w:val="004C0290"/>
    <w:rsid w:val="004C10C8"/>
    <w:rsid w:val="004C1100"/>
    <w:rsid w:val="004C1AE6"/>
    <w:rsid w:val="004C2769"/>
    <w:rsid w:val="004C44C5"/>
    <w:rsid w:val="004C50D7"/>
    <w:rsid w:val="004C5282"/>
    <w:rsid w:val="004D020F"/>
    <w:rsid w:val="004D2B33"/>
    <w:rsid w:val="004D3124"/>
    <w:rsid w:val="004D42EA"/>
    <w:rsid w:val="004D4C62"/>
    <w:rsid w:val="004D57E3"/>
    <w:rsid w:val="004D7E18"/>
    <w:rsid w:val="004E136A"/>
    <w:rsid w:val="004E1EA6"/>
    <w:rsid w:val="004E2186"/>
    <w:rsid w:val="004E7BD5"/>
    <w:rsid w:val="004F2053"/>
    <w:rsid w:val="004F6D0F"/>
    <w:rsid w:val="005013C1"/>
    <w:rsid w:val="005014CC"/>
    <w:rsid w:val="00502D12"/>
    <w:rsid w:val="00504607"/>
    <w:rsid w:val="00505BDA"/>
    <w:rsid w:val="0050628E"/>
    <w:rsid w:val="00507358"/>
    <w:rsid w:val="0051211A"/>
    <w:rsid w:val="005128D3"/>
    <w:rsid w:val="00513A1E"/>
    <w:rsid w:val="0051462B"/>
    <w:rsid w:val="005153ED"/>
    <w:rsid w:val="00516FBA"/>
    <w:rsid w:val="00517905"/>
    <w:rsid w:val="00520847"/>
    <w:rsid w:val="0052106C"/>
    <w:rsid w:val="00522281"/>
    <w:rsid w:val="00522F33"/>
    <w:rsid w:val="00523C83"/>
    <w:rsid w:val="005258A9"/>
    <w:rsid w:val="00526EA3"/>
    <w:rsid w:val="00531A9B"/>
    <w:rsid w:val="00531D70"/>
    <w:rsid w:val="00533DC3"/>
    <w:rsid w:val="005340C5"/>
    <w:rsid w:val="00534EE5"/>
    <w:rsid w:val="00536508"/>
    <w:rsid w:val="00542395"/>
    <w:rsid w:val="0054310E"/>
    <w:rsid w:val="00543468"/>
    <w:rsid w:val="0054484B"/>
    <w:rsid w:val="005536B6"/>
    <w:rsid w:val="00553BF2"/>
    <w:rsid w:val="0055597E"/>
    <w:rsid w:val="00555A35"/>
    <w:rsid w:val="00557306"/>
    <w:rsid w:val="005577E4"/>
    <w:rsid w:val="0055786B"/>
    <w:rsid w:val="005631D3"/>
    <w:rsid w:val="005656E9"/>
    <w:rsid w:val="00571CCE"/>
    <w:rsid w:val="005769CC"/>
    <w:rsid w:val="005774C9"/>
    <w:rsid w:val="0058110D"/>
    <w:rsid w:val="00581D84"/>
    <w:rsid w:val="00586C6F"/>
    <w:rsid w:val="00587E04"/>
    <w:rsid w:val="00590AFF"/>
    <w:rsid w:val="00590BD8"/>
    <w:rsid w:val="0059277E"/>
    <w:rsid w:val="00592A6B"/>
    <w:rsid w:val="00592C1C"/>
    <w:rsid w:val="00592E28"/>
    <w:rsid w:val="00594B0E"/>
    <w:rsid w:val="00595A44"/>
    <w:rsid w:val="005A133B"/>
    <w:rsid w:val="005A1CE8"/>
    <w:rsid w:val="005A4474"/>
    <w:rsid w:val="005B106B"/>
    <w:rsid w:val="005B2573"/>
    <w:rsid w:val="005B2A90"/>
    <w:rsid w:val="005B4BF7"/>
    <w:rsid w:val="005B58D9"/>
    <w:rsid w:val="005B5FAC"/>
    <w:rsid w:val="005B613A"/>
    <w:rsid w:val="005C0CA1"/>
    <w:rsid w:val="005C27E1"/>
    <w:rsid w:val="005C725D"/>
    <w:rsid w:val="005D0869"/>
    <w:rsid w:val="005D102C"/>
    <w:rsid w:val="005D3694"/>
    <w:rsid w:val="005D49CD"/>
    <w:rsid w:val="005D5FF6"/>
    <w:rsid w:val="005D6958"/>
    <w:rsid w:val="005D6B2B"/>
    <w:rsid w:val="005F27E6"/>
    <w:rsid w:val="005F412E"/>
    <w:rsid w:val="005F4357"/>
    <w:rsid w:val="005F5D2C"/>
    <w:rsid w:val="005F6A73"/>
    <w:rsid w:val="0060094A"/>
    <w:rsid w:val="006014CB"/>
    <w:rsid w:val="0060454F"/>
    <w:rsid w:val="00605F1A"/>
    <w:rsid w:val="00607C25"/>
    <w:rsid w:val="00607ED6"/>
    <w:rsid w:val="0061031B"/>
    <w:rsid w:val="00610DEE"/>
    <w:rsid w:val="00611C44"/>
    <w:rsid w:val="00612B66"/>
    <w:rsid w:val="00616C47"/>
    <w:rsid w:val="00616D52"/>
    <w:rsid w:val="00622D6D"/>
    <w:rsid w:val="006234EA"/>
    <w:rsid w:val="00624211"/>
    <w:rsid w:val="00630269"/>
    <w:rsid w:val="00631602"/>
    <w:rsid w:val="00632252"/>
    <w:rsid w:val="00632CD7"/>
    <w:rsid w:val="00635707"/>
    <w:rsid w:val="00640CD6"/>
    <w:rsid w:val="00643874"/>
    <w:rsid w:val="00646071"/>
    <w:rsid w:val="00646FB8"/>
    <w:rsid w:val="00647C1B"/>
    <w:rsid w:val="00654307"/>
    <w:rsid w:val="006544F2"/>
    <w:rsid w:val="006566A1"/>
    <w:rsid w:val="00657D5F"/>
    <w:rsid w:val="00660696"/>
    <w:rsid w:val="00660A1F"/>
    <w:rsid w:val="00660E16"/>
    <w:rsid w:val="00661507"/>
    <w:rsid w:val="00661B9F"/>
    <w:rsid w:val="00662FED"/>
    <w:rsid w:val="00664C44"/>
    <w:rsid w:val="00665E3B"/>
    <w:rsid w:val="00666717"/>
    <w:rsid w:val="0067017A"/>
    <w:rsid w:val="006724F8"/>
    <w:rsid w:val="006747E2"/>
    <w:rsid w:val="00674938"/>
    <w:rsid w:val="00676386"/>
    <w:rsid w:val="0067638C"/>
    <w:rsid w:val="0069041B"/>
    <w:rsid w:val="006939A5"/>
    <w:rsid w:val="00693E5F"/>
    <w:rsid w:val="0069746F"/>
    <w:rsid w:val="006A1DAA"/>
    <w:rsid w:val="006A212B"/>
    <w:rsid w:val="006A33EF"/>
    <w:rsid w:val="006A4EE8"/>
    <w:rsid w:val="006A5B69"/>
    <w:rsid w:val="006A6087"/>
    <w:rsid w:val="006A60E8"/>
    <w:rsid w:val="006B1356"/>
    <w:rsid w:val="006B299F"/>
    <w:rsid w:val="006B3319"/>
    <w:rsid w:val="006B4082"/>
    <w:rsid w:val="006B6BA3"/>
    <w:rsid w:val="006B7BDE"/>
    <w:rsid w:val="006C0943"/>
    <w:rsid w:val="006C2257"/>
    <w:rsid w:val="006C292D"/>
    <w:rsid w:val="006C302D"/>
    <w:rsid w:val="006D002F"/>
    <w:rsid w:val="006D03EF"/>
    <w:rsid w:val="006D22F8"/>
    <w:rsid w:val="006D4511"/>
    <w:rsid w:val="006D673D"/>
    <w:rsid w:val="006D6D8B"/>
    <w:rsid w:val="006D7624"/>
    <w:rsid w:val="006E0934"/>
    <w:rsid w:val="006E3AD6"/>
    <w:rsid w:val="006E4BC1"/>
    <w:rsid w:val="006E5947"/>
    <w:rsid w:val="006E5D06"/>
    <w:rsid w:val="006E5F12"/>
    <w:rsid w:val="006F0917"/>
    <w:rsid w:val="006F1D04"/>
    <w:rsid w:val="006F1E15"/>
    <w:rsid w:val="006F2B91"/>
    <w:rsid w:val="006F6975"/>
    <w:rsid w:val="0070092D"/>
    <w:rsid w:val="007020FF"/>
    <w:rsid w:val="00703368"/>
    <w:rsid w:val="0070376F"/>
    <w:rsid w:val="00704A0E"/>
    <w:rsid w:val="00707925"/>
    <w:rsid w:val="00710C84"/>
    <w:rsid w:val="00712BD8"/>
    <w:rsid w:val="0071572D"/>
    <w:rsid w:val="00716440"/>
    <w:rsid w:val="00716A0A"/>
    <w:rsid w:val="00717AC3"/>
    <w:rsid w:val="00720F33"/>
    <w:rsid w:val="00722ED9"/>
    <w:rsid w:val="00724EF3"/>
    <w:rsid w:val="00725688"/>
    <w:rsid w:val="0072605B"/>
    <w:rsid w:val="007268B4"/>
    <w:rsid w:val="0072695B"/>
    <w:rsid w:val="00727A85"/>
    <w:rsid w:val="00730681"/>
    <w:rsid w:val="00733330"/>
    <w:rsid w:val="00734327"/>
    <w:rsid w:val="00740367"/>
    <w:rsid w:val="0074077A"/>
    <w:rsid w:val="00740DE6"/>
    <w:rsid w:val="00740F09"/>
    <w:rsid w:val="00742B05"/>
    <w:rsid w:val="00744AE7"/>
    <w:rsid w:val="00747990"/>
    <w:rsid w:val="007479A7"/>
    <w:rsid w:val="00753CDB"/>
    <w:rsid w:val="00754A79"/>
    <w:rsid w:val="00757045"/>
    <w:rsid w:val="007570C6"/>
    <w:rsid w:val="00761BD1"/>
    <w:rsid w:val="0076324F"/>
    <w:rsid w:val="00765018"/>
    <w:rsid w:val="007660F8"/>
    <w:rsid w:val="0076678C"/>
    <w:rsid w:val="00767591"/>
    <w:rsid w:val="00770801"/>
    <w:rsid w:val="0077527A"/>
    <w:rsid w:val="00776155"/>
    <w:rsid w:val="00776495"/>
    <w:rsid w:val="007768C4"/>
    <w:rsid w:val="00776CCC"/>
    <w:rsid w:val="007777AC"/>
    <w:rsid w:val="00777C80"/>
    <w:rsid w:val="00777D8F"/>
    <w:rsid w:val="0078362B"/>
    <w:rsid w:val="00785880"/>
    <w:rsid w:val="00785E3B"/>
    <w:rsid w:val="007860BD"/>
    <w:rsid w:val="00787BCC"/>
    <w:rsid w:val="00790441"/>
    <w:rsid w:val="00794F5E"/>
    <w:rsid w:val="007970C8"/>
    <w:rsid w:val="00797B9D"/>
    <w:rsid w:val="007A3473"/>
    <w:rsid w:val="007B1530"/>
    <w:rsid w:val="007B2C18"/>
    <w:rsid w:val="007B43EA"/>
    <w:rsid w:val="007C2417"/>
    <w:rsid w:val="007C3409"/>
    <w:rsid w:val="007C71D0"/>
    <w:rsid w:val="007D0412"/>
    <w:rsid w:val="007D04B5"/>
    <w:rsid w:val="007D0CC9"/>
    <w:rsid w:val="007D3D73"/>
    <w:rsid w:val="007D44FC"/>
    <w:rsid w:val="007D58C5"/>
    <w:rsid w:val="007E1A7F"/>
    <w:rsid w:val="007E354C"/>
    <w:rsid w:val="007E69D0"/>
    <w:rsid w:val="007E6B27"/>
    <w:rsid w:val="007E6B86"/>
    <w:rsid w:val="007E7B62"/>
    <w:rsid w:val="007F010F"/>
    <w:rsid w:val="007F0E04"/>
    <w:rsid w:val="007F167A"/>
    <w:rsid w:val="007F39D7"/>
    <w:rsid w:val="007F4673"/>
    <w:rsid w:val="007F4B1A"/>
    <w:rsid w:val="007F5D40"/>
    <w:rsid w:val="008038E9"/>
    <w:rsid w:val="008039B0"/>
    <w:rsid w:val="008040B3"/>
    <w:rsid w:val="00806E7D"/>
    <w:rsid w:val="008075BC"/>
    <w:rsid w:val="00810283"/>
    <w:rsid w:val="00811041"/>
    <w:rsid w:val="00813313"/>
    <w:rsid w:val="00813797"/>
    <w:rsid w:val="00820A54"/>
    <w:rsid w:val="00822A06"/>
    <w:rsid w:val="00823552"/>
    <w:rsid w:val="00824B4B"/>
    <w:rsid w:val="0082654A"/>
    <w:rsid w:val="00826673"/>
    <w:rsid w:val="008267DF"/>
    <w:rsid w:val="0082684F"/>
    <w:rsid w:val="008271B5"/>
    <w:rsid w:val="008306FA"/>
    <w:rsid w:val="00830CD1"/>
    <w:rsid w:val="0083587B"/>
    <w:rsid w:val="00836A83"/>
    <w:rsid w:val="00841206"/>
    <w:rsid w:val="008415BB"/>
    <w:rsid w:val="0084223B"/>
    <w:rsid w:val="00842FD8"/>
    <w:rsid w:val="00851942"/>
    <w:rsid w:val="00854450"/>
    <w:rsid w:val="00855F6F"/>
    <w:rsid w:val="00855FBC"/>
    <w:rsid w:val="00861C89"/>
    <w:rsid w:val="00862CA1"/>
    <w:rsid w:val="0086355A"/>
    <w:rsid w:val="00864CAF"/>
    <w:rsid w:val="00865DB8"/>
    <w:rsid w:val="008665AF"/>
    <w:rsid w:val="008747E9"/>
    <w:rsid w:val="0087773B"/>
    <w:rsid w:val="00881166"/>
    <w:rsid w:val="00881F15"/>
    <w:rsid w:val="008821AE"/>
    <w:rsid w:val="008836B2"/>
    <w:rsid w:val="008840B8"/>
    <w:rsid w:val="008844CD"/>
    <w:rsid w:val="0089104E"/>
    <w:rsid w:val="00892A11"/>
    <w:rsid w:val="00892E87"/>
    <w:rsid w:val="008946A6"/>
    <w:rsid w:val="0089782D"/>
    <w:rsid w:val="008A250A"/>
    <w:rsid w:val="008A6761"/>
    <w:rsid w:val="008B00E3"/>
    <w:rsid w:val="008B2513"/>
    <w:rsid w:val="008B255A"/>
    <w:rsid w:val="008B441F"/>
    <w:rsid w:val="008B4953"/>
    <w:rsid w:val="008B4A54"/>
    <w:rsid w:val="008B5B59"/>
    <w:rsid w:val="008B6136"/>
    <w:rsid w:val="008C0014"/>
    <w:rsid w:val="008C0A81"/>
    <w:rsid w:val="008C22B2"/>
    <w:rsid w:val="008C2B5D"/>
    <w:rsid w:val="008C3B67"/>
    <w:rsid w:val="008C50C7"/>
    <w:rsid w:val="008C5106"/>
    <w:rsid w:val="008C66F4"/>
    <w:rsid w:val="008C727B"/>
    <w:rsid w:val="008C7A71"/>
    <w:rsid w:val="008D084B"/>
    <w:rsid w:val="008D1D15"/>
    <w:rsid w:val="008D29E9"/>
    <w:rsid w:val="008D4793"/>
    <w:rsid w:val="008D61C1"/>
    <w:rsid w:val="008E0153"/>
    <w:rsid w:val="008E2F83"/>
    <w:rsid w:val="008E3422"/>
    <w:rsid w:val="008E406D"/>
    <w:rsid w:val="008E7943"/>
    <w:rsid w:val="008F2EF1"/>
    <w:rsid w:val="008F319D"/>
    <w:rsid w:val="008F5D81"/>
    <w:rsid w:val="008F60DB"/>
    <w:rsid w:val="009037A0"/>
    <w:rsid w:val="0090558A"/>
    <w:rsid w:val="00905C1C"/>
    <w:rsid w:val="009072EF"/>
    <w:rsid w:val="00916B82"/>
    <w:rsid w:val="00916DB9"/>
    <w:rsid w:val="00916EF5"/>
    <w:rsid w:val="00916FB4"/>
    <w:rsid w:val="00921C02"/>
    <w:rsid w:val="009228A4"/>
    <w:rsid w:val="00923388"/>
    <w:rsid w:val="009300D4"/>
    <w:rsid w:val="00934178"/>
    <w:rsid w:val="00934C38"/>
    <w:rsid w:val="00941AD4"/>
    <w:rsid w:val="00942D33"/>
    <w:rsid w:val="0094326B"/>
    <w:rsid w:val="009457AC"/>
    <w:rsid w:val="0094597E"/>
    <w:rsid w:val="00946275"/>
    <w:rsid w:val="009465B1"/>
    <w:rsid w:val="00947AA4"/>
    <w:rsid w:val="00950530"/>
    <w:rsid w:val="009506C7"/>
    <w:rsid w:val="0095072A"/>
    <w:rsid w:val="009549D5"/>
    <w:rsid w:val="00960753"/>
    <w:rsid w:val="00960A8B"/>
    <w:rsid w:val="00961590"/>
    <w:rsid w:val="0096196C"/>
    <w:rsid w:val="00961A8D"/>
    <w:rsid w:val="00961B11"/>
    <w:rsid w:val="00961C5C"/>
    <w:rsid w:val="00962E29"/>
    <w:rsid w:val="00964A76"/>
    <w:rsid w:val="00965563"/>
    <w:rsid w:val="00965FA4"/>
    <w:rsid w:val="00966FC2"/>
    <w:rsid w:val="0097606C"/>
    <w:rsid w:val="00976825"/>
    <w:rsid w:val="009777AC"/>
    <w:rsid w:val="009804C7"/>
    <w:rsid w:val="00981D36"/>
    <w:rsid w:val="009821CB"/>
    <w:rsid w:val="00983DA5"/>
    <w:rsid w:val="009872C8"/>
    <w:rsid w:val="00991322"/>
    <w:rsid w:val="00992AA2"/>
    <w:rsid w:val="00992E9E"/>
    <w:rsid w:val="009937BC"/>
    <w:rsid w:val="00993EF0"/>
    <w:rsid w:val="0099557F"/>
    <w:rsid w:val="00996087"/>
    <w:rsid w:val="0099772D"/>
    <w:rsid w:val="009A0DEF"/>
    <w:rsid w:val="009A2B51"/>
    <w:rsid w:val="009A5DA1"/>
    <w:rsid w:val="009B0BA6"/>
    <w:rsid w:val="009B13A4"/>
    <w:rsid w:val="009B1A4E"/>
    <w:rsid w:val="009B29B9"/>
    <w:rsid w:val="009B2E26"/>
    <w:rsid w:val="009B3049"/>
    <w:rsid w:val="009B4184"/>
    <w:rsid w:val="009B48B3"/>
    <w:rsid w:val="009B59E0"/>
    <w:rsid w:val="009B7884"/>
    <w:rsid w:val="009C102F"/>
    <w:rsid w:val="009C153E"/>
    <w:rsid w:val="009C1A37"/>
    <w:rsid w:val="009C2207"/>
    <w:rsid w:val="009C31B3"/>
    <w:rsid w:val="009C3409"/>
    <w:rsid w:val="009C42A8"/>
    <w:rsid w:val="009C46CF"/>
    <w:rsid w:val="009C4748"/>
    <w:rsid w:val="009C4765"/>
    <w:rsid w:val="009C58A9"/>
    <w:rsid w:val="009C750E"/>
    <w:rsid w:val="009D1320"/>
    <w:rsid w:val="009D3EE1"/>
    <w:rsid w:val="009D50F8"/>
    <w:rsid w:val="009D7817"/>
    <w:rsid w:val="009D7BB7"/>
    <w:rsid w:val="009E05B8"/>
    <w:rsid w:val="009E2FC6"/>
    <w:rsid w:val="009E304C"/>
    <w:rsid w:val="009E4DC9"/>
    <w:rsid w:val="009E612C"/>
    <w:rsid w:val="009F1D1C"/>
    <w:rsid w:val="009F345F"/>
    <w:rsid w:val="009F3E1B"/>
    <w:rsid w:val="009F4EE7"/>
    <w:rsid w:val="009F6813"/>
    <w:rsid w:val="009F6BA3"/>
    <w:rsid w:val="009F7FB0"/>
    <w:rsid w:val="00A03D66"/>
    <w:rsid w:val="00A03F65"/>
    <w:rsid w:val="00A054EC"/>
    <w:rsid w:val="00A06654"/>
    <w:rsid w:val="00A06D91"/>
    <w:rsid w:val="00A07AA9"/>
    <w:rsid w:val="00A10147"/>
    <w:rsid w:val="00A10247"/>
    <w:rsid w:val="00A110F1"/>
    <w:rsid w:val="00A1136B"/>
    <w:rsid w:val="00A11F86"/>
    <w:rsid w:val="00A12C97"/>
    <w:rsid w:val="00A13E92"/>
    <w:rsid w:val="00A14C16"/>
    <w:rsid w:val="00A17CEA"/>
    <w:rsid w:val="00A222C1"/>
    <w:rsid w:val="00A2239B"/>
    <w:rsid w:val="00A27350"/>
    <w:rsid w:val="00A31046"/>
    <w:rsid w:val="00A3162A"/>
    <w:rsid w:val="00A31BBF"/>
    <w:rsid w:val="00A326B1"/>
    <w:rsid w:val="00A32B85"/>
    <w:rsid w:val="00A33ACA"/>
    <w:rsid w:val="00A34558"/>
    <w:rsid w:val="00A35E36"/>
    <w:rsid w:val="00A4176E"/>
    <w:rsid w:val="00A4211F"/>
    <w:rsid w:val="00A4431A"/>
    <w:rsid w:val="00A46878"/>
    <w:rsid w:val="00A4781B"/>
    <w:rsid w:val="00A52BCF"/>
    <w:rsid w:val="00A535BF"/>
    <w:rsid w:val="00A55640"/>
    <w:rsid w:val="00A61148"/>
    <w:rsid w:val="00A618F8"/>
    <w:rsid w:val="00A62D83"/>
    <w:rsid w:val="00A64C80"/>
    <w:rsid w:val="00A65377"/>
    <w:rsid w:val="00A66731"/>
    <w:rsid w:val="00A7033F"/>
    <w:rsid w:val="00A70730"/>
    <w:rsid w:val="00A74782"/>
    <w:rsid w:val="00A777AF"/>
    <w:rsid w:val="00A77B71"/>
    <w:rsid w:val="00A77BFE"/>
    <w:rsid w:val="00A8170A"/>
    <w:rsid w:val="00A8214E"/>
    <w:rsid w:val="00A82331"/>
    <w:rsid w:val="00A825DF"/>
    <w:rsid w:val="00A83479"/>
    <w:rsid w:val="00A851DD"/>
    <w:rsid w:val="00A85822"/>
    <w:rsid w:val="00A90036"/>
    <w:rsid w:val="00A94D96"/>
    <w:rsid w:val="00A9503F"/>
    <w:rsid w:val="00A95AF4"/>
    <w:rsid w:val="00A9606F"/>
    <w:rsid w:val="00A96C6E"/>
    <w:rsid w:val="00AA11D1"/>
    <w:rsid w:val="00AA1489"/>
    <w:rsid w:val="00AA2BBF"/>
    <w:rsid w:val="00AA6E94"/>
    <w:rsid w:val="00AB09EF"/>
    <w:rsid w:val="00AB21E8"/>
    <w:rsid w:val="00AB2A00"/>
    <w:rsid w:val="00AB5ADA"/>
    <w:rsid w:val="00AB6163"/>
    <w:rsid w:val="00AB6D71"/>
    <w:rsid w:val="00AC514C"/>
    <w:rsid w:val="00AC6C3D"/>
    <w:rsid w:val="00AC72C4"/>
    <w:rsid w:val="00AD0205"/>
    <w:rsid w:val="00AD148C"/>
    <w:rsid w:val="00AD19A7"/>
    <w:rsid w:val="00AD3110"/>
    <w:rsid w:val="00AE00F2"/>
    <w:rsid w:val="00AE0650"/>
    <w:rsid w:val="00AE09AF"/>
    <w:rsid w:val="00AE1459"/>
    <w:rsid w:val="00AE1BD9"/>
    <w:rsid w:val="00AE2DB1"/>
    <w:rsid w:val="00AF0CCE"/>
    <w:rsid w:val="00AF1FF8"/>
    <w:rsid w:val="00AF3321"/>
    <w:rsid w:val="00B0061C"/>
    <w:rsid w:val="00B04037"/>
    <w:rsid w:val="00B07B8F"/>
    <w:rsid w:val="00B10BF3"/>
    <w:rsid w:val="00B116E1"/>
    <w:rsid w:val="00B137ED"/>
    <w:rsid w:val="00B14F3E"/>
    <w:rsid w:val="00B1779C"/>
    <w:rsid w:val="00B20B1B"/>
    <w:rsid w:val="00B2191F"/>
    <w:rsid w:val="00B21997"/>
    <w:rsid w:val="00B24404"/>
    <w:rsid w:val="00B245E4"/>
    <w:rsid w:val="00B30150"/>
    <w:rsid w:val="00B319D9"/>
    <w:rsid w:val="00B31A53"/>
    <w:rsid w:val="00B33038"/>
    <w:rsid w:val="00B344A7"/>
    <w:rsid w:val="00B361D0"/>
    <w:rsid w:val="00B36A9C"/>
    <w:rsid w:val="00B36BDF"/>
    <w:rsid w:val="00B406A8"/>
    <w:rsid w:val="00B416A9"/>
    <w:rsid w:val="00B448CE"/>
    <w:rsid w:val="00B46032"/>
    <w:rsid w:val="00B51A37"/>
    <w:rsid w:val="00B551B2"/>
    <w:rsid w:val="00B55566"/>
    <w:rsid w:val="00B607BE"/>
    <w:rsid w:val="00B61D0D"/>
    <w:rsid w:val="00B62312"/>
    <w:rsid w:val="00B63EAC"/>
    <w:rsid w:val="00B63F53"/>
    <w:rsid w:val="00B6542F"/>
    <w:rsid w:val="00B65F7D"/>
    <w:rsid w:val="00B668F0"/>
    <w:rsid w:val="00B66B88"/>
    <w:rsid w:val="00B70FCF"/>
    <w:rsid w:val="00B72E89"/>
    <w:rsid w:val="00B73FD3"/>
    <w:rsid w:val="00B748E2"/>
    <w:rsid w:val="00B74925"/>
    <w:rsid w:val="00B758F6"/>
    <w:rsid w:val="00B77525"/>
    <w:rsid w:val="00B80F58"/>
    <w:rsid w:val="00B816D2"/>
    <w:rsid w:val="00B82516"/>
    <w:rsid w:val="00B9020C"/>
    <w:rsid w:val="00B93054"/>
    <w:rsid w:val="00B93719"/>
    <w:rsid w:val="00B95E6E"/>
    <w:rsid w:val="00B96A0C"/>
    <w:rsid w:val="00B97A62"/>
    <w:rsid w:val="00B97CDA"/>
    <w:rsid w:val="00BA0283"/>
    <w:rsid w:val="00BA3715"/>
    <w:rsid w:val="00BA3B87"/>
    <w:rsid w:val="00BA4C8D"/>
    <w:rsid w:val="00BA4EA7"/>
    <w:rsid w:val="00BB236E"/>
    <w:rsid w:val="00BB338A"/>
    <w:rsid w:val="00BB52F5"/>
    <w:rsid w:val="00BB61E0"/>
    <w:rsid w:val="00BB7D13"/>
    <w:rsid w:val="00BC0165"/>
    <w:rsid w:val="00BC1ABC"/>
    <w:rsid w:val="00BC1C35"/>
    <w:rsid w:val="00BC26B2"/>
    <w:rsid w:val="00BC3277"/>
    <w:rsid w:val="00BC45E0"/>
    <w:rsid w:val="00BC656C"/>
    <w:rsid w:val="00BD1904"/>
    <w:rsid w:val="00BD5A61"/>
    <w:rsid w:val="00BD607C"/>
    <w:rsid w:val="00BD6E5D"/>
    <w:rsid w:val="00BD7CAB"/>
    <w:rsid w:val="00BE6855"/>
    <w:rsid w:val="00BF016B"/>
    <w:rsid w:val="00BF01DD"/>
    <w:rsid w:val="00BF4846"/>
    <w:rsid w:val="00BF4D41"/>
    <w:rsid w:val="00BF56CE"/>
    <w:rsid w:val="00BF64D7"/>
    <w:rsid w:val="00BF6647"/>
    <w:rsid w:val="00C00F0D"/>
    <w:rsid w:val="00C015D7"/>
    <w:rsid w:val="00C017DF"/>
    <w:rsid w:val="00C03302"/>
    <w:rsid w:val="00C0510A"/>
    <w:rsid w:val="00C055CA"/>
    <w:rsid w:val="00C07540"/>
    <w:rsid w:val="00C1185C"/>
    <w:rsid w:val="00C11A61"/>
    <w:rsid w:val="00C12E13"/>
    <w:rsid w:val="00C133DB"/>
    <w:rsid w:val="00C15B30"/>
    <w:rsid w:val="00C15D4B"/>
    <w:rsid w:val="00C16BB9"/>
    <w:rsid w:val="00C16EAF"/>
    <w:rsid w:val="00C21A34"/>
    <w:rsid w:val="00C220EB"/>
    <w:rsid w:val="00C23A13"/>
    <w:rsid w:val="00C23BA3"/>
    <w:rsid w:val="00C24346"/>
    <w:rsid w:val="00C24BB2"/>
    <w:rsid w:val="00C24FC0"/>
    <w:rsid w:val="00C25357"/>
    <w:rsid w:val="00C27BB0"/>
    <w:rsid w:val="00C27D62"/>
    <w:rsid w:val="00C30558"/>
    <w:rsid w:val="00C30DEC"/>
    <w:rsid w:val="00C348FB"/>
    <w:rsid w:val="00C36650"/>
    <w:rsid w:val="00C36EA4"/>
    <w:rsid w:val="00C37421"/>
    <w:rsid w:val="00C400CD"/>
    <w:rsid w:val="00C410B0"/>
    <w:rsid w:val="00C4210D"/>
    <w:rsid w:val="00C427FD"/>
    <w:rsid w:val="00C429D4"/>
    <w:rsid w:val="00C446AE"/>
    <w:rsid w:val="00C452DB"/>
    <w:rsid w:val="00C4729F"/>
    <w:rsid w:val="00C5300B"/>
    <w:rsid w:val="00C541CD"/>
    <w:rsid w:val="00C54D0D"/>
    <w:rsid w:val="00C55986"/>
    <w:rsid w:val="00C607E1"/>
    <w:rsid w:val="00C60EBF"/>
    <w:rsid w:val="00C63647"/>
    <w:rsid w:val="00C63C8A"/>
    <w:rsid w:val="00C640E5"/>
    <w:rsid w:val="00C6562E"/>
    <w:rsid w:val="00C66E35"/>
    <w:rsid w:val="00C675C2"/>
    <w:rsid w:val="00C67678"/>
    <w:rsid w:val="00C67F9F"/>
    <w:rsid w:val="00C74D7B"/>
    <w:rsid w:val="00C77A7B"/>
    <w:rsid w:val="00C77CB9"/>
    <w:rsid w:val="00C806E1"/>
    <w:rsid w:val="00C826E5"/>
    <w:rsid w:val="00C9060C"/>
    <w:rsid w:val="00C92CC0"/>
    <w:rsid w:val="00C934B5"/>
    <w:rsid w:val="00C96DBB"/>
    <w:rsid w:val="00C9774E"/>
    <w:rsid w:val="00CA2AAE"/>
    <w:rsid w:val="00CA4417"/>
    <w:rsid w:val="00CA44E2"/>
    <w:rsid w:val="00CA6115"/>
    <w:rsid w:val="00CB0A89"/>
    <w:rsid w:val="00CB1679"/>
    <w:rsid w:val="00CB32AE"/>
    <w:rsid w:val="00CB6D31"/>
    <w:rsid w:val="00CB7E52"/>
    <w:rsid w:val="00CC0702"/>
    <w:rsid w:val="00CD1675"/>
    <w:rsid w:val="00CE0287"/>
    <w:rsid w:val="00CE0FC7"/>
    <w:rsid w:val="00CE12F8"/>
    <w:rsid w:val="00CE339C"/>
    <w:rsid w:val="00CE4433"/>
    <w:rsid w:val="00CE49CA"/>
    <w:rsid w:val="00CE5A70"/>
    <w:rsid w:val="00CF0290"/>
    <w:rsid w:val="00CF3482"/>
    <w:rsid w:val="00CF530A"/>
    <w:rsid w:val="00CF6A84"/>
    <w:rsid w:val="00CF7434"/>
    <w:rsid w:val="00D04D85"/>
    <w:rsid w:val="00D05AC5"/>
    <w:rsid w:val="00D1150F"/>
    <w:rsid w:val="00D11664"/>
    <w:rsid w:val="00D11675"/>
    <w:rsid w:val="00D16011"/>
    <w:rsid w:val="00D16EFC"/>
    <w:rsid w:val="00D21AEB"/>
    <w:rsid w:val="00D2447A"/>
    <w:rsid w:val="00D26202"/>
    <w:rsid w:val="00D3217C"/>
    <w:rsid w:val="00D40D8B"/>
    <w:rsid w:val="00D4106C"/>
    <w:rsid w:val="00D4298B"/>
    <w:rsid w:val="00D44BD0"/>
    <w:rsid w:val="00D451F2"/>
    <w:rsid w:val="00D4583C"/>
    <w:rsid w:val="00D475FC"/>
    <w:rsid w:val="00D54678"/>
    <w:rsid w:val="00D55B02"/>
    <w:rsid w:val="00D55D4D"/>
    <w:rsid w:val="00D56DD9"/>
    <w:rsid w:val="00D64FFA"/>
    <w:rsid w:val="00D65D45"/>
    <w:rsid w:val="00D71402"/>
    <w:rsid w:val="00D73DD5"/>
    <w:rsid w:val="00D75979"/>
    <w:rsid w:val="00D80FB6"/>
    <w:rsid w:val="00D81EA5"/>
    <w:rsid w:val="00D82C8A"/>
    <w:rsid w:val="00D8329B"/>
    <w:rsid w:val="00D83318"/>
    <w:rsid w:val="00D8688F"/>
    <w:rsid w:val="00D86F93"/>
    <w:rsid w:val="00D879F2"/>
    <w:rsid w:val="00D87B49"/>
    <w:rsid w:val="00D87C7E"/>
    <w:rsid w:val="00D91782"/>
    <w:rsid w:val="00D941E8"/>
    <w:rsid w:val="00D94A2B"/>
    <w:rsid w:val="00D9674A"/>
    <w:rsid w:val="00D97E80"/>
    <w:rsid w:val="00DA064D"/>
    <w:rsid w:val="00DA1A48"/>
    <w:rsid w:val="00DA33C7"/>
    <w:rsid w:val="00DA40FD"/>
    <w:rsid w:val="00DA41A7"/>
    <w:rsid w:val="00DA4435"/>
    <w:rsid w:val="00DA512E"/>
    <w:rsid w:val="00DA57CC"/>
    <w:rsid w:val="00DB05AF"/>
    <w:rsid w:val="00DB48EC"/>
    <w:rsid w:val="00DB4FEF"/>
    <w:rsid w:val="00DB7213"/>
    <w:rsid w:val="00DC430F"/>
    <w:rsid w:val="00DC447A"/>
    <w:rsid w:val="00DC4B5B"/>
    <w:rsid w:val="00DC5239"/>
    <w:rsid w:val="00DC544B"/>
    <w:rsid w:val="00DC56A8"/>
    <w:rsid w:val="00DC5844"/>
    <w:rsid w:val="00DC58A5"/>
    <w:rsid w:val="00DC77D5"/>
    <w:rsid w:val="00DD08C3"/>
    <w:rsid w:val="00DD2032"/>
    <w:rsid w:val="00DD28A0"/>
    <w:rsid w:val="00DD32A8"/>
    <w:rsid w:val="00DD5458"/>
    <w:rsid w:val="00DD58DF"/>
    <w:rsid w:val="00DD5992"/>
    <w:rsid w:val="00DE08F2"/>
    <w:rsid w:val="00DE1C13"/>
    <w:rsid w:val="00DE24D5"/>
    <w:rsid w:val="00DE3265"/>
    <w:rsid w:val="00DE3CCF"/>
    <w:rsid w:val="00DE51E0"/>
    <w:rsid w:val="00DE5A0C"/>
    <w:rsid w:val="00DE6593"/>
    <w:rsid w:val="00DF0096"/>
    <w:rsid w:val="00DF0C76"/>
    <w:rsid w:val="00DF2A50"/>
    <w:rsid w:val="00DF3D47"/>
    <w:rsid w:val="00DF7882"/>
    <w:rsid w:val="00DF7E9C"/>
    <w:rsid w:val="00E012CC"/>
    <w:rsid w:val="00E012EE"/>
    <w:rsid w:val="00E06B90"/>
    <w:rsid w:val="00E06CAD"/>
    <w:rsid w:val="00E10537"/>
    <w:rsid w:val="00E10882"/>
    <w:rsid w:val="00E11245"/>
    <w:rsid w:val="00E1387A"/>
    <w:rsid w:val="00E13DB5"/>
    <w:rsid w:val="00E1403F"/>
    <w:rsid w:val="00E20131"/>
    <w:rsid w:val="00E20DF4"/>
    <w:rsid w:val="00E21E20"/>
    <w:rsid w:val="00E228E8"/>
    <w:rsid w:val="00E31102"/>
    <w:rsid w:val="00E31A9B"/>
    <w:rsid w:val="00E31E2D"/>
    <w:rsid w:val="00E321D3"/>
    <w:rsid w:val="00E32388"/>
    <w:rsid w:val="00E3274F"/>
    <w:rsid w:val="00E35D5B"/>
    <w:rsid w:val="00E35DFB"/>
    <w:rsid w:val="00E369B1"/>
    <w:rsid w:val="00E374D7"/>
    <w:rsid w:val="00E41C32"/>
    <w:rsid w:val="00E4242A"/>
    <w:rsid w:val="00E43195"/>
    <w:rsid w:val="00E45C27"/>
    <w:rsid w:val="00E47836"/>
    <w:rsid w:val="00E47FFD"/>
    <w:rsid w:val="00E503FE"/>
    <w:rsid w:val="00E506C5"/>
    <w:rsid w:val="00E50ED2"/>
    <w:rsid w:val="00E51B15"/>
    <w:rsid w:val="00E55A4C"/>
    <w:rsid w:val="00E5606A"/>
    <w:rsid w:val="00E56ED2"/>
    <w:rsid w:val="00E62A69"/>
    <w:rsid w:val="00E63F9C"/>
    <w:rsid w:val="00E646CA"/>
    <w:rsid w:val="00E64705"/>
    <w:rsid w:val="00E66210"/>
    <w:rsid w:val="00E67140"/>
    <w:rsid w:val="00E71661"/>
    <w:rsid w:val="00E7375E"/>
    <w:rsid w:val="00E74AF2"/>
    <w:rsid w:val="00E75F06"/>
    <w:rsid w:val="00E83014"/>
    <w:rsid w:val="00E831F5"/>
    <w:rsid w:val="00E83A21"/>
    <w:rsid w:val="00E83AC7"/>
    <w:rsid w:val="00E8601E"/>
    <w:rsid w:val="00E877EF"/>
    <w:rsid w:val="00E90F07"/>
    <w:rsid w:val="00E91012"/>
    <w:rsid w:val="00E91936"/>
    <w:rsid w:val="00E91CF1"/>
    <w:rsid w:val="00E94783"/>
    <w:rsid w:val="00E94AE7"/>
    <w:rsid w:val="00E96864"/>
    <w:rsid w:val="00EA2CED"/>
    <w:rsid w:val="00EA2F2E"/>
    <w:rsid w:val="00EB104F"/>
    <w:rsid w:val="00EB4DD2"/>
    <w:rsid w:val="00EC0FC5"/>
    <w:rsid w:val="00EC15A5"/>
    <w:rsid w:val="00EC1784"/>
    <w:rsid w:val="00EC27CD"/>
    <w:rsid w:val="00EC2EAE"/>
    <w:rsid w:val="00EC3744"/>
    <w:rsid w:val="00ED0CD2"/>
    <w:rsid w:val="00ED329F"/>
    <w:rsid w:val="00ED5D19"/>
    <w:rsid w:val="00ED6A31"/>
    <w:rsid w:val="00EE0526"/>
    <w:rsid w:val="00EE12EF"/>
    <w:rsid w:val="00EE32E4"/>
    <w:rsid w:val="00EE4988"/>
    <w:rsid w:val="00EE518F"/>
    <w:rsid w:val="00EE551C"/>
    <w:rsid w:val="00EE59DB"/>
    <w:rsid w:val="00EE60B2"/>
    <w:rsid w:val="00EF26FD"/>
    <w:rsid w:val="00EF4966"/>
    <w:rsid w:val="00F00AC2"/>
    <w:rsid w:val="00F03E59"/>
    <w:rsid w:val="00F0407E"/>
    <w:rsid w:val="00F049B2"/>
    <w:rsid w:val="00F07084"/>
    <w:rsid w:val="00F07362"/>
    <w:rsid w:val="00F07689"/>
    <w:rsid w:val="00F07F5A"/>
    <w:rsid w:val="00F121B2"/>
    <w:rsid w:val="00F16E35"/>
    <w:rsid w:val="00F200B9"/>
    <w:rsid w:val="00F20D2D"/>
    <w:rsid w:val="00F222AA"/>
    <w:rsid w:val="00F2265C"/>
    <w:rsid w:val="00F2277F"/>
    <w:rsid w:val="00F25621"/>
    <w:rsid w:val="00F26D03"/>
    <w:rsid w:val="00F276EF"/>
    <w:rsid w:val="00F27DD8"/>
    <w:rsid w:val="00F3167F"/>
    <w:rsid w:val="00F329B0"/>
    <w:rsid w:val="00F33785"/>
    <w:rsid w:val="00F34252"/>
    <w:rsid w:val="00F355C2"/>
    <w:rsid w:val="00F36CB6"/>
    <w:rsid w:val="00F37F56"/>
    <w:rsid w:val="00F4309D"/>
    <w:rsid w:val="00F434AC"/>
    <w:rsid w:val="00F445A4"/>
    <w:rsid w:val="00F45236"/>
    <w:rsid w:val="00F45AF2"/>
    <w:rsid w:val="00F4714C"/>
    <w:rsid w:val="00F47488"/>
    <w:rsid w:val="00F47C26"/>
    <w:rsid w:val="00F47F9E"/>
    <w:rsid w:val="00F52020"/>
    <w:rsid w:val="00F53496"/>
    <w:rsid w:val="00F5577B"/>
    <w:rsid w:val="00F60533"/>
    <w:rsid w:val="00F61A07"/>
    <w:rsid w:val="00F62C13"/>
    <w:rsid w:val="00F633BD"/>
    <w:rsid w:val="00F65CB0"/>
    <w:rsid w:val="00F6601C"/>
    <w:rsid w:val="00F66E71"/>
    <w:rsid w:val="00F6743A"/>
    <w:rsid w:val="00F70143"/>
    <w:rsid w:val="00F70CE0"/>
    <w:rsid w:val="00F71B0B"/>
    <w:rsid w:val="00F71EA8"/>
    <w:rsid w:val="00F7436A"/>
    <w:rsid w:val="00F745E9"/>
    <w:rsid w:val="00F76E73"/>
    <w:rsid w:val="00F7725A"/>
    <w:rsid w:val="00F809FE"/>
    <w:rsid w:val="00F82A5E"/>
    <w:rsid w:val="00F86301"/>
    <w:rsid w:val="00F9041C"/>
    <w:rsid w:val="00F90B79"/>
    <w:rsid w:val="00F94694"/>
    <w:rsid w:val="00F950C3"/>
    <w:rsid w:val="00F961BB"/>
    <w:rsid w:val="00FA00AC"/>
    <w:rsid w:val="00FA4176"/>
    <w:rsid w:val="00FA6368"/>
    <w:rsid w:val="00FA674A"/>
    <w:rsid w:val="00FA7248"/>
    <w:rsid w:val="00FA7E60"/>
    <w:rsid w:val="00FB07A1"/>
    <w:rsid w:val="00FB2A9D"/>
    <w:rsid w:val="00FB47B4"/>
    <w:rsid w:val="00FB658A"/>
    <w:rsid w:val="00FB658C"/>
    <w:rsid w:val="00FB7FD9"/>
    <w:rsid w:val="00FC0553"/>
    <w:rsid w:val="00FD209D"/>
    <w:rsid w:val="00FD3933"/>
    <w:rsid w:val="00FD48BD"/>
    <w:rsid w:val="00FD4C7E"/>
    <w:rsid w:val="00FD4D4A"/>
    <w:rsid w:val="00FD7BB8"/>
    <w:rsid w:val="00FE093A"/>
    <w:rsid w:val="00FE2144"/>
    <w:rsid w:val="00FE4A59"/>
    <w:rsid w:val="00FE4C2A"/>
    <w:rsid w:val="00FE64B7"/>
    <w:rsid w:val="00FE7677"/>
    <w:rsid w:val="00FF3E84"/>
    <w:rsid w:val="00FF7D2B"/>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59F37078"/>
  <w15:docId w15:val="{8254B9F6-8F64-4A80-B454-75DD0A6268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ny">
    <w:name w:val="Normal"/>
    <w:qFormat/>
    <w:rsid w:val="001D7D3D"/>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717AC3"/>
    <w:pPr>
      <w:keepNext/>
      <w:ind w:left="284" w:hanging="284"/>
      <w:jc w:val="center"/>
      <w:outlineLvl w:val="0"/>
    </w:pPr>
    <w:rPr>
      <w:rFonts w:ascii="Arial" w:hAnsi="Arial" w:cs="Arial"/>
      <w:b/>
      <w:bCs/>
      <w:w w:val="120"/>
    </w:rPr>
  </w:style>
  <w:style w:type="paragraph" w:styleId="Nagwek2">
    <w:name w:val="heading 2"/>
    <w:aliases w:val="ASAPHeading 2,Numbered - 2,h 3, ICL,Heading 2a,H2,PA Major Section,l2,Headline 2,h2,2,headi,heading2,h21,h22,21,kopregel 2,Titre m,ICL"/>
    <w:basedOn w:val="Normalny"/>
    <w:next w:val="Normalny"/>
    <w:link w:val="Nagwek2Znak"/>
    <w:qFormat/>
    <w:rsid w:val="00717AC3"/>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qFormat/>
    <w:rsid w:val="00717AC3"/>
    <w:pPr>
      <w:keepNext/>
      <w:spacing w:before="240" w:after="60"/>
      <w:outlineLvl w:val="2"/>
    </w:pPr>
    <w:rPr>
      <w:rFonts w:ascii="Arial" w:hAnsi="Arial" w:cs="Arial"/>
      <w:b/>
      <w:bCs/>
      <w:sz w:val="26"/>
      <w:szCs w:val="26"/>
    </w:rPr>
  </w:style>
  <w:style w:type="paragraph" w:styleId="Nagwek4">
    <w:name w:val="heading 4"/>
    <w:basedOn w:val="Normalny"/>
    <w:next w:val="Normalny"/>
    <w:link w:val="Nagwek4Znak"/>
    <w:uiPriority w:val="9"/>
    <w:unhideWhenUsed/>
    <w:qFormat/>
    <w:rsid w:val="00B80F58"/>
    <w:pPr>
      <w:keepNext/>
      <w:keepLines/>
      <w:spacing w:before="200" w:line="276" w:lineRule="auto"/>
      <w:outlineLvl w:val="3"/>
    </w:pPr>
    <w:rPr>
      <w:rFonts w:asciiTheme="majorHAnsi" w:eastAsiaTheme="majorEastAsia" w:hAnsiTheme="majorHAnsi" w:cstheme="majorBidi"/>
      <w:b/>
      <w:bCs/>
      <w:i/>
      <w:iCs/>
      <w:color w:val="5B9BD5" w:themeColor="accent1"/>
      <w:sz w:val="22"/>
      <w:szCs w:val="22"/>
      <w:lang w:eastAsia="en-US"/>
    </w:rPr>
  </w:style>
  <w:style w:type="paragraph" w:styleId="Nagwek6">
    <w:name w:val="heading 6"/>
    <w:basedOn w:val="Normalny"/>
    <w:next w:val="Normalny"/>
    <w:link w:val="Nagwek6Znak"/>
    <w:qFormat/>
    <w:rsid w:val="00717AC3"/>
    <w:pPr>
      <w:spacing w:before="240" w:after="60"/>
      <w:outlineLvl w:val="5"/>
    </w:pPr>
    <w:rPr>
      <w:b/>
      <w:bCs/>
      <w:sz w:val="22"/>
      <w:szCs w:val="22"/>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717AC3"/>
    <w:rPr>
      <w:rFonts w:ascii="Arial" w:eastAsia="Times New Roman" w:hAnsi="Arial" w:cs="Arial"/>
      <w:b/>
      <w:bCs/>
      <w:w w:val="120"/>
      <w:sz w:val="24"/>
      <w:szCs w:val="24"/>
      <w:lang w:eastAsia="pl-PL"/>
    </w:rPr>
  </w:style>
  <w:style w:type="character" w:customStyle="1" w:styleId="Nagwek2Znak">
    <w:name w:val="Nagłówek 2 Znak"/>
    <w:aliases w:val="ASAPHeading 2 Znak,Numbered - 2 Znak,h 3 Znak, ICL Znak,Heading 2a Znak,H2 Znak,PA Major Section Znak,l2 Znak,Headline 2 Znak,h2 Znak,2 Znak,headi Znak,heading2 Znak,h21 Znak,h22 Znak,21 Znak,kopregel 2 Znak,Titre m Znak,ICL Znak"/>
    <w:basedOn w:val="Domylnaczcionkaakapitu"/>
    <w:link w:val="Nagwek2"/>
    <w:rsid w:val="00717AC3"/>
    <w:rPr>
      <w:rFonts w:ascii="Arial" w:eastAsia="Times New Roman" w:hAnsi="Arial" w:cs="Arial"/>
      <w:b/>
      <w:bCs/>
      <w:i/>
      <w:iCs/>
      <w:sz w:val="28"/>
      <w:szCs w:val="28"/>
      <w:lang w:eastAsia="pl-PL"/>
    </w:rPr>
  </w:style>
  <w:style w:type="character" w:customStyle="1" w:styleId="Nagwek3Znak">
    <w:name w:val="Nagłówek 3 Znak"/>
    <w:basedOn w:val="Domylnaczcionkaakapitu"/>
    <w:link w:val="Nagwek3"/>
    <w:rsid w:val="00717AC3"/>
    <w:rPr>
      <w:rFonts w:ascii="Arial" w:eastAsia="Times New Roman" w:hAnsi="Arial" w:cs="Arial"/>
      <w:b/>
      <w:bCs/>
      <w:sz w:val="26"/>
      <w:szCs w:val="26"/>
      <w:lang w:eastAsia="pl-PL"/>
    </w:rPr>
  </w:style>
  <w:style w:type="character" w:customStyle="1" w:styleId="Nagwek6Znak">
    <w:name w:val="Nagłówek 6 Znak"/>
    <w:basedOn w:val="Domylnaczcionkaakapitu"/>
    <w:link w:val="Nagwek6"/>
    <w:rsid w:val="00717AC3"/>
    <w:rPr>
      <w:rFonts w:ascii="Times New Roman" w:eastAsia="Times New Roman" w:hAnsi="Times New Roman" w:cs="Times New Roman"/>
      <w:b/>
      <w:bCs/>
      <w:lang w:eastAsia="pl-PL"/>
    </w:rPr>
  </w:style>
  <w:style w:type="paragraph" w:styleId="Tekstkomentarza">
    <w:name w:val="annotation text"/>
    <w:basedOn w:val="Normalny"/>
    <w:link w:val="TekstkomentarzaZnak"/>
    <w:uiPriority w:val="99"/>
    <w:rsid w:val="00717AC3"/>
    <w:rPr>
      <w:sz w:val="20"/>
      <w:szCs w:val="20"/>
    </w:rPr>
  </w:style>
  <w:style w:type="character" w:customStyle="1" w:styleId="TekstkomentarzaZnak">
    <w:name w:val="Tekst komentarza Znak"/>
    <w:basedOn w:val="Domylnaczcionkaakapitu"/>
    <w:link w:val="Tekstkomentarza"/>
    <w:uiPriority w:val="99"/>
    <w:rsid w:val="00717AC3"/>
    <w:rPr>
      <w:rFonts w:ascii="Times New Roman" w:eastAsia="Times New Roman" w:hAnsi="Times New Roman" w:cs="Times New Roman"/>
      <w:sz w:val="20"/>
      <w:szCs w:val="20"/>
      <w:lang w:eastAsia="pl-PL"/>
    </w:rPr>
  </w:style>
  <w:style w:type="paragraph" w:customStyle="1" w:styleId="Rub3">
    <w:name w:val="Rub3"/>
    <w:basedOn w:val="Normalny"/>
    <w:next w:val="Normalny"/>
    <w:rsid w:val="00717AC3"/>
    <w:pPr>
      <w:tabs>
        <w:tab w:val="left" w:pos="709"/>
      </w:tabs>
      <w:jc w:val="both"/>
    </w:pPr>
    <w:rPr>
      <w:b/>
      <w:i/>
      <w:sz w:val="20"/>
      <w:szCs w:val="20"/>
      <w:lang w:val="en-GB"/>
    </w:rPr>
  </w:style>
  <w:style w:type="paragraph" w:customStyle="1" w:styleId="tekst">
    <w:name w:val="tekst"/>
    <w:basedOn w:val="Normalny"/>
    <w:rsid w:val="00717AC3"/>
    <w:pPr>
      <w:suppressLineNumbers/>
      <w:spacing w:before="60" w:after="60"/>
      <w:jc w:val="both"/>
    </w:pPr>
    <w:rPr>
      <w:szCs w:val="20"/>
    </w:rPr>
  </w:style>
  <w:style w:type="character" w:styleId="Hipercze">
    <w:name w:val="Hyperlink"/>
    <w:uiPriority w:val="99"/>
    <w:rsid w:val="00717AC3"/>
    <w:rPr>
      <w:color w:val="0000FF"/>
      <w:u w:val="single"/>
    </w:rPr>
  </w:style>
  <w:style w:type="paragraph" w:styleId="Spistreci1">
    <w:name w:val="toc 1"/>
    <w:basedOn w:val="Tekstpodstawowy"/>
    <w:next w:val="Tekstpodstawowy"/>
    <w:autoRedefine/>
    <w:semiHidden/>
    <w:rsid w:val="00717AC3"/>
    <w:pPr>
      <w:tabs>
        <w:tab w:val="right" w:leader="underscore" w:pos="9038"/>
      </w:tabs>
      <w:ind w:left="567" w:hanging="567"/>
      <w:jc w:val="both"/>
    </w:pPr>
    <w:rPr>
      <w:noProof/>
    </w:rPr>
  </w:style>
  <w:style w:type="paragraph" w:styleId="Tekstpodstawowy">
    <w:name w:val="Body Text"/>
    <w:basedOn w:val="Normalny"/>
    <w:link w:val="TekstpodstawowyZnak"/>
    <w:rsid w:val="00717AC3"/>
    <w:pPr>
      <w:spacing w:after="120"/>
    </w:pPr>
  </w:style>
  <w:style w:type="character" w:customStyle="1" w:styleId="TekstpodstawowyZnak">
    <w:name w:val="Tekst podstawowy Znak"/>
    <w:basedOn w:val="Domylnaczcionkaakapitu"/>
    <w:link w:val="Tekstpodstawowy"/>
    <w:rsid w:val="00717AC3"/>
    <w:rPr>
      <w:rFonts w:ascii="Times New Roman" w:eastAsia="Times New Roman" w:hAnsi="Times New Roman" w:cs="Times New Roman"/>
      <w:sz w:val="24"/>
      <w:szCs w:val="24"/>
      <w:lang w:eastAsia="pl-PL"/>
    </w:rPr>
  </w:style>
  <w:style w:type="paragraph" w:styleId="Tekstpodstawowywcity2">
    <w:name w:val="Body Text Indent 2"/>
    <w:basedOn w:val="Normalny"/>
    <w:link w:val="Tekstpodstawowywcity2Znak"/>
    <w:uiPriority w:val="99"/>
    <w:rsid w:val="00717AC3"/>
    <w:pPr>
      <w:spacing w:after="120" w:line="480" w:lineRule="auto"/>
      <w:ind w:left="283"/>
    </w:pPr>
  </w:style>
  <w:style w:type="character" w:customStyle="1" w:styleId="Tekstpodstawowywcity2Znak">
    <w:name w:val="Tekst podstawowy wcięty 2 Znak"/>
    <w:basedOn w:val="Domylnaczcionkaakapitu"/>
    <w:link w:val="Tekstpodstawowywcity2"/>
    <w:uiPriority w:val="99"/>
    <w:rsid w:val="00717AC3"/>
    <w:rPr>
      <w:rFonts w:ascii="Times New Roman" w:eastAsia="Times New Roman" w:hAnsi="Times New Roman" w:cs="Times New Roman"/>
      <w:sz w:val="24"/>
      <w:szCs w:val="24"/>
      <w:lang w:eastAsia="pl-PL"/>
    </w:rPr>
  </w:style>
  <w:style w:type="paragraph" w:customStyle="1" w:styleId="Rub2">
    <w:name w:val="Rub2"/>
    <w:basedOn w:val="Normalny"/>
    <w:next w:val="Normalny"/>
    <w:rsid w:val="00717AC3"/>
    <w:pPr>
      <w:tabs>
        <w:tab w:val="left" w:pos="709"/>
        <w:tab w:val="left" w:pos="5670"/>
        <w:tab w:val="left" w:pos="6663"/>
        <w:tab w:val="left" w:pos="7088"/>
      </w:tabs>
      <w:ind w:right="-596"/>
    </w:pPr>
    <w:rPr>
      <w:smallCaps/>
      <w:sz w:val="20"/>
      <w:szCs w:val="20"/>
      <w:lang w:val="en-GB"/>
    </w:rPr>
  </w:style>
  <w:style w:type="paragraph" w:customStyle="1" w:styleId="pkt">
    <w:name w:val="pkt"/>
    <w:basedOn w:val="Normalny"/>
    <w:rsid w:val="00717AC3"/>
    <w:pPr>
      <w:spacing w:before="60" w:after="60"/>
      <w:ind w:left="851" w:hanging="295"/>
      <w:jc w:val="both"/>
    </w:pPr>
    <w:rPr>
      <w:szCs w:val="20"/>
    </w:rPr>
  </w:style>
  <w:style w:type="paragraph" w:customStyle="1" w:styleId="ust">
    <w:name w:val="ust"/>
    <w:rsid w:val="00717AC3"/>
    <w:pPr>
      <w:spacing w:before="60" w:after="60" w:line="240" w:lineRule="auto"/>
      <w:ind w:left="426" w:hanging="284"/>
      <w:jc w:val="both"/>
    </w:pPr>
    <w:rPr>
      <w:rFonts w:ascii="Times New Roman" w:eastAsia="Times New Roman" w:hAnsi="Times New Roman" w:cs="Times New Roman"/>
      <w:sz w:val="24"/>
      <w:szCs w:val="20"/>
      <w:lang w:eastAsia="pl-PL"/>
    </w:rPr>
  </w:style>
  <w:style w:type="paragraph" w:styleId="NormalnyWeb">
    <w:name w:val="Normal (Web)"/>
    <w:basedOn w:val="Normalny"/>
    <w:uiPriority w:val="99"/>
    <w:rsid w:val="00717AC3"/>
    <w:pPr>
      <w:spacing w:before="100" w:beforeAutospacing="1" w:after="100" w:afterAutospacing="1"/>
      <w:jc w:val="both"/>
    </w:pPr>
    <w:rPr>
      <w:sz w:val="20"/>
      <w:szCs w:val="20"/>
    </w:rPr>
  </w:style>
  <w:style w:type="paragraph" w:customStyle="1" w:styleId="Blockquote">
    <w:name w:val="Blockquote"/>
    <w:basedOn w:val="Normalny"/>
    <w:link w:val="BlockquoteZnak"/>
    <w:rsid w:val="00717AC3"/>
    <w:pPr>
      <w:spacing w:before="100" w:after="100"/>
      <w:ind w:left="360" w:right="360"/>
    </w:pPr>
    <w:rPr>
      <w:snapToGrid w:val="0"/>
      <w:szCs w:val="20"/>
    </w:rPr>
  </w:style>
  <w:style w:type="paragraph" w:styleId="Tekstpodstawowy3">
    <w:name w:val="Body Text 3"/>
    <w:basedOn w:val="Normalny"/>
    <w:link w:val="Tekstpodstawowy3Znak"/>
    <w:rsid w:val="00717AC3"/>
    <w:pPr>
      <w:spacing w:after="120"/>
    </w:pPr>
    <w:rPr>
      <w:sz w:val="16"/>
      <w:szCs w:val="16"/>
    </w:rPr>
  </w:style>
  <w:style w:type="character" w:customStyle="1" w:styleId="Tekstpodstawowy3Znak">
    <w:name w:val="Tekst podstawowy 3 Znak"/>
    <w:basedOn w:val="Domylnaczcionkaakapitu"/>
    <w:link w:val="Tekstpodstawowy3"/>
    <w:rsid w:val="00717AC3"/>
    <w:rPr>
      <w:rFonts w:ascii="Times New Roman" w:eastAsia="Times New Roman" w:hAnsi="Times New Roman" w:cs="Times New Roman"/>
      <w:sz w:val="16"/>
      <w:szCs w:val="16"/>
      <w:lang w:eastAsia="pl-PL"/>
    </w:rPr>
  </w:style>
  <w:style w:type="paragraph" w:customStyle="1" w:styleId="pkt1">
    <w:name w:val="pkt1"/>
    <w:basedOn w:val="pkt"/>
    <w:rsid w:val="00717AC3"/>
    <w:pPr>
      <w:ind w:left="850" w:hanging="425"/>
    </w:pPr>
  </w:style>
  <w:style w:type="paragraph" w:styleId="Tekstpodstawowywcity">
    <w:name w:val="Body Text Indent"/>
    <w:basedOn w:val="Normalny"/>
    <w:link w:val="TekstpodstawowywcityZnak"/>
    <w:rsid w:val="00717AC3"/>
    <w:pPr>
      <w:spacing w:after="120"/>
      <w:ind w:left="283"/>
    </w:pPr>
  </w:style>
  <w:style w:type="character" w:customStyle="1" w:styleId="TekstpodstawowywcityZnak">
    <w:name w:val="Tekst podstawowy wcięty Znak"/>
    <w:basedOn w:val="Domylnaczcionkaakapitu"/>
    <w:link w:val="Tekstpodstawowywcity"/>
    <w:rsid w:val="00717AC3"/>
    <w:rPr>
      <w:rFonts w:ascii="Times New Roman" w:eastAsia="Times New Roman" w:hAnsi="Times New Roman" w:cs="Times New Roman"/>
      <w:sz w:val="24"/>
      <w:szCs w:val="24"/>
      <w:lang w:eastAsia="pl-PL"/>
    </w:rPr>
  </w:style>
  <w:style w:type="character" w:styleId="Numerstrony">
    <w:name w:val="page number"/>
    <w:basedOn w:val="Domylnaczcionkaakapitu"/>
    <w:rsid w:val="00717AC3"/>
  </w:style>
  <w:style w:type="paragraph" w:styleId="Stopka">
    <w:name w:val="footer"/>
    <w:basedOn w:val="Normalny"/>
    <w:link w:val="StopkaZnak"/>
    <w:rsid w:val="00717AC3"/>
    <w:pPr>
      <w:tabs>
        <w:tab w:val="center" w:pos="4536"/>
        <w:tab w:val="right" w:pos="9072"/>
      </w:tabs>
    </w:pPr>
  </w:style>
  <w:style w:type="character" w:customStyle="1" w:styleId="StopkaZnak">
    <w:name w:val="Stopka Znak"/>
    <w:basedOn w:val="Domylnaczcionkaakapitu"/>
    <w:link w:val="Stopka"/>
    <w:rsid w:val="00717AC3"/>
    <w:rPr>
      <w:rFonts w:ascii="Times New Roman" w:eastAsia="Times New Roman" w:hAnsi="Times New Roman" w:cs="Times New Roman"/>
      <w:sz w:val="24"/>
      <w:szCs w:val="24"/>
      <w:lang w:eastAsia="pl-PL"/>
    </w:rPr>
  </w:style>
  <w:style w:type="paragraph" w:styleId="Nagwek">
    <w:name w:val="header"/>
    <w:basedOn w:val="Normalny"/>
    <w:link w:val="NagwekZnak"/>
    <w:uiPriority w:val="99"/>
    <w:rsid w:val="00717AC3"/>
    <w:pPr>
      <w:tabs>
        <w:tab w:val="center" w:pos="4536"/>
        <w:tab w:val="right" w:pos="9072"/>
      </w:tabs>
    </w:pPr>
  </w:style>
  <w:style w:type="character" w:customStyle="1" w:styleId="NagwekZnak">
    <w:name w:val="Nagłówek Znak"/>
    <w:basedOn w:val="Domylnaczcionkaakapitu"/>
    <w:link w:val="Nagwek"/>
    <w:uiPriority w:val="99"/>
    <w:rsid w:val="00717AC3"/>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rsid w:val="00717AC3"/>
    <w:rPr>
      <w:rFonts w:ascii="Tahoma" w:hAnsi="Tahoma"/>
      <w:sz w:val="16"/>
      <w:szCs w:val="16"/>
    </w:rPr>
  </w:style>
  <w:style w:type="character" w:customStyle="1" w:styleId="TekstdymkaZnak">
    <w:name w:val="Tekst dymka Znak"/>
    <w:basedOn w:val="Domylnaczcionkaakapitu"/>
    <w:link w:val="Tekstdymka"/>
    <w:uiPriority w:val="99"/>
    <w:semiHidden/>
    <w:rsid w:val="00717AC3"/>
    <w:rPr>
      <w:rFonts w:ascii="Tahoma" w:eastAsia="Times New Roman" w:hAnsi="Tahoma" w:cs="Times New Roman"/>
      <w:sz w:val="16"/>
      <w:szCs w:val="16"/>
    </w:rPr>
  </w:style>
  <w:style w:type="paragraph" w:customStyle="1" w:styleId="ZnakZnak1">
    <w:name w:val="Znak Znak1"/>
    <w:basedOn w:val="Normalny"/>
    <w:rsid w:val="00717AC3"/>
    <w:rPr>
      <w:rFonts w:ascii="Arial" w:hAnsi="Arial" w:cs="Arial"/>
    </w:rPr>
  </w:style>
  <w:style w:type="paragraph" w:customStyle="1" w:styleId="ust1art0">
    <w:name w:val="ust1art0"/>
    <w:basedOn w:val="Normalny"/>
    <w:rsid w:val="00717AC3"/>
    <w:pPr>
      <w:overflowPunct w:val="0"/>
      <w:spacing w:after="80"/>
      <w:ind w:left="1843" w:hanging="255"/>
      <w:jc w:val="both"/>
    </w:pPr>
  </w:style>
  <w:style w:type="paragraph" w:customStyle="1" w:styleId="lit1">
    <w:name w:val="lit1"/>
    <w:basedOn w:val="Normalny"/>
    <w:rsid w:val="00717AC3"/>
    <w:pPr>
      <w:overflowPunct w:val="0"/>
      <w:spacing w:before="60" w:after="60"/>
      <w:ind w:left="1276" w:hanging="340"/>
      <w:jc w:val="both"/>
    </w:pPr>
  </w:style>
  <w:style w:type="paragraph" w:customStyle="1" w:styleId="tir">
    <w:name w:val="tir"/>
    <w:basedOn w:val="Normalny"/>
    <w:rsid w:val="00717AC3"/>
    <w:pPr>
      <w:overflowPunct w:val="0"/>
      <w:spacing w:before="60" w:after="60"/>
      <w:ind w:left="1712" w:hanging="181"/>
      <w:jc w:val="both"/>
    </w:pPr>
  </w:style>
  <w:style w:type="paragraph" w:customStyle="1" w:styleId="Akapitzlist1">
    <w:name w:val="Akapit z listą1"/>
    <w:basedOn w:val="Normalny"/>
    <w:qFormat/>
    <w:rsid w:val="00717AC3"/>
    <w:pPr>
      <w:ind w:left="708"/>
    </w:pPr>
  </w:style>
  <w:style w:type="paragraph" w:customStyle="1" w:styleId="Tekstpodstawowy31">
    <w:name w:val="Tekst podstawowy 31"/>
    <w:basedOn w:val="Normalny"/>
    <w:rsid w:val="00717AC3"/>
    <w:pPr>
      <w:overflowPunct w:val="0"/>
      <w:autoSpaceDE w:val="0"/>
      <w:autoSpaceDN w:val="0"/>
      <w:adjustRightInd w:val="0"/>
      <w:jc w:val="both"/>
      <w:textAlignment w:val="baseline"/>
    </w:pPr>
    <w:rPr>
      <w:color w:val="000000"/>
      <w:sz w:val="22"/>
      <w:szCs w:val="20"/>
    </w:rPr>
  </w:style>
  <w:style w:type="paragraph" w:customStyle="1" w:styleId="Tekstpodstawowy21">
    <w:name w:val="Tekst podstawowy 21"/>
    <w:basedOn w:val="Normalny"/>
    <w:rsid w:val="00717AC3"/>
    <w:pPr>
      <w:overflowPunct w:val="0"/>
      <w:autoSpaceDE w:val="0"/>
      <w:autoSpaceDN w:val="0"/>
      <w:adjustRightInd w:val="0"/>
      <w:ind w:left="1080"/>
      <w:jc w:val="both"/>
      <w:textAlignment w:val="baseline"/>
    </w:pPr>
    <w:rPr>
      <w:sz w:val="22"/>
      <w:szCs w:val="20"/>
    </w:rPr>
  </w:style>
  <w:style w:type="paragraph" w:styleId="Bezodstpw">
    <w:name w:val="No Spacing"/>
    <w:uiPriority w:val="1"/>
    <w:qFormat/>
    <w:rsid w:val="00717AC3"/>
    <w:pPr>
      <w:spacing w:after="0" w:line="240" w:lineRule="auto"/>
    </w:pPr>
    <w:rPr>
      <w:rFonts w:ascii="Times New Roman" w:eastAsia="Times New Roman" w:hAnsi="Times New Roman" w:cs="Times New Roman"/>
      <w:sz w:val="24"/>
      <w:szCs w:val="24"/>
      <w:lang w:eastAsia="pl-PL"/>
    </w:rPr>
  </w:style>
  <w:style w:type="character" w:customStyle="1" w:styleId="CommentTextChar">
    <w:name w:val="Comment Text Char"/>
    <w:rsid w:val="00717AC3"/>
    <w:rPr>
      <w:rFonts w:cs="Times New Roman"/>
      <w:lang w:val="pl-PL" w:eastAsia="pl-PL"/>
    </w:rPr>
  </w:style>
  <w:style w:type="character" w:styleId="Odwoaniedokomentarza">
    <w:name w:val="annotation reference"/>
    <w:uiPriority w:val="99"/>
    <w:rsid w:val="00717AC3"/>
    <w:rPr>
      <w:rFonts w:cs="Times New Roman"/>
      <w:sz w:val="16"/>
      <w:szCs w:val="16"/>
    </w:rPr>
  </w:style>
  <w:style w:type="paragraph" w:styleId="Tematkomentarza">
    <w:name w:val="annotation subject"/>
    <w:basedOn w:val="Tekstkomentarza"/>
    <w:next w:val="Tekstkomentarza"/>
    <w:link w:val="TematkomentarzaZnak"/>
    <w:uiPriority w:val="99"/>
    <w:semiHidden/>
    <w:rsid w:val="00717AC3"/>
    <w:rPr>
      <w:b/>
      <w:bCs/>
    </w:rPr>
  </w:style>
  <w:style w:type="character" w:customStyle="1" w:styleId="TematkomentarzaZnak">
    <w:name w:val="Temat komentarza Znak"/>
    <w:basedOn w:val="TekstkomentarzaZnak"/>
    <w:link w:val="Tematkomentarza"/>
    <w:uiPriority w:val="99"/>
    <w:semiHidden/>
    <w:rsid w:val="00717AC3"/>
    <w:rPr>
      <w:rFonts w:ascii="Times New Roman" w:eastAsia="Times New Roman" w:hAnsi="Times New Roman" w:cs="Times New Roman"/>
      <w:b/>
      <w:bCs/>
      <w:sz w:val="20"/>
      <w:szCs w:val="20"/>
      <w:lang w:eastAsia="pl-PL"/>
    </w:rPr>
  </w:style>
  <w:style w:type="character" w:customStyle="1" w:styleId="Znak7">
    <w:name w:val="Znak7"/>
    <w:semiHidden/>
    <w:rsid w:val="00717AC3"/>
    <w:rPr>
      <w:rFonts w:cs="Times New Roman"/>
      <w:sz w:val="20"/>
      <w:szCs w:val="20"/>
    </w:rPr>
  </w:style>
  <w:style w:type="paragraph" w:customStyle="1" w:styleId="ZnakZnakZnakZnakZnakZnakZnakZnakZnak">
    <w:name w:val="Znak Znak Znak Znak Znak Znak Znak Znak Znak"/>
    <w:basedOn w:val="Normalny"/>
    <w:rsid w:val="00717AC3"/>
    <w:rPr>
      <w:rFonts w:ascii="Arial" w:hAnsi="Arial" w:cs="Arial"/>
    </w:rPr>
  </w:style>
  <w:style w:type="paragraph" w:customStyle="1" w:styleId="Default">
    <w:name w:val="Default"/>
    <w:rsid w:val="00717AC3"/>
    <w:pPr>
      <w:autoSpaceDE w:val="0"/>
      <w:autoSpaceDN w:val="0"/>
      <w:adjustRightInd w:val="0"/>
      <w:spacing w:after="0" w:line="240" w:lineRule="auto"/>
    </w:pPr>
    <w:rPr>
      <w:rFonts w:ascii="Arial" w:eastAsia="Times New Roman" w:hAnsi="Arial" w:cs="Arial"/>
      <w:color w:val="000000"/>
      <w:sz w:val="24"/>
      <w:szCs w:val="24"/>
      <w:lang w:eastAsia="pl-PL"/>
    </w:rPr>
  </w:style>
  <w:style w:type="character" w:customStyle="1" w:styleId="Znak3">
    <w:name w:val="Znak3"/>
    <w:semiHidden/>
    <w:rsid w:val="00717AC3"/>
    <w:rPr>
      <w:sz w:val="24"/>
      <w:szCs w:val="24"/>
      <w:lang w:val="pl-PL" w:eastAsia="pl-PL" w:bidi="ar-SA"/>
    </w:rPr>
  </w:style>
  <w:style w:type="paragraph" w:customStyle="1" w:styleId="Kolorowalistaakcent11">
    <w:name w:val="Kolorowa lista — akcent 11"/>
    <w:basedOn w:val="Normalny"/>
    <w:uiPriority w:val="34"/>
    <w:qFormat/>
    <w:rsid w:val="00717AC3"/>
    <w:pPr>
      <w:widowControl w:val="0"/>
      <w:autoSpaceDE w:val="0"/>
      <w:autoSpaceDN w:val="0"/>
      <w:adjustRightInd w:val="0"/>
      <w:ind w:left="720" w:firstLine="260"/>
      <w:contextualSpacing/>
    </w:pPr>
    <w:rPr>
      <w:rFonts w:ascii="Arial" w:hAnsi="Arial" w:cs="Arial"/>
      <w:sz w:val="20"/>
      <w:szCs w:val="20"/>
    </w:rPr>
  </w:style>
  <w:style w:type="character" w:customStyle="1" w:styleId="Znak4">
    <w:name w:val="Znak4"/>
    <w:semiHidden/>
    <w:rsid w:val="00717AC3"/>
    <w:rPr>
      <w:sz w:val="24"/>
      <w:szCs w:val="24"/>
      <w:lang w:val="pl-PL" w:eastAsia="pl-PL" w:bidi="ar-SA"/>
    </w:rPr>
  </w:style>
  <w:style w:type="character" w:customStyle="1" w:styleId="Znak5">
    <w:name w:val="Znak5"/>
    <w:semiHidden/>
    <w:rsid w:val="00717AC3"/>
    <w:rPr>
      <w:lang w:val="pl-PL" w:eastAsia="pl-PL" w:bidi="ar-SA"/>
    </w:rPr>
  </w:style>
  <w:style w:type="paragraph" w:styleId="Akapitzlist">
    <w:name w:val="List Paragraph"/>
    <w:aliases w:val="CW_Lista,lp1,List Paragraph2,wypunktowanie,Preambuła,Bullet Number,Body MS Bullet,List Paragraph1,ISCG Numerowanie,L1,Numerowanie,Akapit z listą3,Akapit z listą31,Wypunktowanie,Normal2,List Paragraph,BulletC,Wyliczanie,Obiekt"/>
    <w:basedOn w:val="Normalny"/>
    <w:link w:val="AkapitzlistZnak"/>
    <w:uiPriority w:val="34"/>
    <w:qFormat/>
    <w:rsid w:val="00717AC3"/>
    <w:pPr>
      <w:spacing w:after="200" w:line="276" w:lineRule="auto"/>
      <w:ind w:left="720"/>
      <w:contextualSpacing/>
    </w:pPr>
    <w:rPr>
      <w:rFonts w:ascii="Calibri" w:eastAsia="Calibri" w:hAnsi="Calibri" w:cs="Calibri"/>
      <w:sz w:val="22"/>
      <w:szCs w:val="22"/>
      <w:lang w:eastAsia="en-US"/>
    </w:rPr>
  </w:style>
  <w:style w:type="character" w:customStyle="1" w:styleId="AkapitzlistZnak">
    <w:name w:val="Akapit z listą Znak"/>
    <w:aliases w:val="CW_Lista Znak,lp1 Znak,List Paragraph2 Znak,wypunktowanie Znak,Preambuła Znak,Bullet Number Znak,Body MS Bullet Znak,List Paragraph1 Znak,ISCG Numerowanie Znak,L1 Znak,Numerowanie Znak,Akapit z listą3 Znak,Akapit z listą31 Znak"/>
    <w:link w:val="Akapitzlist"/>
    <w:uiPriority w:val="34"/>
    <w:qFormat/>
    <w:rsid w:val="00717AC3"/>
    <w:rPr>
      <w:rFonts w:ascii="Calibri" w:eastAsia="Calibri" w:hAnsi="Calibri" w:cs="Calibri"/>
    </w:rPr>
  </w:style>
  <w:style w:type="paragraph" w:styleId="Tekstprzypisukocowego">
    <w:name w:val="endnote text"/>
    <w:basedOn w:val="Normalny"/>
    <w:link w:val="TekstprzypisukocowegoZnak"/>
    <w:uiPriority w:val="99"/>
    <w:semiHidden/>
    <w:unhideWhenUsed/>
    <w:rsid w:val="00717AC3"/>
    <w:rPr>
      <w:sz w:val="20"/>
      <w:szCs w:val="20"/>
    </w:rPr>
  </w:style>
  <w:style w:type="character" w:customStyle="1" w:styleId="TekstprzypisukocowegoZnak">
    <w:name w:val="Tekst przypisu końcowego Znak"/>
    <w:basedOn w:val="Domylnaczcionkaakapitu"/>
    <w:link w:val="Tekstprzypisukocowego"/>
    <w:uiPriority w:val="99"/>
    <w:semiHidden/>
    <w:rsid w:val="00717AC3"/>
    <w:rPr>
      <w:rFonts w:ascii="Times New Roman" w:eastAsia="Times New Roman" w:hAnsi="Times New Roman" w:cs="Times New Roman"/>
      <w:sz w:val="20"/>
      <w:szCs w:val="20"/>
      <w:lang w:eastAsia="pl-PL"/>
    </w:rPr>
  </w:style>
  <w:style w:type="character" w:styleId="Odwoanieprzypisukocowego">
    <w:name w:val="endnote reference"/>
    <w:uiPriority w:val="99"/>
    <w:semiHidden/>
    <w:unhideWhenUsed/>
    <w:rsid w:val="00717AC3"/>
    <w:rPr>
      <w:vertAlign w:val="superscript"/>
    </w:rPr>
  </w:style>
  <w:style w:type="paragraph" w:styleId="Poprawka">
    <w:name w:val="Revision"/>
    <w:hidden/>
    <w:uiPriority w:val="99"/>
    <w:semiHidden/>
    <w:rsid w:val="00717AC3"/>
    <w:pPr>
      <w:spacing w:after="0" w:line="240" w:lineRule="auto"/>
    </w:pPr>
    <w:rPr>
      <w:rFonts w:ascii="Times New Roman" w:eastAsia="Times New Roman" w:hAnsi="Times New Roman" w:cs="Times New Roman"/>
      <w:sz w:val="24"/>
      <w:szCs w:val="24"/>
      <w:lang w:eastAsia="pl-PL"/>
    </w:rPr>
  </w:style>
  <w:style w:type="paragraph" w:styleId="Tekstprzypisudolnego">
    <w:name w:val="footnote text"/>
    <w:basedOn w:val="Normalny"/>
    <w:link w:val="TekstprzypisudolnegoZnak"/>
    <w:uiPriority w:val="99"/>
    <w:rsid w:val="00415AAD"/>
    <w:pPr>
      <w:suppressAutoHyphens/>
      <w:spacing w:after="200" w:line="276" w:lineRule="auto"/>
    </w:pPr>
    <w:rPr>
      <w:rFonts w:ascii="Calibri" w:hAnsi="Calibri"/>
      <w:sz w:val="20"/>
      <w:szCs w:val="20"/>
      <w:lang w:eastAsia="ar-SA"/>
    </w:rPr>
  </w:style>
  <w:style w:type="character" w:customStyle="1" w:styleId="TekstprzypisudolnegoZnak">
    <w:name w:val="Tekst przypisu dolnego Znak"/>
    <w:basedOn w:val="Domylnaczcionkaakapitu"/>
    <w:link w:val="Tekstprzypisudolnego"/>
    <w:uiPriority w:val="99"/>
    <w:rsid w:val="00415AAD"/>
    <w:rPr>
      <w:rFonts w:ascii="Calibri" w:eastAsia="Times New Roman" w:hAnsi="Calibri" w:cs="Times New Roman"/>
      <w:sz w:val="20"/>
      <w:szCs w:val="20"/>
      <w:lang w:eastAsia="ar-SA"/>
    </w:rPr>
  </w:style>
  <w:style w:type="character" w:styleId="Odwoanieprzypisudolnego">
    <w:name w:val="footnote reference"/>
    <w:uiPriority w:val="99"/>
    <w:rsid w:val="00415AAD"/>
    <w:rPr>
      <w:vertAlign w:val="superscript"/>
    </w:rPr>
  </w:style>
  <w:style w:type="character" w:customStyle="1" w:styleId="alb">
    <w:name w:val="a_lb"/>
    <w:basedOn w:val="Domylnaczcionkaakapitu"/>
    <w:rsid w:val="007D3D73"/>
  </w:style>
  <w:style w:type="character" w:customStyle="1" w:styleId="fn-ref">
    <w:name w:val="fn-ref"/>
    <w:basedOn w:val="Domylnaczcionkaakapitu"/>
    <w:rsid w:val="007D3D73"/>
  </w:style>
  <w:style w:type="paragraph" w:customStyle="1" w:styleId="text-justify">
    <w:name w:val="text-justify"/>
    <w:basedOn w:val="Normalny"/>
    <w:rsid w:val="007D3D73"/>
    <w:pPr>
      <w:spacing w:before="100" w:beforeAutospacing="1" w:after="100" w:afterAutospacing="1"/>
    </w:pPr>
  </w:style>
  <w:style w:type="paragraph" w:customStyle="1" w:styleId="text-justify1">
    <w:name w:val="text-justify1"/>
    <w:basedOn w:val="Normalny"/>
    <w:rsid w:val="005D3694"/>
    <w:pPr>
      <w:spacing w:before="100" w:beforeAutospacing="1" w:after="100" w:afterAutospacing="1"/>
    </w:pPr>
  </w:style>
  <w:style w:type="character" w:styleId="Uwydatnienie">
    <w:name w:val="Emphasis"/>
    <w:basedOn w:val="Domylnaczcionkaakapitu"/>
    <w:uiPriority w:val="20"/>
    <w:qFormat/>
    <w:rsid w:val="00E321D3"/>
    <w:rPr>
      <w:i/>
      <w:iCs/>
    </w:rPr>
  </w:style>
  <w:style w:type="paragraph" w:customStyle="1" w:styleId="CommentSubject">
    <w:name w:val="Comment Subject"/>
    <w:basedOn w:val="Normalny"/>
    <w:semiHidden/>
    <w:rsid w:val="001219EF"/>
    <w:pPr>
      <w:overflowPunct w:val="0"/>
      <w:autoSpaceDE w:val="0"/>
      <w:autoSpaceDN w:val="0"/>
      <w:adjustRightInd w:val="0"/>
      <w:textAlignment w:val="baseline"/>
    </w:pPr>
    <w:rPr>
      <w:b/>
      <w:sz w:val="20"/>
      <w:szCs w:val="20"/>
    </w:rPr>
  </w:style>
  <w:style w:type="paragraph" w:customStyle="1" w:styleId="pgrafodstep1">
    <w:name w:val="pgraf_odstep1"/>
    <w:basedOn w:val="Normalny"/>
    <w:rsid w:val="001219EF"/>
    <w:pPr>
      <w:widowControl w:val="0"/>
      <w:overflowPunct w:val="0"/>
      <w:autoSpaceDE w:val="0"/>
      <w:autoSpaceDN w:val="0"/>
      <w:adjustRightInd w:val="0"/>
      <w:jc w:val="center"/>
      <w:textAlignment w:val="baseline"/>
    </w:pPr>
    <w:rPr>
      <w:b/>
      <w:sz w:val="20"/>
      <w:szCs w:val="20"/>
    </w:rPr>
  </w:style>
  <w:style w:type="character" w:customStyle="1" w:styleId="Nierozpoznanawzmianka1">
    <w:name w:val="Nierozpoznana wzmianka1"/>
    <w:basedOn w:val="Domylnaczcionkaakapitu"/>
    <w:uiPriority w:val="99"/>
    <w:semiHidden/>
    <w:unhideWhenUsed/>
    <w:rsid w:val="005536B6"/>
    <w:rPr>
      <w:color w:val="605E5C"/>
      <w:shd w:val="clear" w:color="auto" w:fill="E1DFDD"/>
    </w:rPr>
  </w:style>
  <w:style w:type="character" w:styleId="Pogrubienie">
    <w:name w:val="Strong"/>
    <w:basedOn w:val="Domylnaczcionkaakapitu"/>
    <w:uiPriority w:val="22"/>
    <w:qFormat/>
    <w:rsid w:val="00557306"/>
    <w:rPr>
      <w:b/>
      <w:bCs/>
    </w:rPr>
  </w:style>
  <w:style w:type="table" w:customStyle="1" w:styleId="TableGrid">
    <w:name w:val="TableGrid"/>
    <w:rsid w:val="002660AC"/>
    <w:pPr>
      <w:spacing w:after="0" w:line="240" w:lineRule="auto"/>
    </w:pPr>
    <w:rPr>
      <w:rFonts w:eastAsiaTheme="minorEastAsia"/>
      <w:lang w:eastAsia="pl-PL"/>
    </w:rPr>
    <w:tblPr>
      <w:tblCellMar>
        <w:top w:w="0" w:type="dxa"/>
        <w:left w:w="0" w:type="dxa"/>
        <w:bottom w:w="0" w:type="dxa"/>
        <w:right w:w="0" w:type="dxa"/>
      </w:tblCellMar>
    </w:tblPr>
  </w:style>
  <w:style w:type="table" w:styleId="Tabela-Siatka">
    <w:name w:val="Table Grid"/>
    <w:basedOn w:val="Standardowy"/>
    <w:uiPriority w:val="39"/>
    <w:rsid w:val="00B30150"/>
    <w:pPr>
      <w:spacing w:after="0" w:line="240" w:lineRule="auto"/>
    </w:pPr>
    <w:rPr>
      <w:rFonts w:ascii="Times New Roman" w:eastAsia="MS Mincho"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g-binding">
    <w:name w:val="ng-binding"/>
    <w:basedOn w:val="Domylnaczcionkaakapitu"/>
    <w:rsid w:val="00B30150"/>
  </w:style>
  <w:style w:type="table" w:styleId="Tabelasiatki3akcent3">
    <w:name w:val="Grid Table 3 Accent 3"/>
    <w:basedOn w:val="Standardowy"/>
    <w:uiPriority w:val="48"/>
    <w:rsid w:val="004143B4"/>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DEDED" w:themeFill="accent3" w:themeFillTint="33"/>
      </w:tcPr>
    </w:tblStylePr>
    <w:tblStylePr w:type="band1Horz">
      <w:tblPr/>
      <w:tcPr>
        <w:shd w:val="clear" w:color="auto" w:fill="EDEDED" w:themeFill="accent3" w:themeFillTint="33"/>
      </w:tcPr>
    </w:tblStylePr>
    <w:tblStylePr w:type="neCell">
      <w:tblPr/>
      <w:tcPr>
        <w:tcBorders>
          <w:bottom w:val="single" w:sz="4" w:space="0" w:color="C9C9C9" w:themeColor="accent3" w:themeTint="99"/>
        </w:tcBorders>
      </w:tcPr>
    </w:tblStylePr>
    <w:tblStylePr w:type="nwCell">
      <w:tblPr/>
      <w:tcPr>
        <w:tcBorders>
          <w:bottom w:val="single" w:sz="4" w:space="0" w:color="C9C9C9" w:themeColor="accent3" w:themeTint="99"/>
        </w:tcBorders>
      </w:tcPr>
    </w:tblStylePr>
    <w:tblStylePr w:type="seCell">
      <w:tblPr/>
      <w:tcPr>
        <w:tcBorders>
          <w:top w:val="single" w:sz="4" w:space="0" w:color="C9C9C9" w:themeColor="accent3" w:themeTint="99"/>
        </w:tcBorders>
      </w:tcPr>
    </w:tblStylePr>
    <w:tblStylePr w:type="swCell">
      <w:tblPr/>
      <w:tcPr>
        <w:tcBorders>
          <w:top w:val="single" w:sz="4" w:space="0" w:color="C9C9C9" w:themeColor="accent3" w:themeTint="99"/>
        </w:tcBorders>
      </w:tcPr>
    </w:tblStylePr>
  </w:style>
  <w:style w:type="table" w:styleId="Tabelasiatki5ciemnaakcent3">
    <w:name w:val="Grid Table 5 Dark Accent 3"/>
    <w:basedOn w:val="Standardowy"/>
    <w:uiPriority w:val="50"/>
    <w:rsid w:val="004143B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table" w:styleId="Tabela-SieWeb3">
    <w:name w:val="Table Web 3"/>
    <w:basedOn w:val="Standardowy"/>
    <w:uiPriority w:val="99"/>
    <w:rsid w:val="004143B4"/>
    <w:pPr>
      <w:spacing w:after="0" w:line="240" w:lineRule="auto"/>
    </w:pPr>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Zwykatabela1">
    <w:name w:val="Plain Table 1"/>
    <w:basedOn w:val="Standardowy"/>
    <w:uiPriority w:val="41"/>
    <w:rsid w:val="004954D2"/>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atkatabelijasna">
    <w:name w:val="Grid Table Light"/>
    <w:basedOn w:val="Standardowy"/>
    <w:uiPriority w:val="40"/>
    <w:rsid w:val="004954D2"/>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character" w:customStyle="1" w:styleId="Nierozpoznanawzmianka2">
    <w:name w:val="Nierozpoznana wzmianka2"/>
    <w:basedOn w:val="Domylnaczcionkaakapitu"/>
    <w:uiPriority w:val="99"/>
    <w:semiHidden/>
    <w:unhideWhenUsed/>
    <w:rsid w:val="00B668F0"/>
    <w:rPr>
      <w:color w:val="605E5C"/>
      <w:shd w:val="clear" w:color="auto" w:fill="E1DFDD"/>
    </w:rPr>
  </w:style>
  <w:style w:type="character" w:customStyle="1" w:styleId="Nierozpoznanawzmianka3">
    <w:name w:val="Nierozpoznana wzmianka3"/>
    <w:basedOn w:val="Domylnaczcionkaakapitu"/>
    <w:uiPriority w:val="99"/>
    <w:semiHidden/>
    <w:unhideWhenUsed/>
    <w:rsid w:val="00F03E59"/>
    <w:rPr>
      <w:color w:val="605E5C"/>
      <w:shd w:val="clear" w:color="auto" w:fill="E1DFDD"/>
    </w:rPr>
  </w:style>
  <w:style w:type="character" w:customStyle="1" w:styleId="Nierozpoznanawzmianka4">
    <w:name w:val="Nierozpoznana wzmianka4"/>
    <w:basedOn w:val="Domylnaczcionkaakapitu"/>
    <w:uiPriority w:val="99"/>
    <w:semiHidden/>
    <w:unhideWhenUsed/>
    <w:rsid w:val="00A2239B"/>
    <w:rPr>
      <w:color w:val="605E5C"/>
      <w:shd w:val="clear" w:color="auto" w:fill="E1DFDD"/>
    </w:rPr>
  </w:style>
  <w:style w:type="character" w:customStyle="1" w:styleId="Nagwek4Znak">
    <w:name w:val="Nagłówek 4 Znak"/>
    <w:basedOn w:val="Domylnaczcionkaakapitu"/>
    <w:link w:val="Nagwek4"/>
    <w:uiPriority w:val="9"/>
    <w:rsid w:val="00B80F58"/>
    <w:rPr>
      <w:rFonts w:asciiTheme="majorHAnsi" w:eastAsiaTheme="majorEastAsia" w:hAnsiTheme="majorHAnsi" w:cstheme="majorBidi"/>
      <w:b/>
      <w:bCs/>
      <w:i/>
      <w:iCs/>
      <w:color w:val="5B9BD5" w:themeColor="accent1"/>
    </w:rPr>
  </w:style>
  <w:style w:type="numbering" w:customStyle="1" w:styleId="Bezlisty1">
    <w:name w:val="Bez listy1"/>
    <w:next w:val="Bezlisty"/>
    <w:semiHidden/>
    <w:rsid w:val="00B80F58"/>
  </w:style>
  <w:style w:type="paragraph" w:styleId="Tekstpodstawowy2">
    <w:name w:val="Body Text 2"/>
    <w:basedOn w:val="Normalny"/>
    <w:link w:val="Tekstpodstawowy2Znak"/>
    <w:rsid w:val="00B80F58"/>
    <w:pPr>
      <w:spacing w:after="120" w:line="480" w:lineRule="auto"/>
    </w:pPr>
    <w:rPr>
      <w:lang w:val="x-none" w:eastAsia="x-none"/>
    </w:rPr>
  </w:style>
  <w:style w:type="character" w:customStyle="1" w:styleId="Tekstpodstawowy2Znak">
    <w:name w:val="Tekst podstawowy 2 Znak"/>
    <w:basedOn w:val="Domylnaczcionkaakapitu"/>
    <w:link w:val="Tekstpodstawowy2"/>
    <w:rsid w:val="00B80F58"/>
    <w:rPr>
      <w:rFonts w:ascii="Times New Roman" w:eastAsia="Times New Roman" w:hAnsi="Times New Roman" w:cs="Times New Roman"/>
      <w:sz w:val="24"/>
      <w:szCs w:val="24"/>
      <w:lang w:val="x-none" w:eastAsia="x-none"/>
    </w:rPr>
  </w:style>
  <w:style w:type="paragraph" w:customStyle="1" w:styleId="Normalny1">
    <w:name w:val="Normalny1"/>
    <w:rsid w:val="00B80F58"/>
    <w:pPr>
      <w:spacing w:after="0" w:line="240" w:lineRule="auto"/>
    </w:pPr>
    <w:rPr>
      <w:rFonts w:ascii="Times New Roman" w:eastAsia="Times New Roman" w:hAnsi="Times New Roman" w:cs="Times New Roman"/>
      <w:color w:val="000000"/>
      <w:sz w:val="20"/>
      <w:szCs w:val="20"/>
      <w:lang w:eastAsia="pl-PL"/>
    </w:rPr>
  </w:style>
  <w:style w:type="paragraph" w:customStyle="1" w:styleId="NormalBold">
    <w:name w:val="NormalBold"/>
    <w:basedOn w:val="Normalny"/>
    <w:link w:val="NormalBoldChar"/>
    <w:rsid w:val="00B80F58"/>
    <w:pPr>
      <w:widowControl w:val="0"/>
    </w:pPr>
    <w:rPr>
      <w:b/>
      <w:szCs w:val="22"/>
      <w:lang w:val="x-none" w:eastAsia="en-GB"/>
    </w:rPr>
  </w:style>
  <w:style w:type="character" w:customStyle="1" w:styleId="NormalBoldChar">
    <w:name w:val="NormalBold Char"/>
    <w:link w:val="NormalBold"/>
    <w:locked/>
    <w:rsid w:val="00B80F58"/>
    <w:rPr>
      <w:rFonts w:ascii="Times New Roman" w:eastAsia="Times New Roman" w:hAnsi="Times New Roman" w:cs="Times New Roman"/>
      <w:b/>
      <w:sz w:val="24"/>
      <w:lang w:val="x-none" w:eastAsia="en-GB"/>
    </w:rPr>
  </w:style>
  <w:style w:type="character" w:customStyle="1" w:styleId="DeltaViewInsertion">
    <w:name w:val="DeltaView Insertion"/>
    <w:rsid w:val="00B80F58"/>
    <w:rPr>
      <w:b/>
      <w:i/>
      <w:spacing w:val="0"/>
    </w:rPr>
  </w:style>
  <w:style w:type="paragraph" w:customStyle="1" w:styleId="Text1">
    <w:name w:val="Text 1"/>
    <w:basedOn w:val="Normalny"/>
    <w:rsid w:val="00B80F58"/>
    <w:pPr>
      <w:spacing w:before="120" w:after="120"/>
      <w:ind w:left="850"/>
      <w:jc w:val="both"/>
    </w:pPr>
    <w:rPr>
      <w:rFonts w:eastAsia="Calibri"/>
      <w:szCs w:val="22"/>
      <w:lang w:eastAsia="en-GB"/>
    </w:rPr>
  </w:style>
  <w:style w:type="paragraph" w:customStyle="1" w:styleId="NormalLeft">
    <w:name w:val="Normal Left"/>
    <w:basedOn w:val="Normalny"/>
    <w:rsid w:val="00B80F58"/>
    <w:pPr>
      <w:spacing w:before="120" w:after="120"/>
    </w:pPr>
    <w:rPr>
      <w:rFonts w:eastAsia="Calibri"/>
      <w:szCs w:val="22"/>
      <w:lang w:eastAsia="en-GB"/>
    </w:rPr>
  </w:style>
  <w:style w:type="paragraph" w:customStyle="1" w:styleId="Tiret0">
    <w:name w:val="Tiret 0"/>
    <w:basedOn w:val="Normalny"/>
    <w:rsid w:val="00B80F58"/>
    <w:pPr>
      <w:numPr>
        <w:numId w:val="50"/>
      </w:numPr>
      <w:spacing w:before="120" w:after="120"/>
      <w:jc w:val="both"/>
    </w:pPr>
    <w:rPr>
      <w:rFonts w:eastAsia="Calibri"/>
      <w:szCs w:val="22"/>
      <w:lang w:eastAsia="en-GB"/>
    </w:rPr>
  </w:style>
  <w:style w:type="paragraph" w:customStyle="1" w:styleId="Tiret1">
    <w:name w:val="Tiret 1"/>
    <w:basedOn w:val="Normalny"/>
    <w:rsid w:val="00B80F58"/>
    <w:pPr>
      <w:numPr>
        <w:numId w:val="51"/>
      </w:numPr>
      <w:spacing w:before="120" w:after="120"/>
      <w:jc w:val="both"/>
    </w:pPr>
    <w:rPr>
      <w:rFonts w:eastAsia="Calibri"/>
      <w:szCs w:val="22"/>
      <w:lang w:eastAsia="en-GB"/>
    </w:rPr>
  </w:style>
  <w:style w:type="paragraph" w:customStyle="1" w:styleId="NumPar1">
    <w:name w:val="NumPar 1"/>
    <w:basedOn w:val="Normalny"/>
    <w:next w:val="Text1"/>
    <w:rsid w:val="00B80F58"/>
    <w:pPr>
      <w:numPr>
        <w:numId w:val="52"/>
      </w:numPr>
      <w:spacing w:before="120" w:after="120"/>
      <w:jc w:val="both"/>
    </w:pPr>
    <w:rPr>
      <w:rFonts w:eastAsia="Calibri"/>
      <w:szCs w:val="22"/>
      <w:lang w:eastAsia="en-GB"/>
    </w:rPr>
  </w:style>
  <w:style w:type="paragraph" w:customStyle="1" w:styleId="NumPar2">
    <w:name w:val="NumPar 2"/>
    <w:basedOn w:val="Normalny"/>
    <w:next w:val="Text1"/>
    <w:rsid w:val="00B80F58"/>
    <w:pPr>
      <w:numPr>
        <w:ilvl w:val="1"/>
        <w:numId w:val="52"/>
      </w:numPr>
      <w:spacing w:before="120" w:after="120"/>
      <w:jc w:val="both"/>
    </w:pPr>
    <w:rPr>
      <w:rFonts w:eastAsia="Calibri"/>
      <w:szCs w:val="22"/>
      <w:lang w:eastAsia="en-GB"/>
    </w:rPr>
  </w:style>
  <w:style w:type="paragraph" w:customStyle="1" w:styleId="NumPar3">
    <w:name w:val="NumPar 3"/>
    <w:basedOn w:val="Normalny"/>
    <w:next w:val="Text1"/>
    <w:rsid w:val="00B80F58"/>
    <w:pPr>
      <w:numPr>
        <w:ilvl w:val="2"/>
        <w:numId w:val="52"/>
      </w:numPr>
      <w:spacing w:before="120" w:after="120"/>
      <w:jc w:val="both"/>
    </w:pPr>
    <w:rPr>
      <w:rFonts w:eastAsia="Calibri"/>
      <w:szCs w:val="22"/>
      <w:lang w:eastAsia="en-GB"/>
    </w:rPr>
  </w:style>
  <w:style w:type="paragraph" w:customStyle="1" w:styleId="NumPar4">
    <w:name w:val="NumPar 4"/>
    <w:basedOn w:val="Normalny"/>
    <w:next w:val="Text1"/>
    <w:rsid w:val="00B80F58"/>
    <w:pPr>
      <w:numPr>
        <w:ilvl w:val="3"/>
        <w:numId w:val="52"/>
      </w:numPr>
      <w:spacing w:before="120" w:after="120"/>
      <w:jc w:val="both"/>
    </w:pPr>
    <w:rPr>
      <w:rFonts w:eastAsia="Calibri"/>
      <w:szCs w:val="22"/>
      <w:lang w:eastAsia="en-GB"/>
    </w:rPr>
  </w:style>
  <w:style w:type="paragraph" w:customStyle="1" w:styleId="ChapterTitle">
    <w:name w:val="ChapterTitle"/>
    <w:basedOn w:val="Normalny"/>
    <w:next w:val="Normalny"/>
    <w:rsid w:val="00B80F58"/>
    <w:pPr>
      <w:keepNext/>
      <w:spacing w:before="120" w:after="360"/>
      <w:jc w:val="center"/>
    </w:pPr>
    <w:rPr>
      <w:rFonts w:eastAsia="Calibri"/>
      <w:b/>
      <w:sz w:val="32"/>
      <w:szCs w:val="22"/>
      <w:lang w:eastAsia="en-GB"/>
    </w:rPr>
  </w:style>
  <w:style w:type="paragraph" w:customStyle="1" w:styleId="SectionTitle">
    <w:name w:val="SectionTitle"/>
    <w:basedOn w:val="Normalny"/>
    <w:next w:val="Nagwek1"/>
    <w:rsid w:val="00B80F58"/>
    <w:pPr>
      <w:keepNext/>
      <w:spacing w:before="120" w:after="360"/>
      <w:jc w:val="center"/>
    </w:pPr>
    <w:rPr>
      <w:rFonts w:eastAsia="Calibri"/>
      <w:b/>
      <w:smallCaps/>
      <w:sz w:val="28"/>
      <w:szCs w:val="22"/>
      <w:lang w:eastAsia="en-GB"/>
    </w:rPr>
  </w:style>
  <w:style w:type="paragraph" w:customStyle="1" w:styleId="Annexetitre">
    <w:name w:val="Annexe titre"/>
    <w:basedOn w:val="Normalny"/>
    <w:next w:val="Normalny"/>
    <w:rsid w:val="00B80F58"/>
    <w:pPr>
      <w:spacing w:before="120" w:after="120"/>
      <w:jc w:val="center"/>
    </w:pPr>
    <w:rPr>
      <w:rFonts w:eastAsia="Calibri"/>
      <w:b/>
      <w:szCs w:val="22"/>
      <w:u w:val="single"/>
      <w:lang w:eastAsia="en-GB"/>
    </w:rPr>
  </w:style>
  <w:style w:type="paragraph" w:styleId="HTML-wstpniesformatowany">
    <w:name w:val="HTML Preformatted"/>
    <w:basedOn w:val="Normalny"/>
    <w:link w:val="HTML-wstpniesformatowanyZnak"/>
    <w:uiPriority w:val="99"/>
    <w:unhideWhenUsed/>
    <w:rsid w:val="00B80F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wstpniesformatowanyZnak">
    <w:name w:val="HTML - wstępnie sformatowany Znak"/>
    <w:basedOn w:val="Domylnaczcionkaakapitu"/>
    <w:link w:val="HTML-wstpniesformatowany"/>
    <w:uiPriority w:val="99"/>
    <w:rsid w:val="00B80F58"/>
    <w:rPr>
      <w:rFonts w:ascii="Courier New" w:eastAsia="Times New Roman" w:hAnsi="Courier New" w:cs="Courier New"/>
      <w:sz w:val="20"/>
      <w:szCs w:val="20"/>
      <w:lang w:eastAsia="pl-PL"/>
    </w:rPr>
  </w:style>
  <w:style w:type="paragraph" w:customStyle="1" w:styleId="Requestedsupport">
    <w:name w:val="Requested support"/>
    <w:basedOn w:val="Normalny"/>
    <w:rsid w:val="00B80F58"/>
    <w:pPr>
      <w:suppressAutoHyphens/>
    </w:pPr>
    <w:rPr>
      <w:rFonts w:ascii="Arial" w:hAnsi="Arial"/>
      <w:szCs w:val="20"/>
      <w:lang w:val="de-DE" w:eastAsia="ar-SA"/>
    </w:rPr>
  </w:style>
  <w:style w:type="paragraph" w:customStyle="1" w:styleId="Akapitzlist2">
    <w:name w:val="Akapit z listą2"/>
    <w:basedOn w:val="Normalny"/>
    <w:qFormat/>
    <w:rsid w:val="00B80F58"/>
    <w:pPr>
      <w:ind w:left="708"/>
    </w:pPr>
  </w:style>
  <w:style w:type="paragraph" w:styleId="Lista2">
    <w:name w:val="List 2"/>
    <w:basedOn w:val="Normalny"/>
    <w:rsid w:val="00B80F58"/>
    <w:pPr>
      <w:ind w:left="566" w:hanging="283"/>
    </w:pPr>
    <w:rPr>
      <w:sz w:val="20"/>
      <w:szCs w:val="20"/>
    </w:rPr>
  </w:style>
  <w:style w:type="numbering" w:customStyle="1" w:styleId="Bezlisty2">
    <w:name w:val="Bez listy2"/>
    <w:next w:val="Bezlisty"/>
    <w:uiPriority w:val="99"/>
    <w:semiHidden/>
    <w:unhideWhenUsed/>
    <w:rsid w:val="00B80F58"/>
  </w:style>
  <w:style w:type="numbering" w:customStyle="1" w:styleId="Bezlisty11">
    <w:name w:val="Bez listy11"/>
    <w:next w:val="Bezlisty"/>
    <w:semiHidden/>
    <w:rsid w:val="00B80F58"/>
  </w:style>
  <w:style w:type="table" w:customStyle="1" w:styleId="Tabela-Siatka1">
    <w:name w:val="Tabela - Siatka1"/>
    <w:basedOn w:val="Standardowy"/>
    <w:next w:val="Tabela-Siatka"/>
    <w:rsid w:val="00B80F58"/>
    <w:pPr>
      <w:spacing w:after="0" w:line="240" w:lineRule="auto"/>
    </w:pPr>
    <w:rPr>
      <w:rFonts w:ascii="Times New Roman" w:eastAsia="MS Mincho"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UyteHipercze">
    <w:name w:val="FollowedHyperlink"/>
    <w:basedOn w:val="Domylnaczcionkaakapitu"/>
    <w:uiPriority w:val="99"/>
    <w:semiHidden/>
    <w:unhideWhenUsed/>
    <w:rsid w:val="00B80F58"/>
    <w:rPr>
      <w:color w:val="954F72" w:themeColor="followedHyperlink"/>
      <w:u w:val="single"/>
    </w:rPr>
  </w:style>
  <w:style w:type="paragraph" w:styleId="Lista">
    <w:name w:val="List"/>
    <w:basedOn w:val="Normalny"/>
    <w:uiPriority w:val="99"/>
    <w:unhideWhenUsed/>
    <w:rsid w:val="00B80F58"/>
    <w:pPr>
      <w:spacing w:after="200" w:line="276" w:lineRule="auto"/>
      <w:ind w:left="283" w:hanging="283"/>
      <w:contextualSpacing/>
    </w:pPr>
    <w:rPr>
      <w:rFonts w:asciiTheme="minorHAnsi" w:eastAsiaTheme="minorHAnsi" w:hAnsiTheme="minorHAnsi" w:cstheme="minorBidi"/>
      <w:sz w:val="22"/>
      <w:szCs w:val="22"/>
      <w:lang w:eastAsia="en-US"/>
    </w:rPr>
  </w:style>
  <w:style w:type="paragraph" w:styleId="Zwykytekst">
    <w:name w:val="Plain Text"/>
    <w:basedOn w:val="Normalny"/>
    <w:link w:val="ZwykytekstZnak"/>
    <w:uiPriority w:val="99"/>
    <w:rsid w:val="00B80F58"/>
    <w:pPr>
      <w:autoSpaceDE w:val="0"/>
      <w:autoSpaceDN w:val="0"/>
      <w:spacing w:before="90" w:line="380" w:lineRule="atLeast"/>
      <w:jc w:val="both"/>
    </w:pPr>
    <w:rPr>
      <w:rFonts w:ascii="Courier New" w:hAnsi="Courier New"/>
      <w:w w:val="89"/>
      <w:sz w:val="25"/>
      <w:szCs w:val="20"/>
      <w:lang w:val="x-none" w:eastAsia="x-none"/>
    </w:rPr>
  </w:style>
  <w:style w:type="character" w:customStyle="1" w:styleId="ZwykytekstZnak">
    <w:name w:val="Zwykły tekst Znak"/>
    <w:basedOn w:val="Domylnaczcionkaakapitu"/>
    <w:link w:val="Zwykytekst"/>
    <w:uiPriority w:val="99"/>
    <w:rsid w:val="00B80F58"/>
    <w:rPr>
      <w:rFonts w:ascii="Courier New" w:eastAsia="Times New Roman" w:hAnsi="Courier New" w:cs="Times New Roman"/>
      <w:w w:val="89"/>
      <w:sz w:val="25"/>
      <w:szCs w:val="20"/>
      <w:lang w:val="x-none" w:eastAsia="x-none"/>
    </w:rPr>
  </w:style>
  <w:style w:type="character" w:customStyle="1" w:styleId="BlockquoteZnak">
    <w:name w:val="Blockquote Znak"/>
    <w:link w:val="Blockquote"/>
    <w:rsid w:val="00B80F58"/>
    <w:rPr>
      <w:rFonts w:ascii="Times New Roman" w:eastAsia="Times New Roman" w:hAnsi="Times New Roman" w:cs="Times New Roman"/>
      <w:snapToGrid w:val="0"/>
      <w:sz w:val="24"/>
      <w:szCs w:val="20"/>
      <w:lang w:eastAsia="pl-PL"/>
    </w:rPr>
  </w:style>
  <w:style w:type="character" w:customStyle="1" w:styleId="Znakiprzypiswdolnych">
    <w:name w:val="Znaki przypisów dolnych"/>
    <w:rsid w:val="00B80F58"/>
    <w:rPr>
      <w:vertAlign w:val="superscript"/>
    </w:rPr>
  </w:style>
  <w:style w:type="character" w:customStyle="1" w:styleId="TekstkomentarzaZnak1">
    <w:name w:val="Tekst komentarza Znak1"/>
    <w:basedOn w:val="Domylnaczcionkaakapitu"/>
    <w:uiPriority w:val="99"/>
    <w:semiHidden/>
    <w:rsid w:val="00B80F58"/>
    <w:rPr>
      <w:rFonts w:ascii="Calibri" w:eastAsia="Calibri" w:hAnsi="Calibri" w:cs="Calibri"/>
      <w:color w:val="000000"/>
      <w:lang w:val="en-US" w:eastAsia="ar-SA"/>
    </w:rPr>
  </w:style>
  <w:style w:type="paragraph" w:customStyle="1" w:styleId="ZnakZnakZnak1ZnakZnakZnak">
    <w:name w:val="Znak Znak Znak1 Znak Znak Znak"/>
    <w:basedOn w:val="Normalny"/>
    <w:rsid w:val="00B80F58"/>
    <w:rPr>
      <w:rFonts w:ascii="Arial" w:hAnsi="Arial" w:cs="Arial"/>
    </w:rPr>
  </w:style>
  <w:style w:type="table" w:customStyle="1" w:styleId="Tabela-Siatka2">
    <w:name w:val="Tabela - Siatka2"/>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5">
    <w:name w:val="Tabela - Siatka5"/>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6">
    <w:name w:val="Tabela - Siatka6"/>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7">
    <w:name w:val="Tabela - Siatka7"/>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8">
    <w:name w:val="Tabela - Siatka8"/>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9">
    <w:name w:val="Tabela - Siatka9"/>
    <w:basedOn w:val="Standardowy"/>
    <w:next w:val="Tabela-Siatka"/>
    <w:uiPriority w:val="59"/>
    <w:rsid w:val="00B80F5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rsid w:val="00B80F58"/>
    <w:pPr>
      <w:pBdr>
        <w:top w:val="nil"/>
        <w:left w:val="nil"/>
        <w:bottom w:val="nil"/>
        <w:right w:val="nil"/>
        <w:between w:val="nil"/>
        <w:bar w:val="nil"/>
      </w:pBdr>
      <w:suppressAutoHyphens/>
      <w:spacing w:line="252" w:lineRule="auto"/>
    </w:pPr>
    <w:rPr>
      <w:rFonts w:ascii="Calibri" w:eastAsia="Calibri" w:hAnsi="Calibri" w:cs="Calibri"/>
      <w:color w:val="000000"/>
      <w:kern w:val="2"/>
      <w:u w:color="000000"/>
      <w:bdr w:val="nil"/>
      <w:lang w:eastAsia="pl-PL"/>
    </w:rPr>
  </w:style>
  <w:style w:type="character" w:customStyle="1" w:styleId="markedcontent">
    <w:name w:val="markedcontent"/>
    <w:basedOn w:val="Domylnaczcionkaakapitu"/>
    <w:rsid w:val="00F70CE0"/>
  </w:style>
  <w:style w:type="paragraph" w:customStyle="1" w:styleId="paragraph">
    <w:name w:val="paragraph"/>
    <w:basedOn w:val="Normalny"/>
    <w:rsid w:val="001E22B8"/>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1389125">
      <w:bodyDiv w:val="1"/>
      <w:marLeft w:val="0"/>
      <w:marRight w:val="0"/>
      <w:marTop w:val="0"/>
      <w:marBottom w:val="0"/>
      <w:divBdr>
        <w:top w:val="none" w:sz="0" w:space="0" w:color="auto"/>
        <w:left w:val="none" w:sz="0" w:space="0" w:color="auto"/>
        <w:bottom w:val="none" w:sz="0" w:space="0" w:color="auto"/>
        <w:right w:val="none" w:sz="0" w:space="0" w:color="auto"/>
      </w:divBdr>
      <w:divsChild>
        <w:div w:id="1079137087">
          <w:marLeft w:val="0"/>
          <w:marRight w:val="0"/>
          <w:marTop w:val="0"/>
          <w:marBottom w:val="0"/>
          <w:divBdr>
            <w:top w:val="none" w:sz="0" w:space="0" w:color="auto"/>
            <w:left w:val="none" w:sz="0" w:space="0" w:color="auto"/>
            <w:bottom w:val="none" w:sz="0" w:space="0" w:color="auto"/>
            <w:right w:val="none" w:sz="0" w:space="0" w:color="auto"/>
          </w:divBdr>
        </w:div>
        <w:div w:id="2028361629">
          <w:marLeft w:val="0"/>
          <w:marRight w:val="0"/>
          <w:marTop w:val="0"/>
          <w:marBottom w:val="0"/>
          <w:divBdr>
            <w:top w:val="none" w:sz="0" w:space="0" w:color="auto"/>
            <w:left w:val="none" w:sz="0" w:space="0" w:color="auto"/>
            <w:bottom w:val="none" w:sz="0" w:space="0" w:color="auto"/>
            <w:right w:val="none" w:sz="0" w:space="0" w:color="auto"/>
          </w:divBdr>
          <w:divsChild>
            <w:div w:id="718280733">
              <w:marLeft w:val="0"/>
              <w:marRight w:val="0"/>
              <w:marTop w:val="0"/>
              <w:marBottom w:val="0"/>
              <w:divBdr>
                <w:top w:val="none" w:sz="0" w:space="0" w:color="auto"/>
                <w:left w:val="none" w:sz="0" w:space="0" w:color="auto"/>
                <w:bottom w:val="none" w:sz="0" w:space="0" w:color="auto"/>
                <w:right w:val="none" w:sz="0" w:space="0" w:color="auto"/>
              </w:divBdr>
            </w:div>
            <w:div w:id="641621482">
              <w:marLeft w:val="0"/>
              <w:marRight w:val="0"/>
              <w:marTop w:val="0"/>
              <w:marBottom w:val="0"/>
              <w:divBdr>
                <w:top w:val="none" w:sz="0" w:space="0" w:color="auto"/>
                <w:left w:val="none" w:sz="0" w:space="0" w:color="auto"/>
                <w:bottom w:val="none" w:sz="0" w:space="0" w:color="auto"/>
                <w:right w:val="none" w:sz="0" w:space="0" w:color="auto"/>
              </w:divBdr>
            </w:div>
            <w:div w:id="134684854">
              <w:marLeft w:val="0"/>
              <w:marRight w:val="0"/>
              <w:marTop w:val="0"/>
              <w:marBottom w:val="0"/>
              <w:divBdr>
                <w:top w:val="none" w:sz="0" w:space="0" w:color="auto"/>
                <w:left w:val="none" w:sz="0" w:space="0" w:color="auto"/>
                <w:bottom w:val="none" w:sz="0" w:space="0" w:color="auto"/>
                <w:right w:val="none" w:sz="0" w:space="0" w:color="auto"/>
              </w:divBdr>
            </w:div>
          </w:divsChild>
        </w:div>
        <w:div w:id="1439906463">
          <w:marLeft w:val="0"/>
          <w:marRight w:val="0"/>
          <w:marTop w:val="0"/>
          <w:marBottom w:val="0"/>
          <w:divBdr>
            <w:top w:val="none" w:sz="0" w:space="0" w:color="auto"/>
            <w:left w:val="none" w:sz="0" w:space="0" w:color="auto"/>
            <w:bottom w:val="none" w:sz="0" w:space="0" w:color="auto"/>
            <w:right w:val="none" w:sz="0" w:space="0" w:color="auto"/>
          </w:divBdr>
        </w:div>
      </w:divsChild>
    </w:div>
    <w:div w:id="156772316">
      <w:bodyDiv w:val="1"/>
      <w:marLeft w:val="0"/>
      <w:marRight w:val="0"/>
      <w:marTop w:val="0"/>
      <w:marBottom w:val="0"/>
      <w:divBdr>
        <w:top w:val="none" w:sz="0" w:space="0" w:color="auto"/>
        <w:left w:val="none" w:sz="0" w:space="0" w:color="auto"/>
        <w:bottom w:val="none" w:sz="0" w:space="0" w:color="auto"/>
        <w:right w:val="none" w:sz="0" w:space="0" w:color="auto"/>
      </w:divBdr>
      <w:divsChild>
        <w:div w:id="1521622652">
          <w:marLeft w:val="0"/>
          <w:marRight w:val="0"/>
          <w:marTop w:val="0"/>
          <w:marBottom w:val="0"/>
          <w:divBdr>
            <w:top w:val="none" w:sz="0" w:space="0" w:color="auto"/>
            <w:left w:val="none" w:sz="0" w:space="0" w:color="auto"/>
            <w:bottom w:val="none" w:sz="0" w:space="0" w:color="auto"/>
            <w:right w:val="none" w:sz="0" w:space="0" w:color="auto"/>
          </w:divBdr>
        </w:div>
        <w:div w:id="26487376">
          <w:marLeft w:val="0"/>
          <w:marRight w:val="0"/>
          <w:marTop w:val="0"/>
          <w:marBottom w:val="0"/>
          <w:divBdr>
            <w:top w:val="none" w:sz="0" w:space="0" w:color="auto"/>
            <w:left w:val="none" w:sz="0" w:space="0" w:color="auto"/>
            <w:bottom w:val="none" w:sz="0" w:space="0" w:color="auto"/>
            <w:right w:val="none" w:sz="0" w:space="0" w:color="auto"/>
          </w:divBdr>
        </w:div>
        <w:div w:id="1231230817">
          <w:marLeft w:val="0"/>
          <w:marRight w:val="0"/>
          <w:marTop w:val="0"/>
          <w:marBottom w:val="0"/>
          <w:divBdr>
            <w:top w:val="none" w:sz="0" w:space="0" w:color="auto"/>
            <w:left w:val="none" w:sz="0" w:space="0" w:color="auto"/>
            <w:bottom w:val="none" w:sz="0" w:space="0" w:color="auto"/>
            <w:right w:val="none" w:sz="0" w:space="0" w:color="auto"/>
          </w:divBdr>
        </w:div>
        <w:div w:id="64424834">
          <w:marLeft w:val="0"/>
          <w:marRight w:val="0"/>
          <w:marTop w:val="0"/>
          <w:marBottom w:val="0"/>
          <w:divBdr>
            <w:top w:val="none" w:sz="0" w:space="0" w:color="auto"/>
            <w:left w:val="none" w:sz="0" w:space="0" w:color="auto"/>
            <w:bottom w:val="none" w:sz="0" w:space="0" w:color="auto"/>
            <w:right w:val="none" w:sz="0" w:space="0" w:color="auto"/>
          </w:divBdr>
        </w:div>
        <w:div w:id="326597034">
          <w:marLeft w:val="0"/>
          <w:marRight w:val="0"/>
          <w:marTop w:val="0"/>
          <w:marBottom w:val="0"/>
          <w:divBdr>
            <w:top w:val="none" w:sz="0" w:space="0" w:color="auto"/>
            <w:left w:val="none" w:sz="0" w:space="0" w:color="auto"/>
            <w:bottom w:val="none" w:sz="0" w:space="0" w:color="auto"/>
            <w:right w:val="none" w:sz="0" w:space="0" w:color="auto"/>
          </w:divBdr>
        </w:div>
        <w:div w:id="359430616">
          <w:marLeft w:val="0"/>
          <w:marRight w:val="0"/>
          <w:marTop w:val="0"/>
          <w:marBottom w:val="0"/>
          <w:divBdr>
            <w:top w:val="none" w:sz="0" w:space="0" w:color="auto"/>
            <w:left w:val="none" w:sz="0" w:space="0" w:color="auto"/>
            <w:bottom w:val="none" w:sz="0" w:space="0" w:color="auto"/>
            <w:right w:val="none" w:sz="0" w:space="0" w:color="auto"/>
          </w:divBdr>
        </w:div>
      </w:divsChild>
    </w:div>
    <w:div w:id="160586801">
      <w:bodyDiv w:val="1"/>
      <w:marLeft w:val="0"/>
      <w:marRight w:val="0"/>
      <w:marTop w:val="0"/>
      <w:marBottom w:val="0"/>
      <w:divBdr>
        <w:top w:val="none" w:sz="0" w:space="0" w:color="auto"/>
        <w:left w:val="none" w:sz="0" w:space="0" w:color="auto"/>
        <w:bottom w:val="none" w:sz="0" w:space="0" w:color="auto"/>
        <w:right w:val="none" w:sz="0" w:space="0" w:color="auto"/>
      </w:divBdr>
      <w:divsChild>
        <w:div w:id="1932202515">
          <w:marLeft w:val="0"/>
          <w:marRight w:val="0"/>
          <w:marTop w:val="0"/>
          <w:marBottom w:val="0"/>
          <w:divBdr>
            <w:top w:val="none" w:sz="0" w:space="0" w:color="auto"/>
            <w:left w:val="none" w:sz="0" w:space="0" w:color="auto"/>
            <w:bottom w:val="none" w:sz="0" w:space="0" w:color="auto"/>
            <w:right w:val="none" w:sz="0" w:space="0" w:color="auto"/>
          </w:divBdr>
          <w:divsChild>
            <w:div w:id="1010836410">
              <w:marLeft w:val="0"/>
              <w:marRight w:val="0"/>
              <w:marTop w:val="0"/>
              <w:marBottom w:val="0"/>
              <w:divBdr>
                <w:top w:val="none" w:sz="0" w:space="0" w:color="auto"/>
                <w:left w:val="none" w:sz="0" w:space="0" w:color="auto"/>
                <w:bottom w:val="none" w:sz="0" w:space="0" w:color="auto"/>
                <w:right w:val="none" w:sz="0" w:space="0" w:color="auto"/>
              </w:divBdr>
            </w:div>
            <w:div w:id="504441161">
              <w:marLeft w:val="0"/>
              <w:marRight w:val="0"/>
              <w:marTop w:val="0"/>
              <w:marBottom w:val="0"/>
              <w:divBdr>
                <w:top w:val="none" w:sz="0" w:space="0" w:color="auto"/>
                <w:left w:val="none" w:sz="0" w:space="0" w:color="auto"/>
                <w:bottom w:val="none" w:sz="0" w:space="0" w:color="auto"/>
                <w:right w:val="none" w:sz="0" w:space="0" w:color="auto"/>
              </w:divBdr>
            </w:div>
            <w:div w:id="2086829383">
              <w:marLeft w:val="0"/>
              <w:marRight w:val="0"/>
              <w:marTop w:val="0"/>
              <w:marBottom w:val="0"/>
              <w:divBdr>
                <w:top w:val="none" w:sz="0" w:space="0" w:color="auto"/>
                <w:left w:val="none" w:sz="0" w:space="0" w:color="auto"/>
                <w:bottom w:val="none" w:sz="0" w:space="0" w:color="auto"/>
                <w:right w:val="none" w:sz="0" w:space="0" w:color="auto"/>
              </w:divBdr>
            </w:div>
            <w:div w:id="1209146567">
              <w:marLeft w:val="0"/>
              <w:marRight w:val="0"/>
              <w:marTop w:val="0"/>
              <w:marBottom w:val="0"/>
              <w:divBdr>
                <w:top w:val="none" w:sz="0" w:space="0" w:color="auto"/>
                <w:left w:val="none" w:sz="0" w:space="0" w:color="auto"/>
                <w:bottom w:val="none" w:sz="0" w:space="0" w:color="auto"/>
                <w:right w:val="none" w:sz="0" w:space="0" w:color="auto"/>
              </w:divBdr>
            </w:div>
            <w:div w:id="31813361">
              <w:marLeft w:val="0"/>
              <w:marRight w:val="0"/>
              <w:marTop w:val="0"/>
              <w:marBottom w:val="0"/>
              <w:divBdr>
                <w:top w:val="none" w:sz="0" w:space="0" w:color="auto"/>
                <w:left w:val="none" w:sz="0" w:space="0" w:color="auto"/>
                <w:bottom w:val="none" w:sz="0" w:space="0" w:color="auto"/>
                <w:right w:val="none" w:sz="0" w:space="0" w:color="auto"/>
              </w:divBdr>
            </w:div>
            <w:div w:id="905145043">
              <w:marLeft w:val="0"/>
              <w:marRight w:val="0"/>
              <w:marTop w:val="0"/>
              <w:marBottom w:val="0"/>
              <w:divBdr>
                <w:top w:val="none" w:sz="0" w:space="0" w:color="auto"/>
                <w:left w:val="none" w:sz="0" w:space="0" w:color="auto"/>
                <w:bottom w:val="none" w:sz="0" w:space="0" w:color="auto"/>
                <w:right w:val="none" w:sz="0" w:space="0" w:color="auto"/>
              </w:divBdr>
            </w:div>
            <w:div w:id="1219636052">
              <w:marLeft w:val="0"/>
              <w:marRight w:val="0"/>
              <w:marTop w:val="0"/>
              <w:marBottom w:val="0"/>
              <w:divBdr>
                <w:top w:val="none" w:sz="0" w:space="0" w:color="auto"/>
                <w:left w:val="none" w:sz="0" w:space="0" w:color="auto"/>
                <w:bottom w:val="none" w:sz="0" w:space="0" w:color="auto"/>
                <w:right w:val="none" w:sz="0" w:space="0" w:color="auto"/>
              </w:divBdr>
            </w:div>
            <w:div w:id="962929239">
              <w:marLeft w:val="0"/>
              <w:marRight w:val="0"/>
              <w:marTop w:val="0"/>
              <w:marBottom w:val="0"/>
              <w:divBdr>
                <w:top w:val="none" w:sz="0" w:space="0" w:color="auto"/>
                <w:left w:val="none" w:sz="0" w:space="0" w:color="auto"/>
                <w:bottom w:val="none" w:sz="0" w:space="0" w:color="auto"/>
                <w:right w:val="none" w:sz="0" w:space="0" w:color="auto"/>
              </w:divBdr>
            </w:div>
          </w:divsChild>
        </w:div>
        <w:div w:id="1683586696">
          <w:marLeft w:val="0"/>
          <w:marRight w:val="0"/>
          <w:marTop w:val="0"/>
          <w:marBottom w:val="0"/>
          <w:divBdr>
            <w:top w:val="none" w:sz="0" w:space="0" w:color="auto"/>
            <w:left w:val="none" w:sz="0" w:space="0" w:color="auto"/>
            <w:bottom w:val="none" w:sz="0" w:space="0" w:color="auto"/>
            <w:right w:val="none" w:sz="0" w:space="0" w:color="auto"/>
          </w:divBdr>
        </w:div>
        <w:div w:id="1720473056">
          <w:marLeft w:val="0"/>
          <w:marRight w:val="0"/>
          <w:marTop w:val="0"/>
          <w:marBottom w:val="0"/>
          <w:divBdr>
            <w:top w:val="none" w:sz="0" w:space="0" w:color="auto"/>
            <w:left w:val="none" w:sz="0" w:space="0" w:color="auto"/>
            <w:bottom w:val="none" w:sz="0" w:space="0" w:color="auto"/>
            <w:right w:val="none" w:sz="0" w:space="0" w:color="auto"/>
          </w:divBdr>
        </w:div>
        <w:div w:id="639961443">
          <w:marLeft w:val="0"/>
          <w:marRight w:val="0"/>
          <w:marTop w:val="0"/>
          <w:marBottom w:val="0"/>
          <w:divBdr>
            <w:top w:val="none" w:sz="0" w:space="0" w:color="auto"/>
            <w:left w:val="none" w:sz="0" w:space="0" w:color="auto"/>
            <w:bottom w:val="none" w:sz="0" w:space="0" w:color="auto"/>
            <w:right w:val="none" w:sz="0" w:space="0" w:color="auto"/>
          </w:divBdr>
        </w:div>
        <w:div w:id="551893713">
          <w:marLeft w:val="0"/>
          <w:marRight w:val="0"/>
          <w:marTop w:val="0"/>
          <w:marBottom w:val="0"/>
          <w:divBdr>
            <w:top w:val="none" w:sz="0" w:space="0" w:color="auto"/>
            <w:left w:val="none" w:sz="0" w:space="0" w:color="auto"/>
            <w:bottom w:val="none" w:sz="0" w:space="0" w:color="auto"/>
            <w:right w:val="none" w:sz="0" w:space="0" w:color="auto"/>
          </w:divBdr>
        </w:div>
        <w:div w:id="1872298618">
          <w:marLeft w:val="0"/>
          <w:marRight w:val="0"/>
          <w:marTop w:val="0"/>
          <w:marBottom w:val="0"/>
          <w:divBdr>
            <w:top w:val="none" w:sz="0" w:space="0" w:color="auto"/>
            <w:left w:val="none" w:sz="0" w:space="0" w:color="auto"/>
            <w:bottom w:val="none" w:sz="0" w:space="0" w:color="auto"/>
            <w:right w:val="none" w:sz="0" w:space="0" w:color="auto"/>
          </w:divBdr>
        </w:div>
      </w:divsChild>
    </w:div>
    <w:div w:id="168376919">
      <w:bodyDiv w:val="1"/>
      <w:marLeft w:val="0"/>
      <w:marRight w:val="0"/>
      <w:marTop w:val="0"/>
      <w:marBottom w:val="0"/>
      <w:divBdr>
        <w:top w:val="none" w:sz="0" w:space="0" w:color="auto"/>
        <w:left w:val="none" w:sz="0" w:space="0" w:color="auto"/>
        <w:bottom w:val="none" w:sz="0" w:space="0" w:color="auto"/>
        <w:right w:val="none" w:sz="0" w:space="0" w:color="auto"/>
      </w:divBdr>
      <w:divsChild>
        <w:div w:id="766464544">
          <w:marLeft w:val="0"/>
          <w:marRight w:val="0"/>
          <w:marTop w:val="0"/>
          <w:marBottom w:val="0"/>
          <w:divBdr>
            <w:top w:val="none" w:sz="0" w:space="0" w:color="auto"/>
            <w:left w:val="none" w:sz="0" w:space="0" w:color="auto"/>
            <w:bottom w:val="none" w:sz="0" w:space="0" w:color="auto"/>
            <w:right w:val="none" w:sz="0" w:space="0" w:color="auto"/>
          </w:divBdr>
        </w:div>
        <w:div w:id="801923043">
          <w:marLeft w:val="0"/>
          <w:marRight w:val="0"/>
          <w:marTop w:val="0"/>
          <w:marBottom w:val="0"/>
          <w:divBdr>
            <w:top w:val="none" w:sz="0" w:space="0" w:color="auto"/>
            <w:left w:val="none" w:sz="0" w:space="0" w:color="auto"/>
            <w:bottom w:val="none" w:sz="0" w:space="0" w:color="auto"/>
            <w:right w:val="none" w:sz="0" w:space="0" w:color="auto"/>
          </w:divBdr>
        </w:div>
        <w:div w:id="1910115011">
          <w:marLeft w:val="0"/>
          <w:marRight w:val="0"/>
          <w:marTop w:val="0"/>
          <w:marBottom w:val="0"/>
          <w:divBdr>
            <w:top w:val="none" w:sz="0" w:space="0" w:color="auto"/>
            <w:left w:val="none" w:sz="0" w:space="0" w:color="auto"/>
            <w:bottom w:val="none" w:sz="0" w:space="0" w:color="auto"/>
            <w:right w:val="none" w:sz="0" w:space="0" w:color="auto"/>
          </w:divBdr>
          <w:divsChild>
            <w:div w:id="922953505">
              <w:marLeft w:val="0"/>
              <w:marRight w:val="0"/>
              <w:marTop w:val="0"/>
              <w:marBottom w:val="0"/>
              <w:divBdr>
                <w:top w:val="none" w:sz="0" w:space="0" w:color="auto"/>
                <w:left w:val="none" w:sz="0" w:space="0" w:color="auto"/>
                <w:bottom w:val="none" w:sz="0" w:space="0" w:color="auto"/>
                <w:right w:val="none" w:sz="0" w:space="0" w:color="auto"/>
              </w:divBdr>
            </w:div>
            <w:div w:id="757560069">
              <w:marLeft w:val="0"/>
              <w:marRight w:val="0"/>
              <w:marTop w:val="0"/>
              <w:marBottom w:val="0"/>
              <w:divBdr>
                <w:top w:val="none" w:sz="0" w:space="0" w:color="auto"/>
                <w:left w:val="none" w:sz="0" w:space="0" w:color="auto"/>
                <w:bottom w:val="none" w:sz="0" w:space="0" w:color="auto"/>
                <w:right w:val="none" w:sz="0" w:space="0" w:color="auto"/>
              </w:divBdr>
            </w:div>
            <w:div w:id="1028992666">
              <w:marLeft w:val="0"/>
              <w:marRight w:val="0"/>
              <w:marTop w:val="0"/>
              <w:marBottom w:val="0"/>
              <w:divBdr>
                <w:top w:val="none" w:sz="0" w:space="0" w:color="auto"/>
                <w:left w:val="none" w:sz="0" w:space="0" w:color="auto"/>
                <w:bottom w:val="none" w:sz="0" w:space="0" w:color="auto"/>
                <w:right w:val="none" w:sz="0" w:space="0" w:color="auto"/>
              </w:divBdr>
            </w:div>
          </w:divsChild>
        </w:div>
        <w:div w:id="1488478849">
          <w:marLeft w:val="0"/>
          <w:marRight w:val="0"/>
          <w:marTop w:val="0"/>
          <w:marBottom w:val="0"/>
          <w:divBdr>
            <w:top w:val="none" w:sz="0" w:space="0" w:color="auto"/>
            <w:left w:val="none" w:sz="0" w:space="0" w:color="auto"/>
            <w:bottom w:val="none" w:sz="0" w:space="0" w:color="auto"/>
            <w:right w:val="none" w:sz="0" w:space="0" w:color="auto"/>
          </w:divBdr>
        </w:div>
        <w:div w:id="564682011">
          <w:marLeft w:val="0"/>
          <w:marRight w:val="0"/>
          <w:marTop w:val="0"/>
          <w:marBottom w:val="0"/>
          <w:divBdr>
            <w:top w:val="none" w:sz="0" w:space="0" w:color="auto"/>
            <w:left w:val="none" w:sz="0" w:space="0" w:color="auto"/>
            <w:bottom w:val="none" w:sz="0" w:space="0" w:color="auto"/>
            <w:right w:val="none" w:sz="0" w:space="0" w:color="auto"/>
          </w:divBdr>
        </w:div>
      </w:divsChild>
    </w:div>
    <w:div w:id="299652284">
      <w:bodyDiv w:val="1"/>
      <w:marLeft w:val="0"/>
      <w:marRight w:val="0"/>
      <w:marTop w:val="0"/>
      <w:marBottom w:val="0"/>
      <w:divBdr>
        <w:top w:val="none" w:sz="0" w:space="0" w:color="auto"/>
        <w:left w:val="none" w:sz="0" w:space="0" w:color="auto"/>
        <w:bottom w:val="none" w:sz="0" w:space="0" w:color="auto"/>
        <w:right w:val="none" w:sz="0" w:space="0" w:color="auto"/>
      </w:divBdr>
    </w:div>
    <w:div w:id="318117928">
      <w:bodyDiv w:val="1"/>
      <w:marLeft w:val="0"/>
      <w:marRight w:val="0"/>
      <w:marTop w:val="0"/>
      <w:marBottom w:val="0"/>
      <w:divBdr>
        <w:top w:val="none" w:sz="0" w:space="0" w:color="auto"/>
        <w:left w:val="none" w:sz="0" w:space="0" w:color="auto"/>
        <w:bottom w:val="none" w:sz="0" w:space="0" w:color="auto"/>
        <w:right w:val="none" w:sz="0" w:space="0" w:color="auto"/>
      </w:divBdr>
      <w:divsChild>
        <w:div w:id="447898721">
          <w:marLeft w:val="360"/>
          <w:marRight w:val="0"/>
          <w:marTop w:val="72"/>
          <w:marBottom w:val="72"/>
          <w:divBdr>
            <w:top w:val="none" w:sz="0" w:space="0" w:color="auto"/>
            <w:left w:val="none" w:sz="0" w:space="0" w:color="auto"/>
            <w:bottom w:val="none" w:sz="0" w:space="0" w:color="auto"/>
            <w:right w:val="none" w:sz="0" w:space="0" w:color="auto"/>
          </w:divBdr>
        </w:div>
        <w:div w:id="101850869">
          <w:marLeft w:val="360"/>
          <w:marRight w:val="0"/>
          <w:marTop w:val="0"/>
          <w:marBottom w:val="72"/>
          <w:divBdr>
            <w:top w:val="none" w:sz="0" w:space="0" w:color="auto"/>
            <w:left w:val="none" w:sz="0" w:space="0" w:color="auto"/>
            <w:bottom w:val="none" w:sz="0" w:space="0" w:color="auto"/>
            <w:right w:val="none" w:sz="0" w:space="0" w:color="auto"/>
          </w:divBdr>
        </w:div>
        <w:div w:id="673461479">
          <w:marLeft w:val="360"/>
          <w:marRight w:val="0"/>
          <w:marTop w:val="0"/>
          <w:marBottom w:val="72"/>
          <w:divBdr>
            <w:top w:val="none" w:sz="0" w:space="0" w:color="auto"/>
            <w:left w:val="none" w:sz="0" w:space="0" w:color="auto"/>
            <w:bottom w:val="none" w:sz="0" w:space="0" w:color="auto"/>
            <w:right w:val="none" w:sz="0" w:space="0" w:color="auto"/>
          </w:divBdr>
        </w:div>
        <w:div w:id="439884972">
          <w:marLeft w:val="360"/>
          <w:marRight w:val="0"/>
          <w:marTop w:val="0"/>
          <w:marBottom w:val="72"/>
          <w:divBdr>
            <w:top w:val="none" w:sz="0" w:space="0" w:color="auto"/>
            <w:left w:val="none" w:sz="0" w:space="0" w:color="auto"/>
            <w:bottom w:val="none" w:sz="0" w:space="0" w:color="auto"/>
            <w:right w:val="none" w:sz="0" w:space="0" w:color="auto"/>
          </w:divBdr>
        </w:div>
      </w:divsChild>
    </w:div>
    <w:div w:id="484975737">
      <w:bodyDiv w:val="1"/>
      <w:marLeft w:val="0"/>
      <w:marRight w:val="0"/>
      <w:marTop w:val="0"/>
      <w:marBottom w:val="0"/>
      <w:divBdr>
        <w:top w:val="none" w:sz="0" w:space="0" w:color="auto"/>
        <w:left w:val="none" w:sz="0" w:space="0" w:color="auto"/>
        <w:bottom w:val="none" w:sz="0" w:space="0" w:color="auto"/>
        <w:right w:val="none" w:sz="0" w:space="0" w:color="auto"/>
      </w:divBdr>
    </w:div>
    <w:div w:id="560142862">
      <w:bodyDiv w:val="1"/>
      <w:marLeft w:val="0"/>
      <w:marRight w:val="0"/>
      <w:marTop w:val="0"/>
      <w:marBottom w:val="0"/>
      <w:divBdr>
        <w:top w:val="none" w:sz="0" w:space="0" w:color="auto"/>
        <w:left w:val="none" w:sz="0" w:space="0" w:color="auto"/>
        <w:bottom w:val="none" w:sz="0" w:space="0" w:color="auto"/>
        <w:right w:val="none" w:sz="0" w:space="0" w:color="auto"/>
      </w:divBdr>
    </w:div>
    <w:div w:id="630944863">
      <w:bodyDiv w:val="1"/>
      <w:marLeft w:val="0"/>
      <w:marRight w:val="0"/>
      <w:marTop w:val="0"/>
      <w:marBottom w:val="0"/>
      <w:divBdr>
        <w:top w:val="none" w:sz="0" w:space="0" w:color="auto"/>
        <w:left w:val="none" w:sz="0" w:space="0" w:color="auto"/>
        <w:bottom w:val="none" w:sz="0" w:space="0" w:color="auto"/>
        <w:right w:val="none" w:sz="0" w:space="0" w:color="auto"/>
      </w:divBdr>
      <w:divsChild>
        <w:div w:id="1313943335">
          <w:marLeft w:val="0"/>
          <w:marRight w:val="0"/>
          <w:marTop w:val="0"/>
          <w:marBottom w:val="0"/>
          <w:divBdr>
            <w:top w:val="none" w:sz="0" w:space="0" w:color="auto"/>
            <w:left w:val="none" w:sz="0" w:space="0" w:color="auto"/>
            <w:bottom w:val="none" w:sz="0" w:space="0" w:color="auto"/>
            <w:right w:val="none" w:sz="0" w:space="0" w:color="auto"/>
          </w:divBdr>
        </w:div>
        <w:div w:id="587469626">
          <w:marLeft w:val="0"/>
          <w:marRight w:val="0"/>
          <w:marTop w:val="0"/>
          <w:marBottom w:val="0"/>
          <w:divBdr>
            <w:top w:val="none" w:sz="0" w:space="0" w:color="auto"/>
            <w:left w:val="none" w:sz="0" w:space="0" w:color="auto"/>
            <w:bottom w:val="none" w:sz="0" w:space="0" w:color="auto"/>
            <w:right w:val="none" w:sz="0" w:space="0" w:color="auto"/>
          </w:divBdr>
          <w:divsChild>
            <w:div w:id="265191289">
              <w:marLeft w:val="0"/>
              <w:marRight w:val="0"/>
              <w:marTop w:val="0"/>
              <w:marBottom w:val="0"/>
              <w:divBdr>
                <w:top w:val="none" w:sz="0" w:space="0" w:color="auto"/>
                <w:left w:val="none" w:sz="0" w:space="0" w:color="auto"/>
                <w:bottom w:val="none" w:sz="0" w:space="0" w:color="auto"/>
                <w:right w:val="none" w:sz="0" w:space="0" w:color="auto"/>
              </w:divBdr>
            </w:div>
            <w:div w:id="189007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8502587">
      <w:bodyDiv w:val="1"/>
      <w:marLeft w:val="0"/>
      <w:marRight w:val="0"/>
      <w:marTop w:val="0"/>
      <w:marBottom w:val="0"/>
      <w:divBdr>
        <w:top w:val="none" w:sz="0" w:space="0" w:color="auto"/>
        <w:left w:val="none" w:sz="0" w:space="0" w:color="auto"/>
        <w:bottom w:val="none" w:sz="0" w:space="0" w:color="auto"/>
        <w:right w:val="none" w:sz="0" w:space="0" w:color="auto"/>
      </w:divBdr>
      <w:divsChild>
        <w:div w:id="1820925670">
          <w:marLeft w:val="0"/>
          <w:marRight w:val="0"/>
          <w:marTop w:val="0"/>
          <w:marBottom w:val="0"/>
          <w:divBdr>
            <w:top w:val="none" w:sz="0" w:space="0" w:color="auto"/>
            <w:left w:val="none" w:sz="0" w:space="0" w:color="auto"/>
            <w:bottom w:val="none" w:sz="0" w:space="0" w:color="auto"/>
            <w:right w:val="none" w:sz="0" w:space="0" w:color="auto"/>
          </w:divBdr>
        </w:div>
        <w:div w:id="2062632275">
          <w:marLeft w:val="0"/>
          <w:marRight w:val="0"/>
          <w:marTop w:val="0"/>
          <w:marBottom w:val="0"/>
          <w:divBdr>
            <w:top w:val="none" w:sz="0" w:space="0" w:color="auto"/>
            <w:left w:val="none" w:sz="0" w:space="0" w:color="auto"/>
            <w:bottom w:val="none" w:sz="0" w:space="0" w:color="auto"/>
            <w:right w:val="none" w:sz="0" w:space="0" w:color="auto"/>
          </w:divBdr>
        </w:div>
        <w:div w:id="200097302">
          <w:marLeft w:val="0"/>
          <w:marRight w:val="0"/>
          <w:marTop w:val="0"/>
          <w:marBottom w:val="0"/>
          <w:divBdr>
            <w:top w:val="none" w:sz="0" w:space="0" w:color="auto"/>
            <w:left w:val="none" w:sz="0" w:space="0" w:color="auto"/>
            <w:bottom w:val="none" w:sz="0" w:space="0" w:color="auto"/>
            <w:right w:val="none" w:sz="0" w:space="0" w:color="auto"/>
          </w:divBdr>
        </w:div>
        <w:div w:id="1764063381">
          <w:marLeft w:val="0"/>
          <w:marRight w:val="0"/>
          <w:marTop w:val="0"/>
          <w:marBottom w:val="0"/>
          <w:divBdr>
            <w:top w:val="none" w:sz="0" w:space="0" w:color="auto"/>
            <w:left w:val="none" w:sz="0" w:space="0" w:color="auto"/>
            <w:bottom w:val="none" w:sz="0" w:space="0" w:color="auto"/>
            <w:right w:val="none" w:sz="0" w:space="0" w:color="auto"/>
          </w:divBdr>
        </w:div>
        <w:div w:id="363407677">
          <w:marLeft w:val="0"/>
          <w:marRight w:val="0"/>
          <w:marTop w:val="0"/>
          <w:marBottom w:val="0"/>
          <w:divBdr>
            <w:top w:val="none" w:sz="0" w:space="0" w:color="auto"/>
            <w:left w:val="none" w:sz="0" w:space="0" w:color="auto"/>
            <w:bottom w:val="none" w:sz="0" w:space="0" w:color="auto"/>
            <w:right w:val="none" w:sz="0" w:space="0" w:color="auto"/>
          </w:divBdr>
        </w:div>
      </w:divsChild>
    </w:div>
    <w:div w:id="791020426">
      <w:bodyDiv w:val="1"/>
      <w:marLeft w:val="0"/>
      <w:marRight w:val="0"/>
      <w:marTop w:val="0"/>
      <w:marBottom w:val="0"/>
      <w:divBdr>
        <w:top w:val="none" w:sz="0" w:space="0" w:color="auto"/>
        <w:left w:val="none" w:sz="0" w:space="0" w:color="auto"/>
        <w:bottom w:val="none" w:sz="0" w:space="0" w:color="auto"/>
        <w:right w:val="none" w:sz="0" w:space="0" w:color="auto"/>
      </w:divBdr>
    </w:div>
    <w:div w:id="1020081612">
      <w:bodyDiv w:val="1"/>
      <w:marLeft w:val="0"/>
      <w:marRight w:val="0"/>
      <w:marTop w:val="0"/>
      <w:marBottom w:val="0"/>
      <w:divBdr>
        <w:top w:val="none" w:sz="0" w:space="0" w:color="auto"/>
        <w:left w:val="none" w:sz="0" w:space="0" w:color="auto"/>
        <w:bottom w:val="none" w:sz="0" w:space="0" w:color="auto"/>
        <w:right w:val="none" w:sz="0" w:space="0" w:color="auto"/>
      </w:divBdr>
    </w:div>
    <w:div w:id="1039664111">
      <w:bodyDiv w:val="1"/>
      <w:marLeft w:val="0"/>
      <w:marRight w:val="0"/>
      <w:marTop w:val="0"/>
      <w:marBottom w:val="0"/>
      <w:divBdr>
        <w:top w:val="none" w:sz="0" w:space="0" w:color="auto"/>
        <w:left w:val="none" w:sz="0" w:space="0" w:color="auto"/>
        <w:bottom w:val="none" w:sz="0" w:space="0" w:color="auto"/>
        <w:right w:val="none" w:sz="0" w:space="0" w:color="auto"/>
      </w:divBdr>
      <w:divsChild>
        <w:div w:id="1891378700">
          <w:marLeft w:val="0"/>
          <w:marRight w:val="0"/>
          <w:marTop w:val="0"/>
          <w:marBottom w:val="0"/>
          <w:divBdr>
            <w:top w:val="none" w:sz="0" w:space="0" w:color="auto"/>
            <w:left w:val="none" w:sz="0" w:space="0" w:color="auto"/>
            <w:bottom w:val="none" w:sz="0" w:space="0" w:color="auto"/>
            <w:right w:val="none" w:sz="0" w:space="0" w:color="auto"/>
          </w:divBdr>
        </w:div>
        <w:div w:id="573050532">
          <w:marLeft w:val="0"/>
          <w:marRight w:val="0"/>
          <w:marTop w:val="0"/>
          <w:marBottom w:val="0"/>
          <w:divBdr>
            <w:top w:val="none" w:sz="0" w:space="0" w:color="auto"/>
            <w:left w:val="none" w:sz="0" w:space="0" w:color="auto"/>
            <w:bottom w:val="none" w:sz="0" w:space="0" w:color="auto"/>
            <w:right w:val="none" w:sz="0" w:space="0" w:color="auto"/>
          </w:divBdr>
        </w:div>
      </w:divsChild>
    </w:div>
    <w:div w:id="1082482076">
      <w:bodyDiv w:val="1"/>
      <w:marLeft w:val="0"/>
      <w:marRight w:val="0"/>
      <w:marTop w:val="0"/>
      <w:marBottom w:val="0"/>
      <w:divBdr>
        <w:top w:val="none" w:sz="0" w:space="0" w:color="auto"/>
        <w:left w:val="none" w:sz="0" w:space="0" w:color="auto"/>
        <w:bottom w:val="none" w:sz="0" w:space="0" w:color="auto"/>
        <w:right w:val="none" w:sz="0" w:space="0" w:color="auto"/>
      </w:divBdr>
      <w:divsChild>
        <w:div w:id="1478642839">
          <w:marLeft w:val="0"/>
          <w:marRight w:val="0"/>
          <w:marTop w:val="0"/>
          <w:marBottom w:val="0"/>
          <w:divBdr>
            <w:top w:val="none" w:sz="0" w:space="0" w:color="auto"/>
            <w:left w:val="none" w:sz="0" w:space="0" w:color="auto"/>
            <w:bottom w:val="none" w:sz="0" w:space="0" w:color="auto"/>
            <w:right w:val="none" w:sz="0" w:space="0" w:color="auto"/>
          </w:divBdr>
        </w:div>
        <w:div w:id="1250650824">
          <w:marLeft w:val="0"/>
          <w:marRight w:val="0"/>
          <w:marTop w:val="0"/>
          <w:marBottom w:val="0"/>
          <w:divBdr>
            <w:top w:val="none" w:sz="0" w:space="0" w:color="auto"/>
            <w:left w:val="none" w:sz="0" w:space="0" w:color="auto"/>
            <w:bottom w:val="none" w:sz="0" w:space="0" w:color="auto"/>
            <w:right w:val="none" w:sz="0" w:space="0" w:color="auto"/>
          </w:divBdr>
        </w:div>
        <w:div w:id="513806229">
          <w:marLeft w:val="0"/>
          <w:marRight w:val="0"/>
          <w:marTop w:val="0"/>
          <w:marBottom w:val="0"/>
          <w:divBdr>
            <w:top w:val="none" w:sz="0" w:space="0" w:color="auto"/>
            <w:left w:val="none" w:sz="0" w:space="0" w:color="auto"/>
            <w:bottom w:val="none" w:sz="0" w:space="0" w:color="auto"/>
            <w:right w:val="none" w:sz="0" w:space="0" w:color="auto"/>
          </w:divBdr>
        </w:div>
      </w:divsChild>
    </w:div>
    <w:div w:id="1125737670">
      <w:bodyDiv w:val="1"/>
      <w:marLeft w:val="0"/>
      <w:marRight w:val="0"/>
      <w:marTop w:val="0"/>
      <w:marBottom w:val="0"/>
      <w:divBdr>
        <w:top w:val="none" w:sz="0" w:space="0" w:color="auto"/>
        <w:left w:val="none" w:sz="0" w:space="0" w:color="auto"/>
        <w:bottom w:val="none" w:sz="0" w:space="0" w:color="auto"/>
        <w:right w:val="none" w:sz="0" w:space="0" w:color="auto"/>
      </w:divBdr>
      <w:divsChild>
        <w:div w:id="326514952">
          <w:marLeft w:val="360"/>
          <w:marRight w:val="0"/>
          <w:marTop w:val="72"/>
          <w:marBottom w:val="72"/>
          <w:divBdr>
            <w:top w:val="none" w:sz="0" w:space="0" w:color="auto"/>
            <w:left w:val="none" w:sz="0" w:space="0" w:color="auto"/>
            <w:bottom w:val="none" w:sz="0" w:space="0" w:color="auto"/>
            <w:right w:val="none" w:sz="0" w:space="0" w:color="auto"/>
          </w:divBdr>
        </w:div>
        <w:div w:id="1891065721">
          <w:marLeft w:val="360"/>
          <w:marRight w:val="0"/>
          <w:marTop w:val="0"/>
          <w:marBottom w:val="72"/>
          <w:divBdr>
            <w:top w:val="none" w:sz="0" w:space="0" w:color="auto"/>
            <w:left w:val="none" w:sz="0" w:space="0" w:color="auto"/>
            <w:bottom w:val="none" w:sz="0" w:space="0" w:color="auto"/>
            <w:right w:val="none" w:sz="0" w:space="0" w:color="auto"/>
          </w:divBdr>
        </w:div>
        <w:div w:id="1291978297">
          <w:marLeft w:val="360"/>
          <w:marRight w:val="0"/>
          <w:marTop w:val="0"/>
          <w:marBottom w:val="72"/>
          <w:divBdr>
            <w:top w:val="none" w:sz="0" w:space="0" w:color="auto"/>
            <w:left w:val="none" w:sz="0" w:space="0" w:color="auto"/>
            <w:bottom w:val="none" w:sz="0" w:space="0" w:color="auto"/>
            <w:right w:val="none" w:sz="0" w:space="0" w:color="auto"/>
          </w:divBdr>
        </w:div>
      </w:divsChild>
    </w:div>
    <w:div w:id="1167017435">
      <w:bodyDiv w:val="1"/>
      <w:marLeft w:val="0"/>
      <w:marRight w:val="0"/>
      <w:marTop w:val="0"/>
      <w:marBottom w:val="0"/>
      <w:divBdr>
        <w:top w:val="none" w:sz="0" w:space="0" w:color="auto"/>
        <w:left w:val="none" w:sz="0" w:space="0" w:color="auto"/>
        <w:bottom w:val="none" w:sz="0" w:space="0" w:color="auto"/>
        <w:right w:val="none" w:sz="0" w:space="0" w:color="auto"/>
      </w:divBdr>
      <w:divsChild>
        <w:div w:id="506134665">
          <w:marLeft w:val="0"/>
          <w:marRight w:val="0"/>
          <w:marTop w:val="0"/>
          <w:marBottom w:val="0"/>
          <w:divBdr>
            <w:top w:val="none" w:sz="0" w:space="0" w:color="auto"/>
            <w:left w:val="none" w:sz="0" w:space="0" w:color="auto"/>
            <w:bottom w:val="none" w:sz="0" w:space="0" w:color="auto"/>
            <w:right w:val="none" w:sz="0" w:space="0" w:color="auto"/>
          </w:divBdr>
        </w:div>
        <w:div w:id="47460824">
          <w:marLeft w:val="0"/>
          <w:marRight w:val="0"/>
          <w:marTop w:val="0"/>
          <w:marBottom w:val="0"/>
          <w:divBdr>
            <w:top w:val="none" w:sz="0" w:space="0" w:color="auto"/>
            <w:left w:val="none" w:sz="0" w:space="0" w:color="auto"/>
            <w:bottom w:val="none" w:sz="0" w:space="0" w:color="auto"/>
            <w:right w:val="none" w:sz="0" w:space="0" w:color="auto"/>
          </w:divBdr>
        </w:div>
        <w:div w:id="986666439">
          <w:marLeft w:val="0"/>
          <w:marRight w:val="0"/>
          <w:marTop w:val="0"/>
          <w:marBottom w:val="0"/>
          <w:divBdr>
            <w:top w:val="none" w:sz="0" w:space="0" w:color="auto"/>
            <w:left w:val="none" w:sz="0" w:space="0" w:color="auto"/>
            <w:bottom w:val="none" w:sz="0" w:space="0" w:color="auto"/>
            <w:right w:val="none" w:sz="0" w:space="0" w:color="auto"/>
          </w:divBdr>
        </w:div>
      </w:divsChild>
    </w:div>
    <w:div w:id="1205362901">
      <w:bodyDiv w:val="1"/>
      <w:marLeft w:val="0"/>
      <w:marRight w:val="0"/>
      <w:marTop w:val="0"/>
      <w:marBottom w:val="0"/>
      <w:divBdr>
        <w:top w:val="none" w:sz="0" w:space="0" w:color="auto"/>
        <w:left w:val="none" w:sz="0" w:space="0" w:color="auto"/>
        <w:bottom w:val="none" w:sz="0" w:space="0" w:color="auto"/>
        <w:right w:val="none" w:sz="0" w:space="0" w:color="auto"/>
      </w:divBdr>
      <w:divsChild>
        <w:div w:id="1203328403">
          <w:marLeft w:val="0"/>
          <w:marRight w:val="0"/>
          <w:marTop w:val="0"/>
          <w:marBottom w:val="0"/>
          <w:divBdr>
            <w:top w:val="none" w:sz="0" w:space="0" w:color="auto"/>
            <w:left w:val="none" w:sz="0" w:space="0" w:color="auto"/>
            <w:bottom w:val="none" w:sz="0" w:space="0" w:color="auto"/>
            <w:right w:val="none" w:sz="0" w:space="0" w:color="auto"/>
          </w:divBdr>
        </w:div>
        <w:div w:id="9139226">
          <w:marLeft w:val="0"/>
          <w:marRight w:val="0"/>
          <w:marTop w:val="0"/>
          <w:marBottom w:val="0"/>
          <w:divBdr>
            <w:top w:val="none" w:sz="0" w:space="0" w:color="auto"/>
            <w:left w:val="none" w:sz="0" w:space="0" w:color="auto"/>
            <w:bottom w:val="none" w:sz="0" w:space="0" w:color="auto"/>
            <w:right w:val="none" w:sz="0" w:space="0" w:color="auto"/>
          </w:divBdr>
        </w:div>
        <w:div w:id="1110662081">
          <w:marLeft w:val="0"/>
          <w:marRight w:val="0"/>
          <w:marTop w:val="0"/>
          <w:marBottom w:val="0"/>
          <w:divBdr>
            <w:top w:val="none" w:sz="0" w:space="0" w:color="auto"/>
            <w:left w:val="none" w:sz="0" w:space="0" w:color="auto"/>
            <w:bottom w:val="none" w:sz="0" w:space="0" w:color="auto"/>
            <w:right w:val="none" w:sz="0" w:space="0" w:color="auto"/>
          </w:divBdr>
        </w:div>
        <w:div w:id="308944026">
          <w:marLeft w:val="0"/>
          <w:marRight w:val="0"/>
          <w:marTop w:val="0"/>
          <w:marBottom w:val="0"/>
          <w:divBdr>
            <w:top w:val="none" w:sz="0" w:space="0" w:color="auto"/>
            <w:left w:val="none" w:sz="0" w:space="0" w:color="auto"/>
            <w:bottom w:val="none" w:sz="0" w:space="0" w:color="auto"/>
            <w:right w:val="none" w:sz="0" w:space="0" w:color="auto"/>
          </w:divBdr>
        </w:div>
        <w:div w:id="1363556808">
          <w:marLeft w:val="0"/>
          <w:marRight w:val="0"/>
          <w:marTop w:val="0"/>
          <w:marBottom w:val="0"/>
          <w:divBdr>
            <w:top w:val="none" w:sz="0" w:space="0" w:color="auto"/>
            <w:left w:val="none" w:sz="0" w:space="0" w:color="auto"/>
            <w:bottom w:val="none" w:sz="0" w:space="0" w:color="auto"/>
            <w:right w:val="none" w:sz="0" w:space="0" w:color="auto"/>
          </w:divBdr>
        </w:div>
        <w:div w:id="1308049177">
          <w:marLeft w:val="0"/>
          <w:marRight w:val="0"/>
          <w:marTop w:val="0"/>
          <w:marBottom w:val="0"/>
          <w:divBdr>
            <w:top w:val="none" w:sz="0" w:space="0" w:color="auto"/>
            <w:left w:val="none" w:sz="0" w:space="0" w:color="auto"/>
            <w:bottom w:val="none" w:sz="0" w:space="0" w:color="auto"/>
            <w:right w:val="none" w:sz="0" w:space="0" w:color="auto"/>
          </w:divBdr>
        </w:div>
      </w:divsChild>
    </w:div>
    <w:div w:id="1264072124">
      <w:bodyDiv w:val="1"/>
      <w:marLeft w:val="0"/>
      <w:marRight w:val="0"/>
      <w:marTop w:val="0"/>
      <w:marBottom w:val="0"/>
      <w:divBdr>
        <w:top w:val="none" w:sz="0" w:space="0" w:color="auto"/>
        <w:left w:val="none" w:sz="0" w:space="0" w:color="auto"/>
        <w:bottom w:val="none" w:sz="0" w:space="0" w:color="auto"/>
        <w:right w:val="none" w:sz="0" w:space="0" w:color="auto"/>
      </w:divBdr>
      <w:divsChild>
        <w:div w:id="66614393">
          <w:marLeft w:val="0"/>
          <w:marRight w:val="0"/>
          <w:marTop w:val="0"/>
          <w:marBottom w:val="0"/>
          <w:divBdr>
            <w:top w:val="none" w:sz="0" w:space="0" w:color="auto"/>
            <w:left w:val="none" w:sz="0" w:space="0" w:color="auto"/>
            <w:bottom w:val="none" w:sz="0" w:space="0" w:color="auto"/>
            <w:right w:val="none" w:sz="0" w:space="0" w:color="auto"/>
          </w:divBdr>
          <w:divsChild>
            <w:div w:id="2090498232">
              <w:marLeft w:val="0"/>
              <w:marRight w:val="0"/>
              <w:marTop w:val="0"/>
              <w:marBottom w:val="0"/>
              <w:divBdr>
                <w:top w:val="none" w:sz="0" w:space="0" w:color="auto"/>
                <w:left w:val="none" w:sz="0" w:space="0" w:color="auto"/>
                <w:bottom w:val="none" w:sz="0" w:space="0" w:color="auto"/>
                <w:right w:val="none" w:sz="0" w:space="0" w:color="auto"/>
              </w:divBdr>
            </w:div>
            <w:div w:id="1272131120">
              <w:marLeft w:val="0"/>
              <w:marRight w:val="0"/>
              <w:marTop w:val="0"/>
              <w:marBottom w:val="0"/>
              <w:divBdr>
                <w:top w:val="none" w:sz="0" w:space="0" w:color="auto"/>
                <w:left w:val="none" w:sz="0" w:space="0" w:color="auto"/>
                <w:bottom w:val="none" w:sz="0" w:space="0" w:color="auto"/>
                <w:right w:val="none" w:sz="0" w:space="0" w:color="auto"/>
              </w:divBdr>
            </w:div>
            <w:div w:id="135684990">
              <w:marLeft w:val="0"/>
              <w:marRight w:val="0"/>
              <w:marTop w:val="0"/>
              <w:marBottom w:val="0"/>
              <w:divBdr>
                <w:top w:val="none" w:sz="0" w:space="0" w:color="auto"/>
                <w:left w:val="none" w:sz="0" w:space="0" w:color="auto"/>
                <w:bottom w:val="none" w:sz="0" w:space="0" w:color="auto"/>
                <w:right w:val="none" w:sz="0" w:space="0" w:color="auto"/>
              </w:divBdr>
            </w:div>
            <w:div w:id="95949059">
              <w:marLeft w:val="0"/>
              <w:marRight w:val="0"/>
              <w:marTop w:val="0"/>
              <w:marBottom w:val="0"/>
              <w:divBdr>
                <w:top w:val="none" w:sz="0" w:space="0" w:color="auto"/>
                <w:left w:val="none" w:sz="0" w:space="0" w:color="auto"/>
                <w:bottom w:val="none" w:sz="0" w:space="0" w:color="auto"/>
                <w:right w:val="none" w:sz="0" w:space="0" w:color="auto"/>
              </w:divBdr>
            </w:div>
            <w:div w:id="920288455">
              <w:marLeft w:val="0"/>
              <w:marRight w:val="0"/>
              <w:marTop w:val="0"/>
              <w:marBottom w:val="0"/>
              <w:divBdr>
                <w:top w:val="none" w:sz="0" w:space="0" w:color="auto"/>
                <w:left w:val="none" w:sz="0" w:space="0" w:color="auto"/>
                <w:bottom w:val="none" w:sz="0" w:space="0" w:color="auto"/>
                <w:right w:val="none" w:sz="0" w:space="0" w:color="auto"/>
              </w:divBdr>
            </w:div>
          </w:divsChild>
        </w:div>
        <w:div w:id="1747220922">
          <w:marLeft w:val="0"/>
          <w:marRight w:val="0"/>
          <w:marTop w:val="0"/>
          <w:marBottom w:val="0"/>
          <w:divBdr>
            <w:top w:val="none" w:sz="0" w:space="0" w:color="auto"/>
            <w:left w:val="none" w:sz="0" w:space="0" w:color="auto"/>
            <w:bottom w:val="none" w:sz="0" w:space="0" w:color="auto"/>
            <w:right w:val="none" w:sz="0" w:space="0" w:color="auto"/>
          </w:divBdr>
        </w:div>
        <w:div w:id="265499759">
          <w:marLeft w:val="0"/>
          <w:marRight w:val="0"/>
          <w:marTop w:val="0"/>
          <w:marBottom w:val="0"/>
          <w:divBdr>
            <w:top w:val="none" w:sz="0" w:space="0" w:color="auto"/>
            <w:left w:val="none" w:sz="0" w:space="0" w:color="auto"/>
            <w:bottom w:val="none" w:sz="0" w:space="0" w:color="auto"/>
            <w:right w:val="none" w:sz="0" w:space="0" w:color="auto"/>
          </w:divBdr>
        </w:div>
        <w:div w:id="421727003">
          <w:marLeft w:val="0"/>
          <w:marRight w:val="0"/>
          <w:marTop w:val="0"/>
          <w:marBottom w:val="0"/>
          <w:divBdr>
            <w:top w:val="none" w:sz="0" w:space="0" w:color="auto"/>
            <w:left w:val="none" w:sz="0" w:space="0" w:color="auto"/>
            <w:bottom w:val="none" w:sz="0" w:space="0" w:color="auto"/>
            <w:right w:val="none" w:sz="0" w:space="0" w:color="auto"/>
          </w:divBdr>
        </w:div>
        <w:div w:id="369378535">
          <w:marLeft w:val="0"/>
          <w:marRight w:val="0"/>
          <w:marTop w:val="0"/>
          <w:marBottom w:val="0"/>
          <w:divBdr>
            <w:top w:val="none" w:sz="0" w:space="0" w:color="auto"/>
            <w:left w:val="none" w:sz="0" w:space="0" w:color="auto"/>
            <w:bottom w:val="none" w:sz="0" w:space="0" w:color="auto"/>
            <w:right w:val="none" w:sz="0" w:space="0" w:color="auto"/>
          </w:divBdr>
        </w:div>
        <w:div w:id="2019310653">
          <w:marLeft w:val="0"/>
          <w:marRight w:val="0"/>
          <w:marTop w:val="0"/>
          <w:marBottom w:val="0"/>
          <w:divBdr>
            <w:top w:val="none" w:sz="0" w:space="0" w:color="auto"/>
            <w:left w:val="none" w:sz="0" w:space="0" w:color="auto"/>
            <w:bottom w:val="none" w:sz="0" w:space="0" w:color="auto"/>
            <w:right w:val="none" w:sz="0" w:space="0" w:color="auto"/>
          </w:divBdr>
        </w:div>
        <w:div w:id="345988762">
          <w:marLeft w:val="0"/>
          <w:marRight w:val="0"/>
          <w:marTop w:val="0"/>
          <w:marBottom w:val="0"/>
          <w:divBdr>
            <w:top w:val="none" w:sz="0" w:space="0" w:color="auto"/>
            <w:left w:val="none" w:sz="0" w:space="0" w:color="auto"/>
            <w:bottom w:val="none" w:sz="0" w:space="0" w:color="auto"/>
            <w:right w:val="none" w:sz="0" w:space="0" w:color="auto"/>
          </w:divBdr>
          <w:divsChild>
            <w:div w:id="424035287">
              <w:marLeft w:val="0"/>
              <w:marRight w:val="0"/>
              <w:marTop w:val="0"/>
              <w:marBottom w:val="0"/>
              <w:divBdr>
                <w:top w:val="none" w:sz="0" w:space="0" w:color="auto"/>
                <w:left w:val="none" w:sz="0" w:space="0" w:color="auto"/>
                <w:bottom w:val="none" w:sz="0" w:space="0" w:color="auto"/>
                <w:right w:val="none" w:sz="0" w:space="0" w:color="auto"/>
              </w:divBdr>
            </w:div>
            <w:div w:id="883440672">
              <w:marLeft w:val="0"/>
              <w:marRight w:val="0"/>
              <w:marTop w:val="0"/>
              <w:marBottom w:val="0"/>
              <w:divBdr>
                <w:top w:val="none" w:sz="0" w:space="0" w:color="auto"/>
                <w:left w:val="none" w:sz="0" w:space="0" w:color="auto"/>
                <w:bottom w:val="none" w:sz="0" w:space="0" w:color="auto"/>
                <w:right w:val="none" w:sz="0" w:space="0" w:color="auto"/>
              </w:divBdr>
            </w:div>
            <w:div w:id="1117676379">
              <w:marLeft w:val="0"/>
              <w:marRight w:val="0"/>
              <w:marTop w:val="0"/>
              <w:marBottom w:val="0"/>
              <w:divBdr>
                <w:top w:val="none" w:sz="0" w:space="0" w:color="auto"/>
                <w:left w:val="none" w:sz="0" w:space="0" w:color="auto"/>
                <w:bottom w:val="none" w:sz="0" w:space="0" w:color="auto"/>
                <w:right w:val="none" w:sz="0" w:space="0" w:color="auto"/>
              </w:divBdr>
            </w:div>
            <w:div w:id="952442997">
              <w:marLeft w:val="0"/>
              <w:marRight w:val="0"/>
              <w:marTop w:val="0"/>
              <w:marBottom w:val="0"/>
              <w:divBdr>
                <w:top w:val="none" w:sz="0" w:space="0" w:color="auto"/>
                <w:left w:val="none" w:sz="0" w:space="0" w:color="auto"/>
                <w:bottom w:val="none" w:sz="0" w:space="0" w:color="auto"/>
                <w:right w:val="none" w:sz="0" w:space="0" w:color="auto"/>
              </w:divBdr>
            </w:div>
            <w:div w:id="1173763988">
              <w:marLeft w:val="0"/>
              <w:marRight w:val="0"/>
              <w:marTop w:val="0"/>
              <w:marBottom w:val="0"/>
              <w:divBdr>
                <w:top w:val="none" w:sz="0" w:space="0" w:color="auto"/>
                <w:left w:val="none" w:sz="0" w:space="0" w:color="auto"/>
                <w:bottom w:val="none" w:sz="0" w:space="0" w:color="auto"/>
                <w:right w:val="none" w:sz="0" w:space="0" w:color="auto"/>
              </w:divBdr>
            </w:div>
            <w:div w:id="862941193">
              <w:marLeft w:val="0"/>
              <w:marRight w:val="0"/>
              <w:marTop w:val="0"/>
              <w:marBottom w:val="0"/>
              <w:divBdr>
                <w:top w:val="none" w:sz="0" w:space="0" w:color="auto"/>
                <w:left w:val="none" w:sz="0" w:space="0" w:color="auto"/>
                <w:bottom w:val="none" w:sz="0" w:space="0" w:color="auto"/>
                <w:right w:val="none" w:sz="0" w:space="0" w:color="auto"/>
              </w:divBdr>
            </w:div>
            <w:div w:id="913663705">
              <w:marLeft w:val="0"/>
              <w:marRight w:val="0"/>
              <w:marTop w:val="0"/>
              <w:marBottom w:val="0"/>
              <w:divBdr>
                <w:top w:val="none" w:sz="0" w:space="0" w:color="auto"/>
                <w:left w:val="none" w:sz="0" w:space="0" w:color="auto"/>
                <w:bottom w:val="none" w:sz="0" w:space="0" w:color="auto"/>
                <w:right w:val="none" w:sz="0" w:space="0" w:color="auto"/>
              </w:divBdr>
            </w:div>
            <w:div w:id="698359720">
              <w:marLeft w:val="0"/>
              <w:marRight w:val="0"/>
              <w:marTop w:val="0"/>
              <w:marBottom w:val="0"/>
              <w:divBdr>
                <w:top w:val="none" w:sz="0" w:space="0" w:color="auto"/>
                <w:left w:val="none" w:sz="0" w:space="0" w:color="auto"/>
                <w:bottom w:val="none" w:sz="0" w:space="0" w:color="auto"/>
                <w:right w:val="none" w:sz="0" w:space="0" w:color="auto"/>
              </w:divBdr>
            </w:div>
            <w:div w:id="2737520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1320487">
      <w:bodyDiv w:val="1"/>
      <w:marLeft w:val="0"/>
      <w:marRight w:val="0"/>
      <w:marTop w:val="0"/>
      <w:marBottom w:val="0"/>
      <w:divBdr>
        <w:top w:val="none" w:sz="0" w:space="0" w:color="auto"/>
        <w:left w:val="none" w:sz="0" w:space="0" w:color="auto"/>
        <w:bottom w:val="none" w:sz="0" w:space="0" w:color="auto"/>
        <w:right w:val="none" w:sz="0" w:space="0" w:color="auto"/>
      </w:divBdr>
      <w:divsChild>
        <w:div w:id="909116782">
          <w:marLeft w:val="0"/>
          <w:marRight w:val="0"/>
          <w:marTop w:val="0"/>
          <w:marBottom w:val="0"/>
          <w:divBdr>
            <w:top w:val="none" w:sz="0" w:space="0" w:color="auto"/>
            <w:left w:val="none" w:sz="0" w:space="0" w:color="auto"/>
            <w:bottom w:val="none" w:sz="0" w:space="0" w:color="auto"/>
            <w:right w:val="none" w:sz="0" w:space="0" w:color="auto"/>
          </w:divBdr>
        </w:div>
        <w:div w:id="1672483530">
          <w:marLeft w:val="0"/>
          <w:marRight w:val="0"/>
          <w:marTop w:val="0"/>
          <w:marBottom w:val="0"/>
          <w:divBdr>
            <w:top w:val="none" w:sz="0" w:space="0" w:color="auto"/>
            <w:left w:val="none" w:sz="0" w:space="0" w:color="auto"/>
            <w:bottom w:val="none" w:sz="0" w:space="0" w:color="auto"/>
            <w:right w:val="none" w:sz="0" w:space="0" w:color="auto"/>
          </w:divBdr>
          <w:divsChild>
            <w:div w:id="76640486">
              <w:marLeft w:val="0"/>
              <w:marRight w:val="0"/>
              <w:marTop w:val="0"/>
              <w:marBottom w:val="0"/>
              <w:divBdr>
                <w:top w:val="none" w:sz="0" w:space="0" w:color="auto"/>
                <w:left w:val="none" w:sz="0" w:space="0" w:color="auto"/>
                <w:bottom w:val="none" w:sz="0" w:space="0" w:color="auto"/>
                <w:right w:val="none" w:sz="0" w:space="0" w:color="auto"/>
              </w:divBdr>
              <w:divsChild>
                <w:div w:id="1414933220">
                  <w:marLeft w:val="0"/>
                  <w:marRight w:val="0"/>
                  <w:marTop w:val="0"/>
                  <w:marBottom w:val="0"/>
                  <w:divBdr>
                    <w:top w:val="none" w:sz="0" w:space="0" w:color="auto"/>
                    <w:left w:val="none" w:sz="0" w:space="0" w:color="auto"/>
                    <w:bottom w:val="none" w:sz="0" w:space="0" w:color="auto"/>
                    <w:right w:val="none" w:sz="0" w:space="0" w:color="auto"/>
                  </w:divBdr>
                </w:div>
                <w:div w:id="131992340">
                  <w:marLeft w:val="0"/>
                  <w:marRight w:val="0"/>
                  <w:marTop w:val="0"/>
                  <w:marBottom w:val="0"/>
                  <w:divBdr>
                    <w:top w:val="none" w:sz="0" w:space="0" w:color="auto"/>
                    <w:left w:val="none" w:sz="0" w:space="0" w:color="auto"/>
                    <w:bottom w:val="none" w:sz="0" w:space="0" w:color="auto"/>
                    <w:right w:val="none" w:sz="0" w:space="0" w:color="auto"/>
                  </w:divBdr>
                </w:div>
              </w:divsChild>
            </w:div>
            <w:div w:id="1254241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049872">
      <w:bodyDiv w:val="1"/>
      <w:marLeft w:val="0"/>
      <w:marRight w:val="0"/>
      <w:marTop w:val="0"/>
      <w:marBottom w:val="0"/>
      <w:divBdr>
        <w:top w:val="none" w:sz="0" w:space="0" w:color="auto"/>
        <w:left w:val="none" w:sz="0" w:space="0" w:color="auto"/>
        <w:bottom w:val="none" w:sz="0" w:space="0" w:color="auto"/>
        <w:right w:val="none" w:sz="0" w:space="0" w:color="auto"/>
      </w:divBdr>
    </w:div>
    <w:div w:id="1623658168">
      <w:bodyDiv w:val="1"/>
      <w:marLeft w:val="0"/>
      <w:marRight w:val="0"/>
      <w:marTop w:val="0"/>
      <w:marBottom w:val="0"/>
      <w:divBdr>
        <w:top w:val="none" w:sz="0" w:space="0" w:color="auto"/>
        <w:left w:val="none" w:sz="0" w:space="0" w:color="auto"/>
        <w:bottom w:val="none" w:sz="0" w:space="0" w:color="auto"/>
        <w:right w:val="none" w:sz="0" w:space="0" w:color="auto"/>
      </w:divBdr>
      <w:divsChild>
        <w:div w:id="1528103523">
          <w:marLeft w:val="0"/>
          <w:marRight w:val="0"/>
          <w:marTop w:val="0"/>
          <w:marBottom w:val="0"/>
          <w:divBdr>
            <w:top w:val="none" w:sz="0" w:space="0" w:color="auto"/>
            <w:left w:val="none" w:sz="0" w:space="0" w:color="auto"/>
            <w:bottom w:val="none" w:sz="0" w:space="0" w:color="auto"/>
            <w:right w:val="none" w:sz="0" w:space="0" w:color="auto"/>
          </w:divBdr>
        </w:div>
        <w:div w:id="1019084882">
          <w:marLeft w:val="0"/>
          <w:marRight w:val="0"/>
          <w:marTop w:val="0"/>
          <w:marBottom w:val="0"/>
          <w:divBdr>
            <w:top w:val="none" w:sz="0" w:space="0" w:color="auto"/>
            <w:left w:val="none" w:sz="0" w:space="0" w:color="auto"/>
            <w:bottom w:val="none" w:sz="0" w:space="0" w:color="auto"/>
            <w:right w:val="none" w:sz="0" w:space="0" w:color="auto"/>
          </w:divBdr>
          <w:divsChild>
            <w:div w:id="333145896">
              <w:marLeft w:val="0"/>
              <w:marRight w:val="0"/>
              <w:marTop w:val="0"/>
              <w:marBottom w:val="0"/>
              <w:divBdr>
                <w:top w:val="none" w:sz="0" w:space="0" w:color="auto"/>
                <w:left w:val="none" w:sz="0" w:space="0" w:color="auto"/>
                <w:bottom w:val="none" w:sz="0" w:space="0" w:color="auto"/>
                <w:right w:val="none" w:sz="0" w:space="0" w:color="auto"/>
              </w:divBdr>
            </w:div>
            <w:div w:id="581767329">
              <w:marLeft w:val="0"/>
              <w:marRight w:val="0"/>
              <w:marTop w:val="0"/>
              <w:marBottom w:val="0"/>
              <w:divBdr>
                <w:top w:val="none" w:sz="0" w:space="0" w:color="auto"/>
                <w:left w:val="none" w:sz="0" w:space="0" w:color="auto"/>
                <w:bottom w:val="none" w:sz="0" w:space="0" w:color="auto"/>
                <w:right w:val="none" w:sz="0" w:space="0" w:color="auto"/>
              </w:divBdr>
            </w:div>
            <w:div w:id="1982299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225937">
      <w:bodyDiv w:val="1"/>
      <w:marLeft w:val="0"/>
      <w:marRight w:val="0"/>
      <w:marTop w:val="0"/>
      <w:marBottom w:val="0"/>
      <w:divBdr>
        <w:top w:val="none" w:sz="0" w:space="0" w:color="auto"/>
        <w:left w:val="none" w:sz="0" w:space="0" w:color="auto"/>
        <w:bottom w:val="none" w:sz="0" w:space="0" w:color="auto"/>
        <w:right w:val="none" w:sz="0" w:space="0" w:color="auto"/>
      </w:divBdr>
    </w:div>
    <w:div w:id="1811166873">
      <w:bodyDiv w:val="1"/>
      <w:marLeft w:val="0"/>
      <w:marRight w:val="0"/>
      <w:marTop w:val="0"/>
      <w:marBottom w:val="0"/>
      <w:divBdr>
        <w:top w:val="none" w:sz="0" w:space="0" w:color="auto"/>
        <w:left w:val="none" w:sz="0" w:space="0" w:color="auto"/>
        <w:bottom w:val="none" w:sz="0" w:space="0" w:color="auto"/>
        <w:right w:val="none" w:sz="0" w:space="0" w:color="auto"/>
      </w:divBdr>
    </w:div>
    <w:div w:id="1813055975">
      <w:bodyDiv w:val="1"/>
      <w:marLeft w:val="0"/>
      <w:marRight w:val="0"/>
      <w:marTop w:val="0"/>
      <w:marBottom w:val="0"/>
      <w:divBdr>
        <w:top w:val="none" w:sz="0" w:space="0" w:color="auto"/>
        <w:left w:val="none" w:sz="0" w:space="0" w:color="auto"/>
        <w:bottom w:val="none" w:sz="0" w:space="0" w:color="auto"/>
        <w:right w:val="none" w:sz="0" w:space="0" w:color="auto"/>
      </w:divBdr>
      <w:divsChild>
        <w:div w:id="1198466353">
          <w:marLeft w:val="0"/>
          <w:marRight w:val="0"/>
          <w:marTop w:val="72"/>
          <w:marBottom w:val="0"/>
          <w:divBdr>
            <w:top w:val="none" w:sz="0" w:space="0" w:color="auto"/>
            <w:left w:val="none" w:sz="0" w:space="0" w:color="auto"/>
            <w:bottom w:val="none" w:sz="0" w:space="0" w:color="auto"/>
            <w:right w:val="none" w:sz="0" w:space="0" w:color="auto"/>
          </w:divBdr>
        </w:div>
        <w:div w:id="1753506812">
          <w:marLeft w:val="0"/>
          <w:marRight w:val="0"/>
          <w:marTop w:val="72"/>
          <w:marBottom w:val="0"/>
          <w:divBdr>
            <w:top w:val="none" w:sz="0" w:space="0" w:color="auto"/>
            <w:left w:val="none" w:sz="0" w:space="0" w:color="auto"/>
            <w:bottom w:val="none" w:sz="0" w:space="0" w:color="auto"/>
            <w:right w:val="none" w:sz="0" w:space="0" w:color="auto"/>
          </w:divBdr>
        </w:div>
      </w:divsChild>
    </w:div>
    <w:div w:id="1815874355">
      <w:bodyDiv w:val="1"/>
      <w:marLeft w:val="0"/>
      <w:marRight w:val="0"/>
      <w:marTop w:val="0"/>
      <w:marBottom w:val="0"/>
      <w:divBdr>
        <w:top w:val="none" w:sz="0" w:space="0" w:color="auto"/>
        <w:left w:val="none" w:sz="0" w:space="0" w:color="auto"/>
        <w:bottom w:val="none" w:sz="0" w:space="0" w:color="auto"/>
        <w:right w:val="none" w:sz="0" w:space="0" w:color="auto"/>
      </w:divBdr>
    </w:div>
    <w:div w:id="1875851722">
      <w:bodyDiv w:val="1"/>
      <w:marLeft w:val="0"/>
      <w:marRight w:val="0"/>
      <w:marTop w:val="0"/>
      <w:marBottom w:val="0"/>
      <w:divBdr>
        <w:top w:val="none" w:sz="0" w:space="0" w:color="auto"/>
        <w:left w:val="none" w:sz="0" w:space="0" w:color="auto"/>
        <w:bottom w:val="none" w:sz="0" w:space="0" w:color="auto"/>
        <w:right w:val="none" w:sz="0" w:space="0" w:color="auto"/>
      </w:divBdr>
      <w:divsChild>
        <w:div w:id="633607572">
          <w:marLeft w:val="360"/>
          <w:marRight w:val="0"/>
          <w:marTop w:val="72"/>
          <w:marBottom w:val="72"/>
          <w:divBdr>
            <w:top w:val="none" w:sz="0" w:space="0" w:color="auto"/>
            <w:left w:val="none" w:sz="0" w:space="0" w:color="auto"/>
            <w:bottom w:val="none" w:sz="0" w:space="0" w:color="auto"/>
            <w:right w:val="none" w:sz="0" w:space="0" w:color="auto"/>
          </w:divBdr>
        </w:div>
        <w:div w:id="1285041900">
          <w:marLeft w:val="360"/>
          <w:marRight w:val="0"/>
          <w:marTop w:val="0"/>
          <w:marBottom w:val="72"/>
          <w:divBdr>
            <w:top w:val="none" w:sz="0" w:space="0" w:color="auto"/>
            <w:left w:val="none" w:sz="0" w:space="0" w:color="auto"/>
            <w:bottom w:val="none" w:sz="0" w:space="0" w:color="auto"/>
            <w:right w:val="none" w:sz="0" w:space="0" w:color="auto"/>
          </w:divBdr>
        </w:div>
        <w:div w:id="604657640">
          <w:marLeft w:val="360"/>
          <w:marRight w:val="0"/>
          <w:marTop w:val="0"/>
          <w:marBottom w:val="72"/>
          <w:divBdr>
            <w:top w:val="none" w:sz="0" w:space="0" w:color="auto"/>
            <w:left w:val="none" w:sz="0" w:space="0" w:color="auto"/>
            <w:bottom w:val="none" w:sz="0" w:space="0" w:color="auto"/>
            <w:right w:val="none" w:sz="0" w:space="0" w:color="auto"/>
          </w:divBdr>
        </w:div>
        <w:div w:id="1953437947">
          <w:marLeft w:val="360"/>
          <w:marRight w:val="0"/>
          <w:marTop w:val="0"/>
          <w:marBottom w:val="72"/>
          <w:divBdr>
            <w:top w:val="none" w:sz="0" w:space="0" w:color="auto"/>
            <w:left w:val="none" w:sz="0" w:space="0" w:color="auto"/>
            <w:bottom w:val="none" w:sz="0" w:space="0" w:color="auto"/>
            <w:right w:val="none" w:sz="0" w:space="0" w:color="auto"/>
          </w:divBdr>
        </w:div>
      </w:divsChild>
    </w:div>
    <w:div w:id="2005471703">
      <w:bodyDiv w:val="1"/>
      <w:marLeft w:val="0"/>
      <w:marRight w:val="0"/>
      <w:marTop w:val="0"/>
      <w:marBottom w:val="0"/>
      <w:divBdr>
        <w:top w:val="none" w:sz="0" w:space="0" w:color="auto"/>
        <w:left w:val="none" w:sz="0" w:space="0" w:color="auto"/>
        <w:bottom w:val="none" w:sz="0" w:space="0" w:color="auto"/>
        <w:right w:val="none" w:sz="0" w:space="0" w:color="auto"/>
      </w:divBdr>
      <w:divsChild>
        <w:div w:id="2119979811">
          <w:marLeft w:val="0"/>
          <w:marRight w:val="0"/>
          <w:marTop w:val="0"/>
          <w:marBottom w:val="0"/>
          <w:divBdr>
            <w:top w:val="none" w:sz="0" w:space="0" w:color="auto"/>
            <w:left w:val="none" w:sz="0" w:space="0" w:color="auto"/>
            <w:bottom w:val="none" w:sz="0" w:space="0" w:color="auto"/>
            <w:right w:val="none" w:sz="0" w:space="0" w:color="auto"/>
          </w:divBdr>
        </w:div>
        <w:div w:id="357007269">
          <w:marLeft w:val="0"/>
          <w:marRight w:val="0"/>
          <w:marTop w:val="0"/>
          <w:marBottom w:val="0"/>
          <w:divBdr>
            <w:top w:val="none" w:sz="0" w:space="0" w:color="auto"/>
            <w:left w:val="none" w:sz="0" w:space="0" w:color="auto"/>
            <w:bottom w:val="none" w:sz="0" w:space="0" w:color="auto"/>
            <w:right w:val="none" w:sz="0" w:space="0" w:color="auto"/>
          </w:divBdr>
        </w:div>
        <w:div w:id="14119010">
          <w:marLeft w:val="0"/>
          <w:marRight w:val="0"/>
          <w:marTop w:val="0"/>
          <w:marBottom w:val="0"/>
          <w:divBdr>
            <w:top w:val="none" w:sz="0" w:space="0" w:color="auto"/>
            <w:left w:val="none" w:sz="0" w:space="0" w:color="auto"/>
            <w:bottom w:val="none" w:sz="0" w:space="0" w:color="auto"/>
            <w:right w:val="none" w:sz="0" w:space="0" w:color="auto"/>
          </w:divBdr>
        </w:div>
      </w:divsChild>
    </w:div>
    <w:div w:id="2031762087">
      <w:bodyDiv w:val="1"/>
      <w:marLeft w:val="0"/>
      <w:marRight w:val="0"/>
      <w:marTop w:val="0"/>
      <w:marBottom w:val="0"/>
      <w:divBdr>
        <w:top w:val="none" w:sz="0" w:space="0" w:color="auto"/>
        <w:left w:val="none" w:sz="0" w:space="0" w:color="auto"/>
        <w:bottom w:val="none" w:sz="0" w:space="0" w:color="auto"/>
        <w:right w:val="none" w:sz="0" w:space="0" w:color="auto"/>
      </w:divBdr>
      <w:divsChild>
        <w:div w:id="2100830240">
          <w:marLeft w:val="0"/>
          <w:marRight w:val="0"/>
          <w:marTop w:val="72"/>
          <w:marBottom w:val="0"/>
          <w:divBdr>
            <w:top w:val="none" w:sz="0" w:space="0" w:color="auto"/>
            <w:left w:val="none" w:sz="0" w:space="0" w:color="auto"/>
            <w:bottom w:val="none" w:sz="0" w:space="0" w:color="auto"/>
            <w:right w:val="none" w:sz="0" w:space="0" w:color="auto"/>
          </w:divBdr>
          <w:divsChild>
            <w:div w:id="1335380647">
              <w:marLeft w:val="360"/>
              <w:marRight w:val="0"/>
              <w:marTop w:val="0"/>
              <w:marBottom w:val="72"/>
              <w:divBdr>
                <w:top w:val="none" w:sz="0" w:space="0" w:color="auto"/>
                <w:left w:val="none" w:sz="0" w:space="0" w:color="auto"/>
                <w:bottom w:val="none" w:sz="0" w:space="0" w:color="auto"/>
                <w:right w:val="none" w:sz="0" w:space="0" w:color="auto"/>
              </w:divBdr>
            </w:div>
            <w:div w:id="1968319287">
              <w:marLeft w:val="360"/>
              <w:marRight w:val="0"/>
              <w:marTop w:val="0"/>
              <w:marBottom w:val="72"/>
              <w:divBdr>
                <w:top w:val="none" w:sz="0" w:space="0" w:color="auto"/>
                <w:left w:val="none" w:sz="0" w:space="0" w:color="auto"/>
                <w:bottom w:val="none" w:sz="0" w:space="0" w:color="auto"/>
                <w:right w:val="none" w:sz="0" w:space="0" w:color="auto"/>
              </w:divBdr>
            </w:div>
          </w:divsChild>
        </w:div>
        <w:div w:id="262417791">
          <w:marLeft w:val="0"/>
          <w:marRight w:val="0"/>
          <w:marTop w:val="72"/>
          <w:marBottom w:val="0"/>
          <w:divBdr>
            <w:top w:val="none" w:sz="0" w:space="0" w:color="auto"/>
            <w:left w:val="none" w:sz="0" w:space="0" w:color="auto"/>
            <w:bottom w:val="none" w:sz="0" w:space="0" w:color="auto"/>
            <w:right w:val="none" w:sz="0" w:space="0" w:color="auto"/>
          </w:divBdr>
        </w:div>
      </w:divsChild>
    </w:div>
    <w:div w:id="2067414775">
      <w:bodyDiv w:val="1"/>
      <w:marLeft w:val="0"/>
      <w:marRight w:val="0"/>
      <w:marTop w:val="0"/>
      <w:marBottom w:val="0"/>
      <w:divBdr>
        <w:top w:val="none" w:sz="0" w:space="0" w:color="auto"/>
        <w:left w:val="none" w:sz="0" w:space="0" w:color="auto"/>
        <w:bottom w:val="none" w:sz="0" w:space="0" w:color="auto"/>
        <w:right w:val="none" w:sz="0" w:space="0" w:color="auto"/>
      </w:divBdr>
      <w:divsChild>
        <w:div w:id="1973440562">
          <w:marLeft w:val="0"/>
          <w:marRight w:val="0"/>
          <w:marTop w:val="0"/>
          <w:marBottom w:val="0"/>
          <w:divBdr>
            <w:top w:val="none" w:sz="0" w:space="0" w:color="auto"/>
            <w:left w:val="none" w:sz="0" w:space="0" w:color="auto"/>
            <w:bottom w:val="none" w:sz="0" w:space="0" w:color="auto"/>
            <w:right w:val="none" w:sz="0" w:space="0" w:color="auto"/>
          </w:divBdr>
        </w:div>
        <w:div w:id="212667709">
          <w:marLeft w:val="0"/>
          <w:marRight w:val="0"/>
          <w:marTop w:val="0"/>
          <w:marBottom w:val="0"/>
          <w:divBdr>
            <w:top w:val="none" w:sz="0" w:space="0" w:color="auto"/>
            <w:left w:val="none" w:sz="0" w:space="0" w:color="auto"/>
            <w:bottom w:val="none" w:sz="0" w:space="0" w:color="auto"/>
            <w:right w:val="none" w:sz="0" w:space="0" w:color="auto"/>
          </w:divBdr>
          <w:divsChild>
            <w:div w:id="1018775463">
              <w:marLeft w:val="0"/>
              <w:marRight w:val="0"/>
              <w:marTop w:val="0"/>
              <w:marBottom w:val="0"/>
              <w:divBdr>
                <w:top w:val="none" w:sz="0" w:space="0" w:color="auto"/>
                <w:left w:val="none" w:sz="0" w:space="0" w:color="auto"/>
                <w:bottom w:val="none" w:sz="0" w:space="0" w:color="auto"/>
                <w:right w:val="none" w:sz="0" w:space="0" w:color="auto"/>
              </w:divBdr>
            </w:div>
            <w:div w:id="1965456313">
              <w:marLeft w:val="0"/>
              <w:marRight w:val="0"/>
              <w:marTop w:val="0"/>
              <w:marBottom w:val="0"/>
              <w:divBdr>
                <w:top w:val="none" w:sz="0" w:space="0" w:color="auto"/>
                <w:left w:val="none" w:sz="0" w:space="0" w:color="auto"/>
                <w:bottom w:val="none" w:sz="0" w:space="0" w:color="auto"/>
                <w:right w:val="none" w:sz="0" w:space="0" w:color="auto"/>
              </w:divBdr>
            </w:div>
            <w:div w:id="441649463">
              <w:marLeft w:val="0"/>
              <w:marRight w:val="0"/>
              <w:marTop w:val="0"/>
              <w:marBottom w:val="0"/>
              <w:divBdr>
                <w:top w:val="none" w:sz="0" w:space="0" w:color="auto"/>
                <w:left w:val="none" w:sz="0" w:space="0" w:color="auto"/>
                <w:bottom w:val="none" w:sz="0" w:space="0" w:color="auto"/>
                <w:right w:val="none" w:sz="0" w:space="0" w:color="auto"/>
              </w:divBdr>
            </w:div>
            <w:div w:id="227350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5995330">
      <w:bodyDiv w:val="1"/>
      <w:marLeft w:val="0"/>
      <w:marRight w:val="0"/>
      <w:marTop w:val="0"/>
      <w:marBottom w:val="0"/>
      <w:divBdr>
        <w:top w:val="none" w:sz="0" w:space="0" w:color="auto"/>
        <w:left w:val="none" w:sz="0" w:space="0" w:color="auto"/>
        <w:bottom w:val="none" w:sz="0" w:space="0" w:color="auto"/>
        <w:right w:val="none" w:sz="0" w:space="0" w:color="auto"/>
      </w:divBdr>
      <w:divsChild>
        <w:div w:id="1012417940">
          <w:marLeft w:val="0"/>
          <w:marRight w:val="0"/>
          <w:marTop w:val="72"/>
          <w:marBottom w:val="0"/>
          <w:divBdr>
            <w:top w:val="none" w:sz="0" w:space="0" w:color="auto"/>
            <w:left w:val="none" w:sz="0" w:space="0" w:color="auto"/>
            <w:bottom w:val="none" w:sz="0" w:space="0" w:color="auto"/>
            <w:right w:val="none" w:sz="0" w:space="0" w:color="auto"/>
          </w:divBdr>
        </w:div>
        <w:div w:id="1407217635">
          <w:marLeft w:val="0"/>
          <w:marRight w:val="0"/>
          <w:marTop w:val="72"/>
          <w:marBottom w:val="0"/>
          <w:divBdr>
            <w:top w:val="none" w:sz="0" w:space="0" w:color="auto"/>
            <w:left w:val="none" w:sz="0" w:space="0" w:color="auto"/>
            <w:bottom w:val="none" w:sz="0" w:space="0" w:color="auto"/>
            <w:right w:val="none" w:sz="0" w:space="0" w:color="auto"/>
          </w:divBdr>
        </w:div>
        <w:div w:id="2047484735">
          <w:marLeft w:val="0"/>
          <w:marRight w:val="0"/>
          <w:marTop w:val="72"/>
          <w:marBottom w:val="0"/>
          <w:divBdr>
            <w:top w:val="none" w:sz="0" w:space="0" w:color="auto"/>
            <w:left w:val="none" w:sz="0" w:space="0" w:color="auto"/>
            <w:bottom w:val="none" w:sz="0" w:space="0" w:color="auto"/>
            <w:right w:val="none" w:sz="0" w:space="0" w:color="auto"/>
          </w:divBdr>
        </w:div>
        <w:div w:id="1294212513">
          <w:marLeft w:val="0"/>
          <w:marRight w:val="0"/>
          <w:marTop w:val="72"/>
          <w:marBottom w:val="0"/>
          <w:divBdr>
            <w:top w:val="none" w:sz="0" w:space="0" w:color="auto"/>
            <w:left w:val="none" w:sz="0" w:space="0" w:color="auto"/>
            <w:bottom w:val="none" w:sz="0" w:space="0" w:color="auto"/>
            <w:right w:val="none" w:sz="0" w:space="0" w:color="auto"/>
          </w:divBdr>
        </w:div>
        <w:div w:id="938103160">
          <w:marLeft w:val="0"/>
          <w:marRight w:val="0"/>
          <w:marTop w:val="72"/>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odo.gov.pl/pl/p/kontakt"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46" Type="http://schemas.microsoft.com/office/2018/08/relationships/commentsExtensible" Target="commentsExtensi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s://privacy.microsoft.com/pl-pl/privacystatement" TargetMode="Externa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Pakiet 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5A1AF6-A614-4332-B8FA-D4554C8D5E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Pages>
  <Words>3582</Words>
  <Characters>21495</Characters>
  <Application>Microsoft Office Word</Application>
  <DocSecurity>4</DocSecurity>
  <Lines>179</Lines>
  <Paragraphs>50</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25027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Kancelaria</dc:creator>
  <cp:lastModifiedBy>Magdalena Żywno</cp:lastModifiedBy>
  <cp:revision>2</cp:revision>
  <cp:lastPrinted>2021-10-01T08:35:00Z</cp:lastPrinted>
  <dcterms:created xsi:type="dcterms:W3CDTF">2022-08-29T09:49:00Z</dcterms:created>
  <dcterms:modified xsi:type="dcterms:W3CDTF">2022-08-29T09:49:00Z</dcterms:modified>
</cp:coreProperties>
</file>