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8FA4A4" w14:textId="652F096C" w:rsidR="000208E2" w:rsidRPr="00DF1790" w:rsidRDefault="000208E2" w:rsidP="000208E2">
      <w:pPr>
        <w:rPr>
          <w:b/>
        </w:rPr>
      </w:pPr>
      <w:bookmarkStart w:id="0" w:name="_Toc67199458"/>
      <w:bookmarkStart w:id="1" w:name="_Toc67200194"/>
      <w:bookmarkStart w:id="2" w:name="_Toc67200873"/>
      <w:bookmarkStart w:id="3" w:name="_Toc75594466"/>
      <w:r w:rsidRPr="00DF1790">
        <w:rPr>
          <w:b/>
        </w:rPr>
        <w:t>Załącznik nr 2 do niniejszej SWZ</w:t>
      </w:r>
      <w:r w:rsidRPr="00DF1790">
        <w:rPr>
          <w:b/>
          <w:color w:val="FF0000"/>
        </w:rPr>
        <w:t xml:space="preserve"> </w:t>
      </w:r>
      <w:r w:rsidRPr="00DF1790">
        <w:rPr>
          <w:b/>
        </w:rPr>
        <w:t>– Opis przedmiotu zamówien</w:t>
      </w:r>
      <w:r w:rsidR="008149D3">
        <w:rPr>
          <w:b/>
        </w:rPr>
        <w:t xml:space="preserve">ia </w:t>
      </w:r>
      <w:r w:rsidR="00C6385F">
        <w:rPr>
          <w:b/>
        </w:rPr>
        <w:t>wraz z kalkulacją.</w:t>
      </w:r>
    </w:p>
    <w:p w14:paraId="5CAC1C77" w14:textId="77777777" w:rsidR="000208E2" w:rsidRPr="00DF1790" w:rsidRDefault="000208E2" w:rsidP="000208E2">
      <w:pPr>
        <w:rPr>
          <w:b/>
        </w:rPr>
      </w:pPr>
    </w:p>
    <w:p w14:paraId="3D0DFB6A" w14:textId="20309E42" w:rsidR="000208E2" w:rsidRDefault="000208E2" w:rsidP="000208E2">
      <w:pPr>
        <w:rPr>
          <w:b/>
        </w:rPr>
      </w:pPr>
      <w:r w:rsidRPr="00DF1790">
        <w:rPr>
          <w:b/>
          <w:smallCaps/>
        </w:rPr>
        <w:t xml:space="preserve">Nr Sprawy: </w:t>
      </w:r>
      <w:r w:rsidR="00123D30">
        <w:rPr>
          <w:b/>
        </w:rPr>
        <w:t>SZP.250</w:t>
      </w:r>
      <w:r w:rsidR="000D27E9">
        <w:rPr>
          <w:b/>
        </w:rPr>
        <w:t>.69.</w:t>
      </w:r>
      <w:r w:rsidR="00123D30">
        <w:rPr>
          <w:b/>
        </w:rPr>
        <w:t>2022</w:t>
      </w:r>
    </w:p>
    <w:p w14:paraId="19A4CBEA" w14:textId="77777777" w:rsidR="000F608B" w:rsidRDefault="000F608B" w:rsidP="00E158BE">
      <w:pPr>
        <w:jc w:val="both"/>
      </w:pPr>
    </w:p>
    <w:p w14:paraId="7C2E77BA" w14:textId="64AE742A" w:rsidR="00EE123F" w:rsidRDefault="00E158BE" w:rsidP="00EE123F">
      <w:pPr>
        <w:jc w:val="both"/>
      </w:pPr>
      <w:r>
        <w:t xml:space="preserve">Zadanie 1: </w:t>
      </w:r>
      <w:r w:rsidR="00EE123F" w:rsidRPr="00EE123F">
        <w:rPr>
          <w:b/>
        </w:rPr>
        <w:t>Dostawa elementów do wytworzenia linii pilotażowej do hydrolizy (systemu filtracyjnego), służąc</w:t>
      </w:r>
      <w:r w:rsidR="0038566C">
        <w:rPr>
          <w:b/>
        </w:rPr>
        <w:t>ej</w:t>
      </w:r>
      <w:r w:rsidR="00EE123F" w:rsidRPr="00EE123F">
        <w:rPr>
          <w:b/>
        </w:rPr>
        <w:t xml:space="preserve"> do przetwórstwa materiałów </w:t>
      </w:r>
      <w:proofErr w:type="spellStart"/>
      <w:r w:rsidR="00EE123F" w:rsidRPr="00EE123F">
        <w:rPr>
          <w:b/>
        </w:rPr>
        <w:t>lignocelulozowych</w:t>
      </w:r>
      <w:proofErr w:type="spellEnd"/>
      <w:r w:rsidR="00EE123F">
        <w:rPr>
          <w:b/>
        </w:rPr>
        <w:t>.</w:t>
      </w:r>
    </w:p>
    <w:p w14:paraId="55722638" w14:textId="77777777" w:rsidR="0061237E" w:rsidRPr="00DF1790" w:rsidRDefault="0061237E" w:rsidP="00AE78CC">
      <w:pPr>
        <w:jc w:val="both"/>
        <w:rPr>
          <w:b/>
          <w:bCs/>
          <w:i/>
        </w:rPr>
      </w:pPr>
    </w:p>
    <w:tbl>
      <w:tblPr>
        <w:tblW w:w="10273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34"/>
        <w:gridCol w:w="9139"/>
      </w:tblGrid>
      <w:tr w:rsidR="00C6385F" w:rsidRPr="00CC3920" w14:paraId="0F55DDB1" w14:textId="77777777" w:rsidTr="00C53E8F">
        <w:trPr>
          <w:trHeight w:val="68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bookmarkEnd w:id="0"/>
          <w:bookmarkEnd w:id="1"/>
          <w:bookmarkEnd w:id="2"/>
          <w:bookmarkEnd w:id="3"/>
          <w:p w14:paraId="263E8BAA" w14:textId="77777777" w:rsidR="00C6385F" w:rsidRPr="00212D74" w:rsidRDefault="00C6385F" w:rsidP="00C53E8F">
            <w:pPr>
              <w:ind w:left="120"/>
              <w:rPr>
                <w:rFonts w:ascii="Cambria" w:hAnsi="Cambria"/>
                <w:b/>
                <w:sz w:val="20"/>
                <w:szCs w:val="20"/>
              </w:rPr>
            </w:pPr>
            <w:r w:rsidRPr="00212D74">
              <w:rPr>
                <w:rFonts w:ascii="Cambria" w:hAnsi="Cambria"/>
                <w:b/>
                <w:sz w:val="20"/>
                <w:szCs w:val="20"/>
              </w:rPr>
              <w:t>NAZWA</w:t>
            </w:r>
          </w:p>
        </w:tc>
        <w:tc>
          <w:tcPr>
            <w:tcW w:w="9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4880C6C2" w14:textId="7739C5BD" w:rsidR="00C6385F" w:rsidRPr="003369E9" w:rsidRDefault="00EE123F" w:rsidP="00C53E8F">
            <w:pPr>
              <w:jc w:val="center"/>
              <w:rPr>
                <w:rFonts w:ascii="Cambria" w:hAnsi="Cambria"/>
                <w:b/>
                <w:bCs/>
                <w:strike/>
                <w:sz w:val="20"/>
                <w:szCs w:val="20"/>
              </w:rPr>
            </w:pPr>
            <w:r w:rsidRPr="00EE123F">
              <w:rPr>
                <w:b/>
              </w:rPr>
              <w:t xml:space="preserve">Dostawa elementów do wytworzenia linii pilotażowej do hydrolizy (systemu filtracyjnego), służących do przetwórstwa materiałów </w:t>
            </w:r>
            <w:proofErr w:type="spellStart"/>
            <w:r w:rsidRPr="00EE123F">
              <w:rPr>
                <w:b/>
              </w:rPr>
              <w:t>lignocelulozowych</w:t>
            </w:r>
            <w:proofErr w:type="spellEnd"/>
          </w:p>
        </w:tc>
      </w:tr>
    </w:tbl>
    <w:p w14:paraId="6C268147" w14:textId="77777777" w:rsidR="00C6385F" w:rsidRPr="00212D74" w:rsidRDefault="00C6385F" w:rsidP="00C6385F">
      <w:pPr>
        <w:jc w:val="right"/>
        <w:rPr>
          <w:rFonts w:ascii="Cambria" w:hAnsi="Cambria"/>
          <w:bCs/>
          <w:i/>
          <w:sz w:val="20"/>
          <w:szCs w:val="20"/>
        </w:rPr>
      </w:pPr>
    </w:p>
    <w:tbl>
      <w:tblPr>
        <w:tblW w:w="1023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38"/>
        <w:gridCol w:w="7654"/>
        <w:gridCol w:w="1843"/>
      </w:tblGrid>
      <w:tr w:rsidR="00C6385F" w:rsidRPr="00BA55E7" w14:paraId="0DEA9184" w14:textId="77777777" w:rsidTr="00C53E8F">
        <w:trPr>
          <w:trHeight w:val="738"/>
        </w:trPr>
        <w:tc>
          <w:tcPr>
            <w:tcW w:w="738" w:type="dxa"/>
            <w:vAlign w:val="center"/>
          </w:tcPr>
          <w:p w14:paraId="1C3A608E" w14:textId="77777777" w:rsidR="00C6385F" w:rsidRPr="00BA55E7" w:rsidRDefault="00C6385F" w:rsidP="00C53E8F">
            <w:pPr>
              <w:jc w:val="center"/>
              <w:rPr>
                <w:b/>
                <w:bCs/>
                <w:smallCaps/>
                <w:sz w:val="20"/>
                <w:szCs w:val="20"/>
              </w:rPr>
            </w:pPr>
            <w:r w:rsidRPr="00BA55E7">
              <w:rPr>
                <w:b/>
                <w:bCs/>
                <w:smallCaps/>
                <w:sz w:val="20"/>
                <w:szCs w:val="20"/>
              </w:rPr>
              <w:t>Lp.</w:t>
            </w:r>
          </w:p>
        </w:tc>
        <w:tc>
          <w:tcPr>
            <w:tcW w:w="7654" w:type="dxa"/>
            <w:vAlign w:val="center"/>
          </w:tcPr>
          <w:p w14:paraId="0696E076" w14:textId="77777777" w:rsidR="00C6385F" w:rsidRPr="00BA55E7" w:rsidRDefault="00C6385F" w:rsidP="00C53E8F">
            <w:pPr>
              <w:spacing w:after="160"/>
              <w:jc w:val="center"/>
              <w:rPr>
                <w:bCs/>
                <w:smallCaps/>
                <w:sz w:val="20"/>
                <w:szCs w:val="20"/>
              </w:rPr>
            </w:pPr>
            <w:r w:rsidRPr="00BA55E7">
              <w:rPr>
                <w:b/>
                <w:smallCaps/>
                <w:sz w:val="20"/>
                <w:szCs w:val="20"/>
              </w:rPr>
              <w:t>Wymagane parametry</w:t>
            </w:r>
          </w:p>
        </w:tc>
        <w:tc>
          <w:tcPr>
            <w:tcW w:w="1843" w:type="dxa"/>
            <w:vAlign w:val="center"/>
          </w:tcPr>
          <w:p w14:paraId="652DBD2C" w14:textId="77777777" w:rsidR="00C6385F" w:rsidRPr="00BA55E7" w:rsidRDefault="00C6385F" w:rsidP="00C53E8F">
            <w:pPr>
              <w:jc w:val="center"/>
              <w:rPr>
                <w:b/>
                <w:smallCaps/>
                <w:sz w:val="20"/>
                <w:szCs w:val="20"/>
              </w:rPr>
            </w:pPr>
            <w:r w:rsidRPr="00BA55E7">
              <w:rPr>
                <w:b/>
                <w:smallCaps/>
                <w:sz w:val="20"/>
                <w:szCs w:val="20"/>
              </w:rPr>
              <w:t>warunek konieczny</w:t>
            </w:r>
          </w:p>
          <w:p w14:paraId="26BF2491" w14:textId="77777777" w:rsidR="00C6385F" w:rsidRPr="00BA55E7" w:rsidRDefault="00C6385F" w:rsidP="00C53E8F">
            <w:pPr>
              <w:jc w:val="center"/>
              <w:rPr>
                <w:b/>
                <w:bCs/>
                <w:smallCaps/>
                <w:sz w:val="20"/>
                <w:szCs w:val="20"/>
              </w:rPr>
            </w:pPr>
            <w:r w:rsidRPr="00BA55E7">
              <w:rPr>
                <w:b/>
                <w:smallCaps/>
                <w:sz w:val="20"/>
                <w:szCs w:val="20"/>
              </w:rPr>
              <w:t>(spełnia)*</w:t>
            </w:r>
          </w:p>
        </w:tc>
      </w:tr>
      <w:tr w:rsidR="00A85F25" w:rsidRPr="00BA55E7" w14:paraId="37197FB7" w14:textId="77777777" w:rsidTr="003369E9">
        <w:trPr>
          <w:trHeight w:val="444"/>
        </w:trPr>
        <w:tc>
          <w:tcPr>
            <w:tcW w:w="738" w:type="dxa"/>
            <w:vAlign w:val="center"/>
          </w:tcPr>
          <w:p w14:paraId="43B72D23" w14:textId="2011D494" w:rsidR="00A85F25" w:rsidRPr="00BA55E7" w:rsidRDefault="00A85F25" w:rsidP="00A85F25">
            <w:pPr>
              <w:ind w:left="284"/>
              <w:jc w:val="center"/>
              <w:rPr>
                <w:b/>
                <w:bCs/>
                <w:smallCaps/>
                <w:sz w:val="20"/>
                <w:szCs w:val="20"/>
              </w:rPr>
            </w:pPr>
            <w:r w:rsidRPr="00BA55E7">
              <w:rPr>
                <w:b/>
                <w:bCs/>
                <w:smallCaps/>
                <w:sz w:val="20"/>
                <w:szCs w:val="20"/>
              </w:rPr>
              <w:t>A</w:t>
            </w:r>
          </w:p>
        </w:tc>
        <w:tc>
          <w:tcPr>
            <w:tcW w:w="7654" w:type="dxa"/>
            <w:vAlign w:val="center"/>
          </w:tcPr>
          <w:p w14:paraId="654B76CC" w14:textId="26CFF3E5" w:rsidR="00A85F25" w:rsidRPr="00BA55E7" w:rsidRDefault="00A85F25" w:rsidP="003369E9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BA55E7">
              <w:rPr>
                <w:b/>
                <w:bCs/>
                <w:sz w:val="20"/>
                <w:szCs w:val="20"/>
              </w:rPr>
              <w:t>Zamówienie podstawowe</w:t>
            </w:r>
          </w:p>
        </w:tc>
        <w:tc>
          <w:tcPr>
            <w:tcW w:w="1843" w:type="dxa"/>
            <w:vAlign w:val="center"/>
          </w:tcPr>
          <w:p w14:paraId="1B195D35" w14:textId="77777777" w:rsidR="00A85F25" w:rsidRPr="00BA55E7" w:rsidRDefault="00A85F25" w:rsidP="00C53E8F">
            <w:pPr>
              <w:jc w:val="center"/>
              <w:rPr>
                <w:sz w:val="20"/>
                <w:szCs w:val="20"/>
              </w:rPr>
            </w:pPr>
          </w:p>
        </w:tc>
      </w:tr>
      <w:tr w:rsidR="00C6385F" w:rsidRPr="00BA55E7" w14:paraId="265877ED" w14:textId="77777777" w:rsidTr="00C53E8F">
        <w:trPr>
          <w:trHeight w:val="537"/>
        </w:trPr>
        <w:tc>
          <w:tcPr>
            <w:tcW w:w="738" w:type="dxa"/>
            <w:vAlign w:val="center"/>
          </w:tcPr>
          <w:p w14:paraId="7ADD2953" w14:textId="39BC94D3" w:rsidR="00C6385F" w:rsidRPr="00BA55E7" w:rsidRDefault="00A85F25" w:rsidP="00340C9B">
            <w:pPr>
              <w:pStyle w:val="Akapitzlist"/>
              <w:numPr>
                <w:ilvl w:val="0"/>
                <w:numId w:val="59"/>
              </w:numPr>
              <w:spacing w:after="0"/>
              <w:jc w:val="center"/>
              <w:rPr>
                <w:rFonts w:ascii="Times New Roman" w:hAnsi="Times New Roman" w:cs="Times New Roman"/>
                <w:b/>
                <w:bCs/>
                <w:smallCaps/>
                <w:sz w:val="20"/>
                <w:szCs w:val="20"/>
              </w:rPr>
            </w:pPr>
            <w:r w:rsidRPr="00BA55E7">
              <w:rPr>
                <w:rFonts w:ascii="Times New Roman" w:hAnsi="Times New Roman" w:cs="Times New Roman"/>
                <w:b/>
                <w:bCs/>
                <w:smallCaps/>
                <w:sz w:val="20"/>
                <w:szCs w:val="20"/>
              </w:rPr>
              <w:t>A</w:t>
            </w:r>
          </w:p>
        </w:tc>
        <w:tc>
          <w:tcPr>
            <w:tcW w:w="7654" w:type="dxa"/>
            <w:vAlign w:val="center"/>
          </w:tcPr>
          <w:p w14:paraId="11875416" w14:textId="68FAA1B0" w:rsidR="00C6385F" w:rsidRPr="00170E90" w:rsidRDefault="000F3EEA" w:rsidP="00170E90">
            <w:pPr>
              <w:pStyle w:val="NormalnyWeb"/>
              <w:spacing w:before="0" w:beforeAutospacing="0" w:after="0" w:afterAutospacing="0" w:line="360" w:lineRule="auto"/>
              <w:jc w:val="left"/>
            </w:pPr>
            <w:r w:rsidRPr="00C96A91">
              <w:t>Walec o średnicy 40 cm i poj</w:t>
            </w:r>
            <w:r>
              <w:t>e</w:t>
            </w:r>
            <w:r w:rsidRPr="00C96A91">
              <w:t>mności 150 litró</w:t>
            </w:r>
            <w:r>
              <w:t>w</w:t>
            </w:r>
            <w:r w:rsidRPr="00C96A91">
              <w:t xml:space="preserve"> zakończony z dwóch stron kołnierzami</w:t>
            </w:r>
            <w:r>
              <w:t>. Walec powinien wytrzymać ciśnienie minimum 3 barów. Walec wykonany ze stali nierdzewnej np. 304. Kołnierz walca wyposażony w śruby oczkowe</w:t>
            </w:r>
            <w:r w:rsidR="00170E90">
              <w:t xml:space="preserve"> </w:t>
            </w:r>
            <w:r>
              <w:t>- uchylne.</w:t>
            </w:r>
          </w:p>
        </w:tc>
        <w:tc>
          <w:tcPr>
            <w:tcW w:w="1843" w:type="dxa"/>
            <w:vAlign w:val="center"/>
          </w:tcPr>
          <w:p w14:paraId="0FB17815" w14:textId="77777777" w:rsidR="00C6385F" w:rsidRPr="00BA55E7" w:rsidRDefault="00C6385F" w:rsidP="00C53E8F">
            <w:pPr>
              <w:jc w:val="center"/>
              <w:rPr>
                <w:b/>
                <w:bCs/>
                <w:smallCaps/>
                <w:sz w:val="20"/>
                <w:szCs w:val="20"/>
              </w:rPr>
            </w:pPr>
            <w:r w:rsidRPr="00BA55E7">
              <w:rPr>
                <w:sz w:val="20"/>
                <w:szCs w:val="20"/>
              </w:rPr>
              <w:t xml:space="preserve">SPEŁNIA/ </w:t>
            </w:r>
            <w:r w:rsidRPr="00BA55E7">
              <w:rPr>
                <w:sz w:val="20"/>
                <w:szCs w:val="20"/>
              </w:rPr>
              <w:br/>
              <w:t>NIE SPEŁNIA*</w:t>
            </w:r>
          </w:p>
        </w:tc>
      </w:tr>
      <w:tr w:rsidR="000A6BBB" w:rsidRPr="00BA55E7" w14:paraId="102A827B" w14:textId="77777777" w:rsidTr="00C53E8F">
        <w:trPr>
          <w:trHeight w:val="537"/>
        </w:trPr>
        <w:tc>
          <w:tcPr>
            <w:tcW w:w="738" w:type="dxa"/>
            <w:vAlign w:val="center"/>
          </w:tcPr>
          <w:p w14:paraId="70875226" w14:textId="77777777" w:rsidR="000A6BBB" w:rsidRPr="00BA55E7" w:rsidRDefault="000A6BBB" w:rsidP="00340C9B">
            <w:pPr>
              <w:pStyle w:val="Akapitzlist"/>
              <w:numPr>
                <w:ilvl w:val="0"/>
                <w:numId w:val="59"/>
              </w:numPr>
              <w:spacing w:after="0"/>
              <w:jc w:val="center"/>
              <w:rPr>
                <w:rFonts w:ascii="Times New Roman" w:hAnsi="Times New Roman" w:cs="Times New Roman"/>
                <w:b/>
                <w:bCs/>
                <w:smallCaps/>
                <w:sz w:val="20"/>
                <w:szCs w:val="20"/>
              </w:rPr>
            </w:pPr>
          </w:p>
        </w:tc>
        <w:tc>
          <w:tcPr>
            <w:tcW w:w="7654" w:type="dxa"/>
            <w:vAlign w:val="center"/>
          </w:tcPr>
          <w:p w14:paraId="126770D9" w14:textId="62CB8CEF" w:rsidR="000A6BBB" w:rsidRPr="00BA55E7" w:rsidRDefault="000A6BBB" w:rsidP="00C53E8F">
            <w:pPr>
              <w:jc w:val="both"/>
              <w:rPr>
                <w:sz w:val="20"/>
                <w:szCs w:val="20"/>
              </w:rPr>
            </w:pPr>
            <w:r w:rsidRPr="00BA55E7">
              <w:rPr>
                <w:sz w:val="20"/>
                <w:szCs w:val="20"/>
              </w:rPr>
              <w:t>Pokryw</w:t>
            </w:r>
            <w:r w:rsidR="00170E90">
              <w:rPr>
                <w:sz w:val="20"/>
                <w:szCs w:val="20"/>
              </w:rPr>
              <w:t>a</w:t>
            </w:r>
            <w:r w:rsidRPr="00BA55E7">
              <w:rPr>
                <w:sz w:val="20"/>
                <w:szCs w:val="20"/>
              </w:rPr>
              <w:t xml:space="preserve"> górn</w:t>
            </w:r>
            <w:r w:rsidR="00170E90">
              <w:rPr>
                <w:sz w:val="20"/>
                <w:szCs w:val="20"/>
              </w:rPr>
              <w:t>a</w:t>
            </w:r>
            <w:r w:rsidRPr="00BA55E7">
              <w:rPr>
                <w:sz w:val="20"/>
                <w:szCs w:val="20"/>
              </w:rPr>
              <w:t>, w której przewidziane są otwory na podłączenie następujących elementów:</w:t>
            </w:r>
          </w:p>
        </w:tc>
        <w:tc>
          <w:tcPr>
            <w:tcW w:w="1843" w:type="dxa"/>
            <w:vAlign w:val="center"/>
          </w:tcPr>
          <w:p w14:paraId="2560DDD2" w14:textId="4798B2B8" w:rsidR="000A6BBB" w:rsidRPr="00BA55E7" w:rsidRDefault="000A6BBB" w:rsidP="00C53E8F">
            <w:pPr>
              <w:jc w:val="center"/>
              <w:rPr>
                <w:sz w:val="20"/>
                <w:szCs w:val="20"/>
              </w:rPr>
            </w:pPr>
            <w:r w:rsidRPr="00BA55E7">
              <w:rPr>
                <w:sz w:val="20"/>
                <w:szCs w:val="20"/>
              </w:rPr>
              <w:t xml:space="preserve">SPEŁNIA/ </w:t>
            </w:r>
            <w:r w:rsidRPr="00BA55E7">
              <w:rPr>
                <w:sz w:val="20"/>
                <w:szCs w:val="20"/>
              </w:rPr>
              <w:br/>
              <w:t>NIE SPEŁNIA</w:t>
            </w:r>
          </w:p>
        </w:tc>
      </w:tr>
      <w:tr w:rsidR="00C6385F" w:rsidRPr="00BA55E7" w14:paraId="18171152" w14:textId="77777777" w:rsidTr="00C53E8F">
        <w:trPr>
          <w:trHeight w:val="554"/>
        </w:trPr>
        <w:tc>
          <w:tcPr>
            <w:tcW w:w="738" w:type="dxa"/>
            <w:vAlign w:val="center"/>
          </w:tcPr>
          <w:p w14:paraId="2AFD7EB7" w14:textId="77777777" w:rsidR="00C6385F" w:rsidRPr="00BA55E7" w:rsidRDefault="00C6385F" w:rsidP="00340C9B">
            <w:pPr>
              <w:numPr>
                <w:ilvl w:val="0"/>
                <w:numId w:val="60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654" w:type="dxa"/>
            <w:vAlign w:val="center"/>
          </w:tcPr>
          <w:p w14:paraId="59F2EE1F" w14:textId="35ABBA49" w:rsidR="00C6385F" w:rsidRPr="00BA55E7" w:rsidRDefault="000A6BBB" w:rsidP="00C53E8F">
            <w:pPr>
              <w:jc w:val="both"/>
              <w:rPr>
                <w:color w:val="000000"/>
                <w:sz w:val="20"/>
                <w:szCs w:val="20"/>
              </w:rPr>
            </w:pPr>
            <w:r w:rsidRPr="00BA55E7">
              <w:rPr>
                <w:sz w:val="20"/>
                <w:szCs w:val="20"/>
              </w:rPr>
              <w:t>Jeden otwór przystosowany do podłączenia zaworu - 2’’</w:t>
            </w:r>
            <w:r w:rsidR="00C6385F" w:rsidRPr="00BA55E7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1843" w:type="dxa"/>
            <w:vAlign w:val="center"/>
          </w:tcPr>
          <w:p w14:paraId="57A60B94" w14:textId="77777777" w:rsidR="00C6385F" w:rsidRPr="00BA55E7" w:rsidRDefault="00C6385F" w:rsidP="00C53E8F">
            <w:pPr>
              <w:jc w:val="center"/>
              <w:rPr>
                <w:sz w:val="20"/>
                <w:szCs w:val="20"/>
              </w:rPr>
            </w:pPr>
            <w:r w:rsidRPr="00BA55E7">
              <w:rPr>
                <w:sz w:val="20"/>
                <w:szCs w:val="20"/>
              </w:rPr>
              <w:t xml:space="preserve">SPEŁNIA/ </w:t>
            </w:r>
            <w:r w:rsidRPr="00BA55E7">
              <w:rPr>
                <w:sz w:val="20"/>
                <w:szCs w:val="20"/>
              </w:rPr>
              <w:br/>
              <w:t>NIE SPEŁNIA*</w:t>
            </w:r>
          </w:p>
        </w:tc>
      </w:tr>
      <w:tr w:rsidR="00C6385F" w:rsidRPr="00BA55E7" w14:paraId="5D00461F" w14:textId="77777777" w:rsidTr="00C53E8F">
        <w:trPr>
          <w:trHeight w:val="209"/>
        </w:trPr>
        <w:tc>
          <w:tcPr>
            <w:tcW w:w="738" w:type="dxa"/>
            <w:vAlign w:val="center"/>
          </w:tcPr>
          <w:p w14:paraId="4800477D" w14:textId="77777777" w:rsidR="00C6385F" w:rsidRPr="00BA55E7" w:rsidRDefault="00C6385F" w:rsidP="00340C9B">
            <w:pPr>
              <w:numPr>
                <w:ilvl w:val="0"/>
                <w:numId w:val="60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654" w:type="dxa"/>
            <w:vAlign w:val="center"/>
          </w:tcPr>
          <w:p w14:paraId="4DC351F0" w14:textId="18F69819" w:rsidR="00C6385F" w:rsidRPr="00BA55E7" w:rsidRDefault="000A6BBB" w:rsidP="00C53E8F">
            <w:pPr>
              <w:jc w:val="both"/>
              <w:rPr>
                <w:sz w:val="20"/>
                <w:szCs w:val="20"/>
              </w:rPr>
            </w:pPr>
            <w:r w:rsidRPr="00BA55E7">
              <w:rPr>
                <w:sz w:val="20"/>
                <w:szCs w:val="20"/>
              </w:rPr>
              <w:t>Dwa otwory przystosowane do podłączenia zaworu – 1/2’’</w:t>
            </w:r>
            <w:r w:rsidR="00C6385F" w:rsidRPr="00BA55E7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1843" w:type="dxa"/>
            <w:vAlign w:val="center"/>
          </w:tcPr>
          <w:p w14:paraId="592B419F" w14:textId="77777777" w:rsidR="00C6385F" w:rsidRPr="00BA55E7" w:rsidRDefault="00C6385F" w:rsidP="00C53E8F">
            <w:pPr>
              <w:jc w:val="center"/>
              <w:rPr>
                <w:sz w:val="20"/>
                <w:szCs w:val="20"/>
              </w:rPr>
            </w:pPr>
            <w:r w:rsidRPr="00BA55E7">
              <w:rPr>
                <w:sz w:val="20"/>
                <w:szCs w:val="20"/>
              </w:rPr>
              <w:t>SPEŁNIA/</w:t>
            </w:r>
          </w:p>
          <w:p w14:paraId="6B815E01" w14:textId="77777777" w:rsidR="00C6385F" w:rsidRPr="00BA55E7" w:rsidRDefault="00C6385F" w:rsidP="00C53E8F">
            <w:pPr>
              <w:jc w:val="center"/>
              <w:rPr>
                <w:sz w:val="20"/>
                <w:szCs w:val="20"/>
              </w:rPr>
            </w:pPr>
            <w:r w:rsidRPr="00BA55E7">
              <w:rPr>
                <w:sz w:val="20"/>
                <w:szCs w:val="20"/>
              </w:rPr>
              <w:t>NIE SPEŁNIA*</w:t>
            </w:r>
          </w:p>
        </w:tc>
      </w:tr>
      <w:tr w:rsidR="00C6385F" w:rsidRPr="00BA55E7" w14:paraId="3EB49087" w14:textId="77777777" w:rsidTr="00C53E8F">
        <w:trPr>
          <w:trHeight w:val="213"/>
        </w:trPr>
        <w:tc>
          <w:tcPr>
            <w:tcW w:w="738" w:type="dxa"/>
            <w:vAlign w:val="center"/>
          </w:tcPr>
          <w:p w14:paraId="6E8EF38B" w14:textId="77777777" w:rsidR="00C6385F" w:rsidRPr="00BA55E7" w:rsidRDefault="00C6385F" w:rsidP="00340C9B">
            <w:pPr>
              <w:numPr>
                <w:ilvl w:val="0"/>
                <w:numId w:val="60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654" w:type="dxa"/>
            <w:vAlign w:val="center"/>
          </w:tcPr>
          <w:p w14:paraId="7D2204FE" w14:textId="686736BC" w:rsidR="00C6385F" w:rsidRPr="00BA55E7" w:rsidRDefault="000A6BBB" w:rsidP="00C53E8F">
            <w:pPr>
              <w:jc w:val="both"/>
              <w:rPr>
                <w:b/>
                <w:bCs/>
                <w:i/>
                <w:iCs/>
                <w:sz w:val="20"/>
                <w:szCs w:val="20"/>
              </w:rPr>
            </w:pPr>
            <w:r w:rsidRPr="00BA55E7">
              <w:rPr>
                <w:sz w:val="20"/>
                <w:szCs w:val="20"/>
              </w:rPr>
              <w:t>Jeden otwór przystosowany do podłączenia zaworu od sprężonego powietrza</w:t>
            </w:r>
          </w:p>
        </w:tc>
        <w:tc>
          <w:tcPr>
            <w:tcW w:w="1843" w:type="dxa"/>
            <w:vAlign w:val="center"/>
          </w:tcPr>
          <w:p w14:paraId="1D267AE3" w14:textId="77777777" w:rsidR="00C6385F" w:rsidRPr="00BA55E7" w:rsidRDefault="00C6385F" w:rsidP="00C53E8F">
            <w:pPr>
              <w:jc w:val="center"/>
              <w:rPr>
                <w:sz w:val="20"/>
                <w:szCs w:val="20"/>
              </w:rPr>
            </w:pPr>
            <w:r w:rsidRPr="00BA55E7">
              <w:rPr>
                <w:sz w:val="20"/>
                <w:szCs w:val="20"/>
              </w:rPr>
              <w:t>SPEŁNIA/</w:t>
            </w:r>
          </w:p>
          <w:p w14:paraId="68451E9E" w14:textId="77777777" w:rsidR="00C6385F" w:rsidRPr="00BA55E7" w:rsidRDefault="00C6385F" w:rsidP="00C53E8F">
            <w:pPr>
              <w:jc w:val="center"/>
              <w:rPr>
                <w:sz w:val="20"/>
                <w:szCs w:val="20"/>
              </w:rPr>
            </w:pPr>
            <w:r w:rsidRPr="00BA55E7">
              <w:rPr>
                <w:sz w:val="20"/>
                <w:szCs w:val="20"/>
              </w:rPr>
              <w:t>NIE SPEŁNIA*</w:t>
            </w:r>
          </w:p>
        </w:tc>
      </w:tr>
      <w:tr w:rsidR="00C6385F" w:rsidRPr="00BA55E7" w14:paraId="5B38FB8F" w14:textId="77777777" w:rsidTr="00C53E8F">
        <w:trPr>
          <w:trHeight w:val="546"/>
        </w:trPr>
        <w:tc>
          <w:tcPr>
            <w:tcW w:w="738" w:type="dxa"/>
            <w:vAlign w:val="center"/>
          </w:tcPr>
          <w:p w14:paraId="301971EC" w14:textId="77777777" w:rsidR="00C6385F" w:rsidRPr="00BA55E7" w:rsidRDefault="00C6385F" w:rsidP="00340C9B">
            <w:pPr>
              <w:numPr>
                <w:ilvl w:val="0"/>
                <w:numId w:val="60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654" w:type="dxa"/>
            <w:vAlign w:val="center"/>
          </w:tcPr>
          <w:p w14:paraId="5B342D45" w14:textId="23BCDFD3" w:rsidR="00C6385F" w:rsidRPr="00BA55E7" w:rsidRDefault="000A6BBB" w:rsidP="00C53E8F">
            <w:pPr>
              <w:jc w:val="both"/>
              <w:rPr>
                <w:sz w:val="20"/>
                <w:szCs w:val="20"/>
              </w:rPr>
            </w:pPr>
            <w:r w:rsidRPr="00BA55E7">
              <w:rPr>
                <w:sz w:val="20"/>
                <w:szCs w:val="20"/>
              </w:rPr>
              <w:t>Jeden otwór przystosowany do podłączenia manometru</w:t>
            </w:r>
          </w:p>
        </w:tc>
        <w:tc>
          <w:tcPr>
            <w:tcW w:w="1843" w:type="dxa"/>
            <w:vAlign w:val="center"/>
          </w:tcPr>
          <w:p w14:paraId="7BB9954B" w14:textId="77777777" w:rsidR="00C6385F" w:rsidRPr="00BA55E7" w:rsidRDefault="00C6385F" w:rsidP="00C53E8F">
            <w:pPr>
              <w:jc w:val="center"/>
              <w:rPr>
                <w:sz w:val="20"/>
                <w:szCs w:val="20"/>
              </w:rPr>
            </w:pPr>
            <w:r w:rsidRPr="00BA55E7">
              <w:rPr>
                <w:sz w:val="20"/>
                <w:szCs w:val="20"/>
              </w:rPr>
              <w:t>SPEŁNIA/</w:t>
            </w:r>
          </w:p>
          <w:p w14:paraId="19A1474C" w14:textId="77777777" w:rsidR="00C6385F" w:rsidRPr="00BA55E7" w:rsidRDefault="00C6385F" w:rsidP="00C53E8F">
            <w:pPr>
              <w:jc w:val="center"/>
              <w:rPr>
                <w:sz w:val="20"/>
                <w:szCs w:val="20"/>
              </w:rPr>
            </w:pPr>
            <w:r w:rsidRPr="00BA55E7">
              <w:rPr>
                <w:sz w:val="20"/>
                <w:szCs w:val="20"/>
              </w:rPr>
              <w:t>NIE SPEŁNIA*</w:t>
            </w:r>
          </w:p>
        </w:tc>
      </w:tr>
      <w:tr w:rsidR="00E158BE" w:rsidRPr="00BA55E7" w14:paraId="095B810F" w14:textId="77777777" w:rsidTr="00C53E8F">
        <w:trPr>
          <w:trHeight w:val="546"/>
        </w:trPr>
        <w:tc>
          <w:tcPr>
            <w:tcW w:w="738" w:type="dxa"/>
            <w:vAlign w:val="center"/>
          </w:tcPr>
          <w:p w14:paraId="5388C7C5" w14:textId="77777777" w:rsidR="00E158BE" w:rsidRPr="00BA55E7" w:rsidRDefault="00E158BE" w:rsidP="00340C9B">
            <w:pPr>
              <w:numPr>
                <w:ilvl w:val="0"/>
                <w:numId w:val="60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654" w:type="dxa"/>
            <w:vAlign w:val="center"/>
          </w:tcPr>
          <w:p w14:paraId="4164BBDD" w14:textId="47071064" w:rsidR="00E158BE" w:rsidRPr="00BA55E7" w:rsidRDefault="00E158BE" w:rsidP="00C53E8F">
            <w:pPr>
              <w:jc w:val="both"/>
              <w:rPr>
                <w:sz w:val="20"/>
                <w:szCs w:val="20"/>
              </w:rPr>
            </w:pPr>
            <w:r w:rsidRPr="00BA55E7">
              <w:rPr>
                <w:sz w:val="20"/>
                <w:szCs w:val="20"/>
              </w:rPr>
              <w:t>Jeden otwór przystosowany do podłączenia zaworu bezpieczeństwa</w:t>
            </w:r>
          </w:p>
        </w:tc>
        <w:tc>
          <w:tcPr>
            <w:tcW w:w="1843" w:type="dxa"/>
            <w:vAlign w:val="center"/>
          </w:tcPr>
          <w:p w14:paraId="09C92AA8" w14:textId="77777777" w:rsidR="00E158BE" w:rsidRPr="00BA55E7" w:rsidRDefault="00E158BE" w:rsidP="00E158BE">
            <w:pPr>
              <w:jc w:val="center"/>
              <w:rPr>
                <w:sz w:val="20"/>
                <w:szCs w:val="20"/>
              </w:rPr>
            </w:pPr>
            <w:r w:rsidRPr="00BA55E7">
              <w:rPr>
                <w:sz w:val="20"/>
                <w:szCs w:val="20"/>
              </w:rPr>
              <w:t>SPEŁNIA/</w:t>
            </w:r>
          </w:p>
          <w:p w14:paraId="5087EB52" w14:textId="05762B34" w:rsidR="00E158BE" w:rsidRPr="00BA55E7" w:rsidRDefault="00E158BE" w:rsidP="00E158BE">
            <w:pPr>
              <w:jc w:val="center"/>
              <w:rPr>
                <w:sz w:val="20"/>
                <w:szCs w:val="20"/>
              </w:rPr>
            </w:pPr>
            <w:r w:rsidRPr="00BA55E7">
              <w:rPr>
                <w:sz w:val="20"/>
                <w:szCs w:val="20"/>
              </w:rPr>
              <w:t>NIE SPEŁNIA*</w:t>
            </w:r>
          </w:p>
        </w:tc>
      </w:tr>
      <w:tr w:rsidR="00C6385F" w:rsidRPr="00BA55E7" w14:paraId="7FD2478F" w14:textId="77777777" w:rsidTr="00C53E8F">
        <w:trPr>
          <w:trHeight w:val="183"/>
        </w:trPr>
        <w:tc>
          <w:tcPr>
            <w:tcW w:w="738" w:type="dxa"/>
            <w:vAlign w:val="center"/>
          </w:tcPr>
          <w:p w14:paraId="34178BB2" w14:textId="77777777" w:rsidR="00C6385F" w:rsidRPr="00BA55E7" w:rsidRDefault="00C6385F" w:rsidP="00340C9B">
            <w:pPr>
              <w:numPr>
                <w:ilvl w:val="0"/>
                <w:numId w:val="60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654" w:type="dxa"/>
            <w:vAlign w:val="center"/>
          </w:tcPr>
          <w:p w14:paraId="0656F0FA" w14:textId="0903BFD1" w:rsidR="00C6385F" w:rsidRPr="00E158BE" w:rsidRDefault="00E158BE" w:rsidP="00C53E8F">
            <w:pPr>
              <w:jc w:val="both"/>
              <w:rPr>
                <w:color w:val="000000"/>
                <w:sz w:val="20"/>
                <w:szCs w:val="20"/>
              </w:rPr>
            </w:pPr>
            <w:r w:rsidRPr="00E158BE">
              <w:rPr>
                <w:sz w:val="20"/>
                <w:szCs w:val="20"/>
              </w:rPr>
              <w:t>Pokrywa górna powinna być wyposażona w dwa uchwyty, za pom</w:t>
            </w:r>
            <w:r w:rsidR="00170E90">
              <w:rPr>
                <w:sz w:val="20"/>
                <w:szCs w:val="20"/>
              </w:rPr>
              <w:t>o</w:t>
            </w:r>
            <w:r w:rsidRPr="00E158BE">
              <w:rPr>
                <w:sz w:val="20"/>
                <w:szCs w:val="20"/>
              </w:rPr>
              <w:t>cą których można ją podnieść do góry. Pokrywa wykonana ze stali nierdzewnej np. 304. Pokrywa powinna wytrzymać ciśnienie 3 barów. W kołnierzu pokrywy powinny być wykonane otwory kompatybilne ze śrubami oczkowymi – uchylnymi</w:t>
            </w:r>
            <w:r w:rsidR="00170E90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  <w:vAlign w:val="center"/>
          </w:tcPr>
          <w:p w14:paraId="50675AF8" w14:textId="77777777" w:rsidR="00C6385F" w:rsidRPr="00BA55E7" w:rsidRDefault="00C6385F" w:rsidP="00C53E8F">
            <w:pPr>
              <w:jc w:val="center"/>
              <w:rPr>
                <w:sz w:val="20"/>
                <w:szCs w:val="20"/>
              </w:rPr>
            </w:pPr>
            <w:r w:rsidRPr="00BA55E7">
              <w:rPr>
                <w:sz w:val="20"/>
                <w:szCs w:val="20"/>
              </w:rPr>
              <w:t>SPEŁNIA/</w:t>
            </w:r>
          </w:p>
          <w:p w14:paraId="2819C61E" w14:textId="77777777" w:rsidR="00C6385F" w:rsidRPr="00BA55E7" w:rsidRDefault="00C6385F" w:rsidP="00C53E8F">
            <w:pPr>
              <w:jc w:val="center"/>
              <w:rPr>
                <w:sz w:val="20"/>
                <w:szCs w:val="20"/>
              </w:rPr>
            </w:pPr>
            <w:r w:rsidRPr="00BA55E7">
              <w:rPr>
                <w:sz w:val="20"/>
                <w:szCs w:val="20"/>
              </w:rPr>
              <w:t>NIE SPEŁNIA*</w:t>
            </w:r>
          </w:p>
        </w:tc>
      </w:tr>
      <w:tr w:rsidR="000A6BBB" w:rsidRPr="00BA55E7" w14:paraId="4DEF0F39" w14:textId="77777777" w:rsidTr="00C53E8F">
        <w:trPr>
          <w:trHeight w:val="228"/>
        </w:trPr>
        <w:tc>
          <w:tcPr>
            <w:tcW w:w="738" w:type="dxa"/>
            <w:vAlign w:val="center"/>
          </w:tcPr>
          <w:p w14:paraId="3A85FD68" w14:textId="77777777" w:rsidR="000A6BBB" w:rsidRPr="00BA55E7" w:rsidRDefault="000A6BBB" w:rsidP="00340C9B">
            <w:pPr>
              <w:pStyle w:val="Akapitzlist"/>
              <w:numPr>
                <w:ilvl w:val="0"/>
                <w:numId w:val="59"/>
              </w:num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654" w:type="dxa"/>
            <w:vAlign w:val="center"/>
          </w:tcPr>
          <w:p w14:paraId="41574D4E" w14:textId="3BB6FC48" w:rsidR="000A6BBB" w:rsidRPr="00BA55E7" w:rsidRDefault="000A6BBB" w:rsidP="00C53E8F">
            <w:pPr>
              <w:jc w:val="both"/>
              <w:rPr>
                <w:sz w:val="20"/>
                <w:szCs w:val="20"/>
              </w:rPr>
            </w:pPr>
            <w:r w:rsidRPr="00BA55E7">
              <w:rPr>
                <w:sz w:val="20"/>
                <w:szCs w:val="20"/>
              </w:rPr>
              <w:t>Pokryw</w:t>
            </w:r>
            <w:r w:rsidR="00170E90">
              <w:rPr>
                <w:sz w:val="20"/>
                <w:szCs w:val="20"/>
              </w:rPr>
              <w:t>a</w:t>
            </w:r>
            <w:r w:rsidRPr="00BA55E7">
              <w:rPr>
                <w:sz w:val="20"/>
                <w:szCs w:val="20"/>
              </w:rPr>
              <w:t xml:space="preserve"> doln</w:t>
            </w:r>
            <w:r w:rsidR="00170E90">
              <w:rPr>
                <w:sz w:val="20"/>
                <w:szCs w:val="20"/>
              </w:rPr>
              <w:t>a</w:t>
            </w:r>
            <w:r w:rsidRPr="00BA55E7">
              <w:rPr>
                <w:sz w:val="20"/>
                <w:szCs w:val="20"/>
              </w:rPr>
              <w:t>, w której przewidziany jest otwór do podłączenia następujących elementów:</w:t>
            </w:r>
          </w:p>
        </w:tc>
        <w:tc>
          <w:tcPr>
            <w:tcW w:w="1843" w:type="dxa"/>
            <w:vAlign w:val="center"/>
          </w:tcPr>
          <w:p w14:paraId="13EA4EAF" w14:textId="77777777" w:rsidR="00BA55E7" w:rsidRPr="00BA55E7" w:rsidRDefault="00BA55E7" w:rsidP="00BA55E7">
            <w:pPr>
              <w:jc w:val="center"/>
              <w:rPr>
                <w:sz w:val="20"/>
                <w:szCs w:val="20"/>
              </w:rPr>
            </w:pPr>
            <w:r w:rsidRPr="00BA55E7">
              <w:rPr>
                <w:sz w:val="20"/>
                <w:szCs w:val="20"/>
              </w:rPr>
              <w:t>SPEŁNIA/</w:t>
            </w:r>
          </w:p>
          <w:p w14:paraId="4D3D90F6" w14:textId="1ED93DF5" w:rsidR="000A6BBB" w:rsidRPr="00BA55E7" w:rsidRDefault="00BA55E7" w:rsidP="00BA55E7">
            <w:pPr>
              <w:jc w:val="center"/>
              <w:rPr>
                <w:sz w:val="20"/>
                <w:szCs w:val="20"/>
              </w:rPr>
            </w:pPr>
            <w:r w:rsidRPr="00BA55E7">
              <w:rPr>
                <w:sz w:val="20"/>
                <w:szCs w:val="20"/>
              </w:rPr>
              <w:t>NIE SPEŁNIA*</w:t>
            </w:r>
          </w:p>
        </w:tc>
      </w:tr>
      <w:tr w:rsidR="000A6BBB" w:rsidRPr="00BA55E7" w14:paraId="12A03D95" w14:textId="77777777" w:rsidTr="00C53E8F">
        <w:trPr>
          <w:trHeight w:val="228"/>
        </w:trPr>
        <w:tc>
          <w:tcPr>
            <w:tcW w:w="738" w:type="dxa"/>
            <w:vAlign w:val="center"/>
          </w:tcPr>
          <w:p w14:paraId="47384D83" w14:textId="588186D6" w:rsidR="000A6BBB" w:rsidRPr="00BA55E7" w:rsidRDefault="000A6BBB" w:rsidP="00C53E8F">
            <w:pPr>
              <w:ind w:left="502" w:hanging="465"/>
              <w:contextualSpacing/>
              <w:jc w:val="center"/>
              <w:rPr>
                <w:b/>
                <w:sz w:val="20"/>
                <w:szCs w:val="20"/>
              </w:rPr>
            </w:pPr>
            <w:r w:rsidRPr="00BA55E7">
              <w:rPr>
                <w:b/>
                <w:sz w:val="20"/>
                <w:szCs w:val="20"/>
              </w:rPr>
              <w:t xml:space="preserve">1. </w:t>
            </w:r>
          </w:p>
        </w:tc>
        <w:tc>
          <w:tcPr>
            <w:tcW w:w="7654" w:type="dxa"/>
            <w:vAlign w:val="center"/>
          </w:tcPr>
          <w:p w14:paraId="5602667E" w14:textId="61EF045F" w:rsidR="000A6BBB" w:rsidRPr="00BA55E7" w:rsidRDefault="000A6BBB" w:rsidP="00C53E8F">
            <w:pPr>
              <w:jc w:val="both"/>
              <w:rPr>
                <w:sz w:val="20"/>
                <w:szCs w:val="20"/>
              </w:rPr>
            </w:pPr>
            <w:r w:rsidRPr="00BA55E7">
              <w:rPr>
                <w:sz w:val="20"/>
                <w:szCs w:val="20"/>
              </w:rPr>
              <w:t>Jeden otwór przystosowany do podłączenia zaworu - 2’’</w:t>
            </w:r>
          </w:p>
        </w:tc>
        <w:tc>
          <w:tcPr>
            <w:tcW w:w="1843" w:type="dxa"/>
            <w:vAlign w:val="center"/>
          </w:tcPr>
          <w:p w14:paraId="0F2AA431" w14:textId="77777777" w:rsidR="00BA55E7" w:rsidRPr="00BA55E7" w:rsidRDefault="00BA55E7" w:rsidP="00BA55E7">
            <w:pPr>
              <w:jc w:val="center"/>
              <w:rPr>
                <w:sz w:val="20"/>
                <w:szCs w:val="20"/>
              </w:rPr>
            </w:pPr>
            <w:r w:rsidRPr="00BA55E7">
              <w:rPr>
                <w:sz w:val="20"/>
                <w:szCs w:val="20"/>
              </w:rPr>
              <w:t>SPEŁNIA/</w:t>
            </w:r>
          </w:p>
          <w:p w14:paraId="3522C9B0" w14:textId="71E9AA83" w:rsidR="000A6BBB" w:rsidRPr="00BA55E7" w:rsidRDefault="00BA55E7" w:rsidP="00BA55E7">
            <w:pPr>
              <w:jc w:val="center"/>
              <w:rPr>
                <w:sz w:val="20"/>
                <w:szCs w:val="20"/>
              </w:rPr>
            </w:pPr>
            <w:r w:rsidRPr="00BA55E7">
              <w:rPr>
                <w:sz w:val="20"/>
                <w:szCs w:val="20"/>
              </w:rPr>
              <w:t>NIE SPEŁNIA*</w:t>
            </w:r>
          </w:p>
        </w:tc>
      </w:tr>
      <w:tr w:rsidR="00170E90" w:rsidRPr="00BA55E7" w14:paraId="603DD831" w14:textId="77777777" w:rsidTr="00C53E8F">
        <w:trPr>
          <w:trHeight w:val="228"/>
        </w:trPr>
        <w:tc>
          <w:tcPr>
            <w:tcW w:w="738" w:type="dxa"/>
            <w:vAlign w:val="center"/>
          </w:tcPr>
          <w:p w14:paraId="30536C3C" w14:textId="2ECDB1A3" w:rsidR="00170E90" w:rsidRPr="00170E90" w:rsidRDefault="00170E90" w:rsidP="00C53E8F">
            <w:pPr>
              <w:ind w:left="502" w:hanging="465"/>
              <w:contextualSpacing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2.</w:t>
            </w:r>
          </w:p>
        </w:tc>
        <w:tc>
          <w:tcPr>
            <w:tcW w:w="7654" w:type="dxa"/>
            <w:vAlign w:val="center"/>
          </w:tcPr>
          <w:p w14:paraId="0B6C0A80" w14:textId="340E4144" w:rsidR="00170E90" w:rsidRPr="00170E90" w:rsidRDefault="00170E90" w:rsidP="00C53E8F">
            <w:pPr>
              <w:jc w:val="both"/>
              <w:rPr>
                <w:sz w:val="20"/>
                <w:szCs w:val="20"/>
              </w:rPr>
            </w:pPr>
            <w:r w:rsidRPr="00170E90">
              <w:rPr>
                <w:sz w:val="20"/>
                <w:szCs w:val="20"/>
              </w:rPr>
              <w:t>Pokrywa dolna powinna być wyposażona w dwa uchwyty, za pomocą, których można ją podnieść do góry. Pokrywa wykonana ze stali nierdzewnej np. 304. Pokrywa powinna wytrzymać ciśnienie 3 barów. W kołnierzu pokrywy powinny być wykonane otwory kompatybilne ze śrubami oczkowymi – uchylnymi.</w:t>
            </w:r>
          </w:p>
        </w:tc>
        <w:tc>
          <w:tcPr>
            <w:tcW w:w="1843" w:type="dxa"/>
            <w:vAlign w:val="center"/>
          </w:tcPr>
          <w:p w14:paraId="7EEB0D6F" w14:textId="77777777" w:rsidR="00170E90" w:rsidRPr="00BA55E7" w:rsidRDefault="00170E90" w:rsidP="00170E90">
            <w:pPr>
              <w:jc w:val="center"/>
              <w:rPr>
                <w:sz w:val="20"/>
                <w:szCs w:val="20"/>
              </w:rPr>
            </w:pPr>
            <w:r w:rsidRPr="00BA55E7">
              <w:rPr>
                <w:sz w:val="20"/>
                <w:szCs w:val="20"/>
              </w:rPr>
              <w:t>SPEŁNIA/</w:t>
            </w:r>
          </w:p>
          <w:p w14:paraId="4ADB75AA" w14:textId="1A6F5396" w:rsidR="00170E90" w:rsidRPr="00BA55E7" w:rsidRDefault="00170E90" w:rsidP="00170E90">
            <w:pPr>
              <w:jc w:val="center"/>
              <w:rPr>
                <w:sz w:val="20"/>
                <w:szCs w:val="20"/>
              </w:rPr>
            </w:pPr>
            <w:r w:rsidRPr="00BA55E7">
              <w:rPr>
                <w:sz w:val="20"/>
                <w:szCs w:val="20"/>
              </w:rPr>
              <w:t>NIE SPEŁNIA*</w:t>
            </w:r>
          </w:p>
        </w:tc>
      </w:tr>
      <w:tr w:rsidR="000A6BBB" w:rsidRPr="00BA55E7" w14:paraId="60A9D750" w14:textId="77777777" w:rsidTr="00C53E8F">
        <w:trPr>
          <w:trHeight w:val="228"/>
        </w:trPr>
        <w:tc>
          <w:tcPr>
            <w:tcW w:w="738" w:type="dxa"/>
            <w:vAlign w:val="center"/>
          </w:tcPr>
          <w:p w14:paraId="15E65E0B" w14:textId="77777777" w:rsidR="000A6BBB" w:rsidRPr="00BA55E7" w:rsidRDefault="000A6BBB" w:rsidP="00340C9B">
            <w:pPr>
              <w:pStyle w:val="Akapitzlist"/>
              <w:numPr>
                <w:ilvl w:val="0"/>
                <w:numId w:val="59"/>
              </w:num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654" w:type="dxa"/>
            <w:vAlign w:val="center"/>
          </w:tcPr>
          <w:p w14:paraId="41B27A60" w14:textId="065E35A2" w:rsidR="000A6BBB" w:rsidRPr="00BA55E7" w:rsidRDefault="000A6BBB" w:rsidP="00C53E8F">
            <w:pPr>
              <w:jc w:val="both"/>
              <w:rPr>
                <w:sz w:val="20"/>
                <w:szCs w:val="20"/>
              </w:rPr>
            </w:pPr>
            <w:r w:rsidRPr="00BA55E7">
              <w:rPr>
                <w:sz w:val="20"/>
                <w:szCs w:val="20"/>
              </w:rPr>
              <w:t>Sito szczelinowe o średnicy oczka maksymalnie 100</w:t>
            </w:r>
            <w:r w:rsidR="00B744A0">
              <w:rPr>
                <w:sz w:val="20"/>
                <w:szCs w:val="20"/>
              </w:rPr>
              <w:t xml:space="preserve"> </w:t>
            </w:r>
            <w:proofErr w:type="spellStart"/>
            <w:r w:rsidR="00170E90">
              <w:rPr>
                <w:sz w:val="20"/>
                <w:szCs w:val="20"/>
              </w:rPr>
              <w:t>μ</w:t>
            </w:r>
            <w:r w:rsidRPr="00BA55E7">
              <w:rPr>
                <w:sz w:val="20"/>
                <w:szCs w:val="20"/>
              </w:rPr>
              <w:t>m</w:t>
            </w:r>
            <w:proofErr w:type="spellEnd"/>
            <w:r w:rsidRPr="00BA55E7">
              <w:rPr>
                <w:sz w:val="20"/>
                <w:szCs w:val="20"/>
              </w:rPr>
              <w:t xml:space="preserve">. Sito szczelinowe powinno być wykonane ze stali nierdzewnej np. 304. </w:t>
            </w:r>
            <w:r w:rsidR="00170E90">
              <w:rPr>
                <w:sz w:val="20"/>
                <w:szCs w:val="20"/>
              </w:rPr>
              <w:t>Ś</w:t>
            </w:r>
            <w:r w:rsidRPr="00BA55E7">
              <w:rPr>
                <w:sz w:val="20"/>
                <w:szCs w:val="20"/>
              </w:rPr>
              <w:t xml:space="preserve">rednica </w:t>
            </w:r>
            <w:r w:rsidR="00170E90">
              <w:rPr>
                <w:sz w:val="20"/>
                <w:szCs w:val="20"/>
              </w:rPr>
              <w:t xml:space="preserve">sita </w:t>
            </w:r>
            <w:r w:rsidRPr="00BA55E7">
              <w:rPr>
                <w:sz w:val="20"/>
                <w:szCs w:val="20"/>
              </w:rPr>
              <w:t>powinn</w:t>
            </w:r>
            <w:r w:rsidR="00170E90">
              <w:rPr>
                <w:sz w:val="20"/>
                <w:szCs w:val="20"/>
              </w:rPr>
              <w:t>a</w:t>
            </w:r>
            <w:r w:rsidRPr="00BA55E7">
              <w:rPr>
                <w:sz w:val="20"/>
                <w:szCs w:val="20"/>
              </w:rPr>
              <w:t xml:space="preserve"> pasować do otworu wewnętrznego elementu z punkt nr </w:t>
            </w:r>
            <w:r w:rsidR="000F3EEA">
              <w:rPr>
                <w:sz w:val="20"/>
                <w:szCs w:val="20"/>
              </w:rPr>
              <w:t>I</w:t>
            </w:r>
            <w:r w:rsidRPr="00BA55E7">
              <w:rPr>
                <w:sz w:val="20"/>
                <w:szCs w:val="20"/>
              </w:rPr>
              <w:t>. Sito powinno opierać się o dolny kołnierz</w:t>
            </w:r>
            <w:r w:rsidR="00170E90">
              <w:rPr>
                <w:sz w:val="20"/>
                <w:szCs w:val="20"/>
              </w:rPr>
              <w:t xml:space="preserve"> elementu I</w:t>
            </w:r>
            <w:r w:rsidRPr="00BA55E7">
              <w:rPr>
                <w:sz w:val="20"/>
                <w:szCs w:val="20"/>
              </w:rPr>
              <w:t>.</w:t>
            </w:r>
          </w:p>
        </w:tc>
        <w:tc>
          <w:tcPr>
            <w:tcW w:w="1843" w:type="dxa"/>
            <w:vAlign w:val="center"/>
          </w:tcPr>
          <w:p w14:paraId="1E68CE67" w14:textId="77777777" w:rsidR="00BA55E7" w:rsidRPr="00BA55E7" w:rsidRDefault="00BA55E7" w:rsidP="00BA55E7">
            <w:pPr>
              <w:jc w:val="center"/>
              <w:rPr>
                <w:sz w:val="20"/>
                <w:szCs w:val="20"/>
              </w:rPr>
            </w:pPr>
            <w:r w:rsidRPr="00BA55E7">
              <w:rPr>
                <w:sz w:val="20"/>
                <w:szCs w:val="20"/>
              </w:rPr>
              <w:t>SPEŁNIA/</w:t>
            </w:r>
          </w:p>
          <w:p w14:paraId="770D9F6C" w14:textId="35C31A03" w:rsidR="000A6BBB" w:rsidRPr="00BA55E7" w:rsidRDefault="00BA55E7" w:rsidP="00BA55E7">
            <w:pPr>
              <w:jc w:val="center"/>
              <w:rPr>
                <w:sz w:val="20"/>
                <w:szCs w:val="20"/>
              </w:rPr>
            </w:pPr>
            <w:r w:rsidRPr="00BA55E7">
              <w:rPr>
                <w:sz w:val="20"/>
                <w:szCs w:val="20"/>
              </w:rPr>
              <w:t>NIE SPEŁNIA*</w:t>
            </w:r>
          </w:p>
        </w:tc>
      </w:tr>
      <w:tr w:rsidR="000A6BBB" w:rsidRPr="00BA55E7" w14:paraId="34D1414B" w14:textId="77777777" w:rsidTr="00C53E8F">
        <w:trPr>
          <w:trHeight w:val="228"/>
        </w:trPr>
        <w:tc>
          <w:tcPr>
            <w:tcW w:w="738" w:type="dxa"/>
            <w:vAlign w:val="center"/>
          </w:tcPr>
          <w:p w14:paraId="16C85700" w14:textId="77777777" w:rsidR="000A6BBB" w:rsidRPr="00BA55E7" w:rsidRDefault="000A6BBB" w:rsidP="00340C9B">
            <w:pPr>
              <w:pStyle w:val="Akapitzlist"/>
              <w:numPr>
                <w:ilvl w:val="0"/>
                <w:numId w:val="59"/>
              </w:num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654" w:type="dxa"/>
            <w:vAlign w:val="center"/>
          </w:tcPr>
          <w:p w14:paraId="4B5FA8A4" w14:textId="77777777" w:rsidR="00CA0D00" w:rsidRDefault="000A6BBB" w:rsidP="00C53E8F">
            <w:pPr>
              <w:jc w:val="both"/>
              <w:rPr>
                <w:sz w:val="20"/>
                <w:szCs w:val="20"/>
              </w:rPr>
            </w:pPr>
            <w:r w:rsidRPr="00BA55E7">
              <w:rPr>
                <w:sz w:val="20"/>
                <w:szCs w:val="20"/>
              </w:rPr>
              <w:t>Drobn</w:t>
            </w:r>
            <w:r w:rsidR="00170E90">
              <w:rPr>
                <w:sz w:val="20"/>
                <w:szCs w:val="20"/>
              </w:rPr>
              <w:t>e</w:t>
            </w:r>
            <w:r w:rsidRPr="00BA55E7">
              <w:rPr>
                <w:sz w:val="20"/>
                <w:szCs w:val="20"/>
              </w:rPr>
              <w:t xml:space="preserve"> element</w:t>
            </w:r>
            <w:r w:rsidR="00170E90">
              <w:rPr>
                <w:sz w:val="20"/>
                <w:szCs w:val="20"/>
              </w:rPr>
              <w:t>y</w:t>
            </w:r>
            <w:r w:rsidRPr="00BA55E7">
              <w:rPr>
                <w:sz w:val="20"/>
                <w:szCs w:val="20"/>
              </w:rPr>
              <w:t xml:space="preserve"> odporn</w:t>
            </w:r>
            <w:r w:rsidR="00170E90">
              <w:rPr>
                <w:sz w:val="20"/>
                <w:szCs w:val="20"/>
              </w:rPr>
              <w:t>e</w:t>
            </w:r>
            <w:r w:rsidRPr="00BA55E7">
              <w:rPr>
                <w:sz w:val="20"/>
                <w:szCs w:val="20"/>
              </w:rPr>
              <w:t xml:space="preserve"> chemicznie i przystosowan</w:t>
            </w:r>
            <w:r w:rsidR="00CA0D00">
              <w:rPr>
                <w:sz w:val="20"/>
                <w:szCs w:val="20"/>
              </w:rPr>
              <w:t>e</w:t>
            </w:r>
            <w:r w:rsidRPr="00BA55E7">
              <w:rPr>
                <w:sz w:val="20"/>
                <w:szCs w:val="20"/>
              </w:rPr>
              <w:t xml:space="preserve"> do pracy </w:t>
            </w:r>
            <w:r w:rsidR="00170E90">
              <w:rPr>
                <w:sz w:val="20"/>
                <w:szCs w:val="20"/>
              </w:rPr>
              <w:t xml:space="preserve">z cieczą </w:t>
            </w:r>
            <w:r w:rsidRPr="00BA55E7">
              <w:rPr>
                <w:sz w:val="20"/>
                <w:szCs w:val="20"/>
              </w:rPr>
              <w:t>w zakresie</w:t>
            </w:r>
            <w:r w:rsidR="00170E90">
              <w:rPr>
                <w:sz w:val="20"/>
                <w:szCs w:val="20"/>
              </w:rPr>
              <w:t>:</w:t>
            </w:r>
            <w:r w:rsidRPr="00BA55E7">
              <w:rPr>
                <w:sz w:val="20"/>
                <w:szCs w:val="20"/>
              </w:rPr>
              <w:t xml:space="preserve"> </w:t>
            </w:r>
          </w:p>
          <w:p w14:paraId="5C1E2EE9" w14:textId="77777777" w:rsidR="00CA0D00" w:rsidRDefault="00A46C18" w:rsidP="00C53E8F">
            <w:pPr>
              <w:jc w:val="both"/>
              <w:rPr>
                <w:sz w:val="20"/>
                <w:szCs w:val="20"/>
              </w:rPr>
            </w:pPr>
            <w:r w:rsidRPr="00170E90">
              <w:rPr>
                <w:sz w:val="20"/>
                <w:szCs w:val="20"/>
              </w:rPr>
              <w:t>ciśnieni</w:t>
            </w:r>
            <w:r w:rsidR="00170E90" w:rsidRPr="00170E90">
              <w:rPr>
                <w:sz w:val="20"/>
                <w:szCs w:val="20"/>
              </w:rPr>
              <w:t>e</w:t>
            </w:r>
            <w:r w:rsidRPr="00170E90">
              <w:rPr>
                <w:sz w:val="20"/>
                <w:szCs w:val="20"/>
              </w:rPr>
              <w:t xml:space="preserve"> </w:t>
            </w:r>
            <w:r w:rsidR="000A6BBB" w:rsidRPr="00170E90">
              <w:rPr>
                <w:sz w:val="20"/>
                <w:szCs w:val="20"/>
              </w:rPr>
              <w:t>0-3 bary</w:t>
            </w:r>
            <w:r w:rsidR="00170E90" w:rsidRPr="00170E90">
              <w:rPr>
                <w:sz w:val="20"/>
                <w:szCs w:val="20"/>
              </w:rPr>
              <w:t xml:space="preserve">, </w:t>
            </w:r>
          </w:p>
          <w:p w14:paraId="1EBE5645" w14:textId="24B58FF3" w:rsidR="000A6BBB" w:rsidRPr="00BA55E7" w:rsidRDefault="00A46C18" w:rsidP="00C53E8F">
            <w:pPr>
              <w:jc w:val="both"/>
              <w:rPr>
                <w:sz w:val="20"/>
                <w:szCs w:val="20"/>
              </w:rPr>
            </w:pPr>
            <w:r w:rsidRPr="00170E90">
              <w:rPr>
                <w:sz w:val="20"/>
                <w:szCs w:val="20"/>
              </w:rPr>
              <w:t>temperatur</w:t>
            </w:r>
            <w:r w:rsidR="00170E90" w:rsidRPr="00170E90">
              <w:rPr>
                <w:sz w:val="20"/>
                <w:szCs w:val="20"/>
              </w:rPr>
              <w:t>a</w:t>
            </w:r>
            <w:r w:rsidRPr="00170E90">
              <w:rPr>
                <w:sz w:val="20"/>
                <w:szCs w:val="20"/>
              </w:rPr>
              <w:t xml:space="preserve"> 0÷120 °</w:t>
            </w:r>
            <w:r w:rsidR="00170E90" w:rsidRPr="00170E90">
              <w:rPr>
                <w:sz w:val="20"/>
                <w:szCs w:val="20"/>
              </w:rPr>
              <w:t>C</w:t>
            </w:r>
          </w:p>
        </w:tc>
        <w:tc>
          <w:tcPr>
            <w:tcW w:w="1843" w:type="dxa"/>
            <w:vAlign w:val="center"/>
          </w:tcPr>
          <w:p w14:paraId="18C9C1B4" w14:textId="77777777" w:rsidR="00BA55E7" w:rsidRPr="00BA55E7" w:rsidRDefault="00BA55E7" w:rsidP="00BA55E7">
            <w:pPr>
              <w:jc w:val="center"/>
              <w:rPr>
                <w:sz w:val="20"/>
                <w:szCs w:val="20"/>
              </w:rPr>
            </w:pPr>
            <w:r w:rsidRPr="00BA55E7">
              <w:rPr>
                <w:sz w:val="20"/>
                <w:szCs w:val="20"/>
              </w:rPr>
              <w:t>SPEŁNIA/</w:t>
            </w:r>
          </w:p>
          <w:p w14:paraId="0700628C" w14:textId="0F18DD5A" w:rsidR="000A6BBB" w:rsidRPr="00BA55E7" w:rsidRDefault="00BA55E7" w:rsidP="00BA55E7">
            <w:pPr>
              <w:jc w:val="center"/>
              <w:rPr>
                <w:sz w:val="20"/>
                <w:szCs w:val="20"/>
              </w:rPr>
            </w:pPr>
            <w:r w:rsidRPr="00BA55E7">
              <w:rPr>
                <w:sz w:val="20"/>
                <w:szCs w:val="20"/>
              </w:rPr>
              <w:t>NIE SPEŁNIA*</w:t>
            </w:r>
          </w:p>
        </w:tc>
      </w:tr>
      <w:tr w:rsidR="00C6385F" w:rsidRPr="00BA55E7" w14:paraId="6C25A2B1" w14:textId="77777777" w:rsidTr="00C53E8F">
        <w:trPr>
          <w:trHeight w:val="138"/>
        </w:trPr>
        <w:tc>
          <w:tcPr>
            <w:tcW w:w="738" w:type="dxa"/>
            <w:vAlign w:val="center"/>
          </w:tcPr>
          <w:p w14:paraId="0E7E4EB6" w14:textId="77777777" w:rsidR="00C6385F" w:rsidRPr="00BA55E7" w:rsidRDefault="00C6385F" w:rsidP="00340C9B">
            <w:pPr>
              <w:numPr>
                <w:ilvl w:val="0"/>
                <w:numId w:val="63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654" w:type="dxa"/>
            <w:vAlign w:val="center"/>
          </w:tcPr>
          <w:p w14:paraId="1E9E52F8" w14:textId="6FC786A5" w:rsidR="00C6385F" w:rsidRPr="00BA55E7" w:rsidRDefault="000A6BBB" w:rsidP="00C53E8F">
            <w:pPr>
              <w:jc w:val="both"/>
              <w:rPr>
                <w:sz w:val="20"/>
                <w:szCs w:val="20"/>
              </w:rPr>
            </w:pPr>
            <w:r w:rsidRPr="00BA55E7">
              <w:rPr>
                <w:sz w:val="20"/>
                <w:szCs w:val="20"/>
              </w:rPr>
              <w:t>Zawór 2’’ – 2 sztuki</w:t>
            </w:r>
          </w:p>
        </w:tc>
        <w:tc>
          <w:tcPr>
            <w:tcW w:w="1843" w:type="dxa"/>
            <w:vAlign w:val="center"/>
          </w:tcPr>
          <w:p w14:paraId="3AE1A612" w14:textId="77777777" w:rsidR="00C6385F" w:rsidRPr="00BA55E7" w:rsidRDefault="00C6385F" w:rsidP="00C53E8F">
            <w:pPr>
              <w:jc w:val="center"/>
              <w:rPr>
                <w:sz w:val="20"/>
                <w:szCs w:val="20"/>
              </w:rPr>
            </w:pPr>
            <w:r w:rsidRPr="00BA55E7">
              <w:rPr>
                <w:sz w:val="20"/>
                <w:szCs w:val="20"/>
              </w:rPr>
              <w:t>SPEŁNIA/</w:t>
            </w:r>
          </w:p>
          <w:p w14:paraId="7DACE04B" w14:textId="77777777" w:rsidR="00C6385F" w:rsidRPr="00BA55E7" w:rsidRDefault="00C6385F" w:rsidP="00C53E8F">
            <w:pPr>
              <w:jc w:val="center"/>
              <w:rPr>
                <w:sz w:val="20"/>
                <w:szCs w:val="20"/>
              </w:rPr>
            </w:pPr>
            <w:r w:rsidRPr="00BA55E7">
              <w:rPr>
                <w:sz w:val="20"/>
                <w:szCs w:val="20"/>
              </w:rPr>
              <w:t>NIE SPEŁNIA*</w:t>
            </w:r>
          </w:p>
        </w:tc>
      </w:tr>
      <w:tr w:rsidR="00C6385F" w:rsidRPr="00BA55E7" w14:paraId="17230963" w14:textId="77777777" w:rsidTr="00C53E8F">
        <w:trPr>
          <w:trHeight w:val="213"/>
        </w:trPr>
        <w:tc>
          <w:tcPr>
            <w:tcW w:w="738" w:type="dxa"/>
            <w:vAlign w:val="center"/>
          </w:tcPr>
          <w:p w14:paraId="7ADF4D78" w14:textId="77777777" w:rsidR="00C6385F" w:rsidRPr="00BA55E7" w:rsidRDefault="00C6385F" w:rsidP="00340C9B">
            <w:pPr>
              <w:numPr>
                <w:ilvl w:val="0"/>
                <w:numId w:val="63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654" w:type="dxa"/>
            <w:vAlign w:val="center"/>
          </w:tcPr>
          <w:p w14:paraId="63ABE775" w14:textId="30A86723" w:rsidR="00C6385F" w:rsidRPr="00BA55E7" w:rsidRDefault="000A6BBB" w:rsidP="00C53E8F">
            <w:pPr>
              <w:jc w:val="both"/>
              <w:rPr>
                <w:sz w:val="20"/>
                <w:szCs w:val="20"/>
              </w:rPr>
            </w:pPr>
            <w:r w:rsidRPr="00BA55E7">
              <w:rPr>
                <w:sz w:val="20"/>
                <w:szCs w:val="20"/>
              </w:rPr>
              <w:t>Zawór ½’’ – 2 sztuki</w:t>
            </w:r>
          </w:p>
        </w:tc>
        <w:tc>
          <w:tcPr>
            <w:tcW w:w="1843" w:type="dxa"/>
            <w:vAlign w:val="center"/>
          </w:tcPr>
          <w:p w14:paraId="54DB5EE0" w14:textId="77777777" w:rsidR="00C6385F" w:rsidRPr="00BA55E7" w:rsidRDefault="00C6385F" w:rsidP="00C53E8F">
            <w:pPr>
              <w:jc w:val="center"/>
              <w:rPr>
                <w:sz w:val="20"/>
                <w:szCs w:val="20"/>
              </w:rPr>
            </w:pPr>
            <w:r w:rsidRPr="00BA55E7">
              <w:rPr>
                <w:sz w:val="20"/>
                <w:szCs w:val="20"/>
              </w:rPr>
              <w:t>SPEŁNIA/</w:t>
            </w:r>
          </w:p>
          <w:p w14:paraId="7ED39C60" w14:textId="77777777" w:rsidR="00C6385F" w:rsidRPr="00BA55E7" w:rsidRDefault="00C6385F" w:rsidP="00C53E8F">
            <w:pPr>
              <w:jc w:val="center"/>
              <w:rPr>
                <w:sz w:val="20"/>
                <w:szCs w:val="20"/>
              </w:rPr>
            </w:pPr>
            <w:r w:rsidRPr="00BA55E7">
              <w:rPr>
                <w:sz w:val="20"/>
                <w:szCs w:val="20"/>
              </w:rPr>
              <w:t>NIE SPEŁNIA*</w:t>
            </w:r>
          </w:p>
        </w:tc>
      </w:tr>
      <w:tr w:rsidR="00C6385F" w:rsidRPr="00BA55E7" w14:paraId="63C094FF" w14:textId="77777777" w:rsidTr="00C53E8F">
        <w:trPr>
          <w:trHeight w:val="401"/>
        </w:trPr>
        <w:tc>
          <w:tcPr>
            <w:tcW w:w="738" w:type="dxa"/>
            <w:vAlign w:val="center"/>
          </w:tcPr>
          <w:p w14:paraId="362BCDD8" w14:textId="77777777" w:rsidR="00C6385F" w:rsidRPr="00BA55E7" w:rsidRDefault="00C6385F" w:rsidP="00340C9B">
            <w:pPr>
              <w:pStyle w:val="Akapitzlist"/>
              <w:numPr>
                <w:ilvl w:val="0"/>
                <w:numId w:val="63"/>
              </w:num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654" w:type="dxa"/>
            <w:vAlign w:val="center"/>
          </w:tcPr>
          <w:p w14:paraId="498497C2" w14:textId="14B87397" w:rsidR="00C6385F" w:rsidRPr="00BA55E7" w:rsidRDefault="000A6BBB" w:rsidP="00C53E8F">
            <w:pPr>
              <w:jc w:val="both"/>
              <w:rPr>
                <w:sz w:val="20"/>
                <w:szCs w:val="20"/>
              </w:rPr>
            </w:pPr>
            <w:r w:rsidRPr="00BA55E7">
              <w:rPr>
                <w:sz w:val="20"/>
                <w:szCs w:val="20"/>
              </w:rPr>
              <w:t>Manometr o zakresie pracy 0-10 barów – 1 sztuka</w:t>
            </w:r>
          </w:p>
        </w:tc>
        <w:tc>
          <w:tcPr>
            <w:tcW w:w="1843" w:type="dxa"/>
            <w:vAlign w:val="center"/>
          </w:tcPr>
          <w:p w14:paraId="7EBEC178" w14:textId="77777777" w:rsidR="00C6385F" w:rsidRPr="00BA55E7" w:rsidRDefault="00C6385F" w:rsidP="00C53E8F">
            <w:pPr>
              <w:jc w:val="center"/>
              <w:rPr>
                <w:sz w:val="20"/>
                <w:szCs w:val="20"/>
              </w:rPr>
            </w:pPr>
            <w:r w:rsidRPr="00BA55E7">
              <w:rPr>
                <w:sz w:val="20"/>
                <w:szCs w:val="20"/>
              </w:rPr>
              <w:t>SPEŁNIA/</w:t>
            </w:r>
          </w:p>
          <w:p w14:paraId="77110A2F" w14:textId="77777777" w:rsidR="00C6385F" w:rsidRPr="00BA55E7" w:rsidRDefault="00C6385F" w:rsidP="00C53E8F">
            <w:pPr>
              <w:jc w:val="center"/>
              <w:rPr>
                <w:sz w:val="20"/>
                <w:szCs w:val="20"/>
              </w:rPr>
            </w:pPr>
            <w:r w:rsidRPr="00BA55E7">
              <w:rPr>
                <w:sz w:val="20"/>
                <w:szCs w:val="20"/>
              </w:rPr>
              <w:t>NIE SPEŁNIA*</w:t>
            </w:r>
          </w:p>
        </w:tc>
      </w:tr>
      <w:tr w:rsidR="00C6385F" w:rsidRPr="00BA55E7" w14:paraId="44FF9834" w14:textId="77777777" w:rsidTr="00C53E8F">
        <w:trPr>
          <w:trHeight w:val="87"/>
        </w:trPr>
        <w:tc>
          <w:tcPr>
            <w:tcW w:w="738" w:type="dxa"/>
            <w:vAlign w:val="center"/>
          </w:tcPr>
          <w:p w14:paraId="6E20F870" w14:textId="77777777" w:rsidR="00C6385F" w:rsidRPr="00BA55E7" w:rsidRDefault="00C6385F" w:rsidP="00340C9B">
            <w:pPr>
              <w:pStyle w:val="Akapitzlist"/>
              <w:numPr>
                <w:ilvl w:val="0"/>
                <w:numId w:val="63"/>
              </w:num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654" w:type="dxa"/>
            <w:vAlign w:val="center"/>
          </w:tcPr>
          <w:p w14:paraId="01E7DFEB" w14:textId="07EB9C42" w:rsidR="00C6385F" w:rsidRPr="00BA55E7" w:rsidRDefault="000A6BBB" w:rsidP="00C53E8F">
            <w:pPr>
              <w:jc w:val="both"/>
              <w:rPr>
                <w:sz w:val="20"/>
                <w:szCs w:val="20"/>
              </w:rPr>
            </w:pPr>
            <w:r w:rsidRPr="00BA55E7">
              <w:rPr>
                <w:sz w:val="20"/>
                <w:szCs w:val="20"/>
              </w:rPr>
              <w:t xml:space="preserve">Zawór </w:t>
            </w:r>
            <w:r w:rsidR="00CA0D00">
              <w:rPr>
                <w:sz w:val="20"/>
                <w:szCs w:val="20"/>
              </w:rPr>
              <w:t>do</w:t>
            </w:r>
            <w:r w:rsidRPr="00BA55E7">
              <w:rPr>
                <w:sz w:val="20"/>
                <w:szCs w:val="20"/>
              </w:rPr>
              <w:t xml:space="preserve"> sprężonego powietrza – 1 sztuka</w:t>
            </w:r>
          </w:p>
        </w:tc>
        <w:tc>
          <w:tcPr>
            <w:tcW w:w="1843" w:type="dxa"/>
            <w:vAlign w:val="center"/>
          </w:tcPr>
          <w:p w14:paraId="3785FE55" w14:textId="77777777" w:rsidR="00C6385F" w:rsidRPr="00BA55E7" w:rsidRDefault="00C6385F" w:rsidP="00C53E8F">
            <w:pPr>
              <w:jc w:val="center"/>
              <w:rPr>
                <w:sz w:val="20"/>
                <w:szCs w:val="20"/>
              </w:rPr>
            </w:pPr>
            <w:r w:rsidRPr="00BA55E7">
              <w:rPr>
                <w:sz w:val="20"/>
                <w:szCs w:val="20"/>
              </w:rPr>
              <w:t>SPEŁNIA/</w:t>
            </w:r>
          </w:p>
          <w:p w14:paraId="2A7AD30E" w14:textId="77777777" w:rsidR="00C6385F" w:rsidRPr="00BA55E7" w:rsidRDefault="00C6385F" w:rsidP="00C53E8F">
            <w:pPr>
              <w:jc w:val="center"/>
              <w:rPr>
                <w:sz w:val="20"/>
                <w:szCs w:val="20"/>
              </w:rPr>
            </w:pPr>
            <w:r w:rsidRPr="00BA55E7">
              <w:rPr>
                <w:sz w:val="20"/>
                <w:szCs w:val="20"/>
              </w:rPr>
              <w:t>NIE SPEŁNIA*</w:t>
            </w:r>
          </w:p>
        </w:tc>
      </w:tr>
      <w:tr w:rsidR="00C6385F" w:rsidRPr="00BA55E7" w14:paraId="3DED7E91" w14:textId="77777777" w:rsidTr="00C53E8F">
        <w:trPr>
          <w:trHeight w:val="150"/>
        </w:trPr>
        <w:tc>
          <w:tcPr>
            <w:tcW w:w="738" w:type="dxa"/>
            <w:vAlign w:val="center"/>
          </w:tcPr>
          <w:p w14:paraId="1C7ECDBF" w14:textId="77777777" w:rsidR="00C6385F" w:rsidRPr="00BA55E7" w:rsidRDefault="00C6385F" w:rsidP="00340C9B">
            <w:pPr>
              <w:pStyle w:val="Akapitzlist"/>
              <w:numPr>
                <w:ilvl w:val="0"/>
                <w:numId w:val="63"/>
              </w:num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654" w:type="dxa"/>
            <w:vAlign w:val="center"/>
          </w:tcPr>
          <w:p w14:paraId="47A7DD78" w14:textId="1679D71B" w:rsidR="00C6385F" w:rsidRPr="00BA55E7" w:rsidRDefault="000A6BBB" w:rsidP="00C53E8F">
            <w:pPr>
              <w:jc w:val="both"/>
              <w:rPr>
                <w:color w:val="000000"/>
                <w:sz w:val="20"/>
                <w:szCs w:val="20"/>
              </w:rPr>
            </w:pPr>
            <w:r w:rsidRPr="00BA55E7">
              <w:rPr>
                <w:sz w:val="20"/>
                <w:szCs w:val="20"/>
              </w:rPr>
              <w:t>Zawór bezpieczeństwa z możliwością nastawy w zakresie od 0 do 6 barów</w:t>
            </w:r>
          </w:p>
        </w:tc>
        <w:tc>
          <w:tcPr>
            <w:tcW w:w="1843" w:type="dxa"/>
            <w:vAlign w:val="center"/>
          </w:tcPr>
          <w:p w14:paraId="0DE83092" w14:textId="77777777" w:rsidR="00C6385F" w:rsidRPr="00BA55E7" w:rsidRDefault="00C6385F" w:rsidP="00C53E8F">
            <w:pPr>
              <w:jc w:val="center"/>
              <w:rPr>
                <w:sz w:val="20"/>
                <w:szCs w:val="20"/>
              </w:rPr>
            </w:pPr>
            <w:r w:rsidRPr="00BA55E7">
              <w:rPr>
                <w:sz w:val="20"/>
                <w:szCs w:val="20"/>
              </w:rPr>
              <w:t>SPEŁNIA/</w:t>
            </w:r>
          </w:p>
          <w:p w14:paraId="1F9BFAB4" w14:textId="77777777" w:rsidR="00C6385F" w:rsidRPr="00BA55E7" w:rsidRDefault="00C6385F" w:rsidP="00C53E8F">
            <w:pPr>
              <w:jc w:val="center"/>
              <w:rPr>
                <w:sz w:val="20"/>
                <w:szCs w:val="20"/>
              </w:rPr>
            </w:pPr>
            <w:r w:rsidRPr="00BA55E7">
              <w:rPr>
                <w:sz w:val="20"/>
                <w:szCs w:val="20"/>
              </w:rPr>
              <w:t>NIE SPEŁNIA*</w:t>
            </w:r>
          </w:p>
        </w:tc>
      </w:tr>
      <w:tr w:rsidR="00C6385F" w:rsidRPr="00BA55E7" w14:paraId="6EF16D80" w14:textId="77777777" w:rsidTr="00C53E8F">
        <w:trPr>
          <w:trHeight w:val="401"/>
        </w:trPr>
        <w:tc>
          <w:tcPr>
            <w:tcW w:w="738" w:type="dxa"/>
            <w:vAlign w:val="center"/>
          </w:tcPr>
          <w:p w14:paraId="44D2BA72" w14:textId="3ADD6491" w:rsidR="00C6385F" w:rsidRPr="00BA55E7" w:rsidRDefault="00C6385F" w:rsidP="00340C9B">
            <w:pPr>
              <w:pStyle w:val="Akapitzlist"/>
              <w:numPr>
                <w:ilvl w:val="0"/>
                <w:numId w:val="59"/>
              </w:num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654" w:type="dxa"/>
            <w:vAlign w:val="center"/>
          </w:tcPr>
          <w:p w14:paraId="63477CAE" w14:textId="1C9C54DE" w:rsidR="00C6385F" w:rsidRPr="00BA55E7" w:rsidRDefault="00BA55E7" w:rsidP="00C53E8F">
            <w:pPr>
              <w:jc w:val="both"/>
              <w:rPr>
                <w:color w:val="000000"/>
                <w:sz w:val="20"/>
                <w:szCs w:val="20"/>
              </w:rPr>
            </w:pPr>
            <w:r w:rsidRPr="00BA55E7">
              <w:rPr>
                <w:sz w:val="20"/>
                <w:szCs w:val="20"/>
              </w:rPr>
              <w:t>Uszczel</w:t>
            </w:r>
            <w:r w:rsidR="00CA0D00">
              <w:rPr>
                <w:sz w:val="20"/>
                <w:szCs w:val="20"/>
              </w:rPr>
              <w:t>ki</w:t>
            </w:r>
            <w:r w:rsidRPr="00BA55E7">
              <w:rPr>
                <w:sz w:val="20"/>
                <w:szCs w:val="20"/>
              </w:rPr>
              <w:t xml:space="preserve"> zapewniając</w:t>
            </w:r>
            <w:r w:rsidR="00CA0D00">
              <w:rPr>
                <w:sz w:val="20"/>
                <w:szCs w:val="20"/>
              </w:rPr>
              <w:t>e</w:t>
            </w:r>
            <w:r w:rsidRPr="00BA55E7">
              <w:rPr>
                <w:sz w:val="20"/>
                <w:szCs w:val="20"/>
              </w:rPr>
              <w:t xml:space="preserve"> szczelne połączenie elementów z punktu </w:t>
            </w:r>
            <w:r w:rsidR="000F3EEA">
              <w:rPr>
                <w:sz w:val="20"/>
                <w:szCs w:val="20"/>
              </w:rPr>
              <w:t>I</w:t>
            </w:r>
            <w:r w:rsidRPr="00BA55E7">
              <w:rPr>
                <w:sz w:val="20"/>
                <w:szCs w:val="20"/>
              </w:rPr>
              <w:t xml:space="preserve"> </w:t>
            </w:r>
            <w:proofErr w:type="spellStart"/>
            <w:r w:rsidRPr="00BA55E7">
              <w:rPr>
                <w:sz w:val="20"/>
                <w:szCs w:val="20"/>
              </w:rPr>
              <w:t>i</w:t>
            </w:r>
            <w:proofErr w:type="spellEnd"/>
            <w:r w:rsidRPr="00BA55E7">
              <w:rPr>
                <w:sz w:val="20"/>
                <w:szCs w:val="20"/>
              </w:rPr>
              <w:t xml:space="preserve"> </w:t>
            </w:r>
            <w:r w:rsidR="000F3EEA">
              <w:rPr>
                <w:sz w:val="20"/>
                <w:szCs w:val="20"/>
              </w:rPr>
              <w:t>II</w:t>
            </w:r>
            <w:r w:rsidRPr="00BA55E7">
              <w:rPr>
                <w:sz w:val="20"/>
                <w:szCs w:val="20"/>
              </w:rPr>
              <w:t xml:space="preserve"> oraz </w:t>
            </w:r>
            <w:r w:rsidR="000F3EEA">
              <w:rPr>
                <w:sz w:val="20"/>
                <w:szCs w:val="20"/>
              </w:rPr>
              <w:t>I</w:t>
            </w:r>
            <w:r w:rsidRPr="00BA55E7">
              <w:rPr>
                <w:sz w:val="20"/>
                <w:szCs w:val="20"/>
              </w:rPr>
              <w:t xml:space="preserve"> </w:t>
            </w:r>
            <w:proofErr w:type="spellStart"/>
            <w:r w:rsidRPr="00BA55E7">
              <w:rPr>
                <w:sz w:val="20"/>
                <w:szCs w:val="20"/>
              </w:rPr>
              <w:t>i</w:t>
            </w:r>
            <w:proofErr w:type="spellEnd"/>
            <w:r w:rsidRPr="00BA55E7">
              <w:rPr>
                <w:sz w:val="20"/>
                <w:szCs w:val="20"/>
              </w:rPr>
              <w:t xml:space="preserve"> </w:t>
            </w:r>
            <w:r w:rsidR="000F3EEA">
              <w:rPr>
                <w:sz w:val="20"/>
                <w:szCs w:val="20"/>
              </w:rPr>
              <w:t>I</w:t>
            </w:r>
            <w:r w:rsidR="00CA0D00">
              <w:rPr>
                <w:sz w:val="20"/>
                <w:szCs w:val="20"/>
              </w:rPr>
              <w:t>II</w:t>
            </w:r>
            <w:r w:rsidRPr="00BA55E7">
              <w:rPr>
                <w:sz w:val="20"/>
                <w:szCs w:val="20"/>
              </w:rPr>
              <w:t xml:space="preserve"> – 2 komplety. Uszczelki odporne chemicznie i termicznie</w:t>
            </w:r>
          </w:p>
        </w:tc>
        <w:tc>
          <w:tcPr>
            <w:tcW w:w="1843" w:type="dxa"/>
            <w:vAlign w:val="center"/>
          </w:tcPr>
          <w:p w14:paraId="4887142C" w14:textId="77777777" w:rsidR="00C6385F" w:rsidRPr="00BA55E7" w:rsidRDefault="00C6385F" w:rsidP="00C53E8F">
            <w:pPr>
              <w:jc w:val="center"/>
              <w:rPr>
                <w:sz w:val="20"/>
                <w:szCs w:val="20"/>
              </w:rPr>
            </w:pPr>
            <w:r w:rsidRPr="00BA55E7">
              <w:rPr>
                <w:sz w:val="20"/>
                <w:szCs w:val="20"/>
              </w:rPr>
              <w:t>SPEŁNIA/</w:t>
            </w:r>
          </w:p>
          <w:p w14:paraId="011DCA95" w14:textId="77777777" w:rsidR="00C6385F" w:rsidRPr="00BA55E7" w:rsidRDefault="00C6385F" w:rsidP="00C53E8F">
            <w:pPr>
              <w:jc w:val="center"/>
              <w:rPr>
                <w:sz w:val="20"/>
                <w:szCs w:val="20"/>
              </w:rPr>
            </w:pPr>
            <w:r w:rsidRPr="00BA55E7">
              <w:rPr>
                <w:sz w:val="20"/>
                <w:szCs w:val="20"/>
              </w:rPr>
              <w:t>NIE SPEŁNIA*</w:t>
            </w:r>
          </w:p>
        </w:tc>
      </w:tr>
      <w:tr w:rsidR="00BA55E7" w:rsidRPr="00BA55E7" w14:paraId="794FA097" w14:textId="77777777" w:rsidTr="00C53E8F">
        <w:trPr>
          <w:trHeight w:val="401"/>
        </w:trPr>
        <w:tc>
          <w:tcPr>
            <w:tcW w:w="738" w:type="dxa"/>
            <w:vAlign w:val="center"/>
          </w:tcPr>
          <w:p w14:paraId="59ADF2A6" w14:textId="77777777" w:rsidR="00BA55E7" w:rsidRPr="00BA55E7" w:rsidRDefault="00BA55E7" w:rsidP="00340C9B">
            <w:pPr>
              <w:pStyle w:val="Akapitzlist"/>
              <w:numPr>
                <w:ilvl w:val="0"/>
                <w:numId w:val="59"/>
              </w:num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654" w:type="dxa"/>
            <w:vAlign w:val="center"/>
          </w:tcPr>
          <w:p w14:paraId="0142BBAD" w14:textId="34708B09" w:rsidR="00BA55E7" w:rsidRPr="00BA55E7" w:rsidRDefault="00BA55E7" w:rsidP="00C53E8F">
            <w:pPr>
              <w:jc w:val="both"/>
              <w:rPr>
                <w:sz w:val="20"/>
                <w:szCs w:val="20"/>
              </w:rPr>
            </w:pPr>
            <w:r w:rsidRPr="00BA55E7">
              <w:rPr>
                <w:sz w:val="20"/>
                <w:szCs w:val="20"/>
              </w:rPr>
              <w:t>Zestaw tkanin filtracyjnych</w:t>
            </w:r>
          </w:p>
        </w:tc>
        <w:tc>
          <w:tcPr>
            <w:tcW w:w="1843" w:type="dxa"/>
            <w:vAlign w:val="center"/>
          </w:tcPr>
          <w:p w14:paraId="47F079B2" w14:textId="77777777" w:rsidR="00BA55E7" w:rsidRPr="00BA55E7" w:rsidRDefault="00BA55E7" w:rsidP="00BA55E7">
            <w:pPr>
              <w:jc w:val="center"/>
              <w:rPr>
                <w:sz w:val="20"/>
                <w:szCs w:val="20"/>
              </w:rPr>
            </w:pPr>
            <w:r w:rsidRPr="00BA55E7">
              <w:rPr>
                <w:sz w:val="20"/>
                <w:szCs w:val="20"/>
              </w:rPr>
              <w:t>SPEŁNIA/</w:t>
            </w:r>
          </w:p>
          <w:p w14:paraId="78268880" w14:textId="6F797DC0" w:rsidR="00BA55E7" w:rsidRPr="00BA55E7" w:rsidRDefault="00BA55E7" w:rsidP="00BA55E7">
            <w:pPr>
              <w:jc w:val="center"/>
              <w:rPr>
                <w:sz w:val="20"/>
                <w:szCs w:val="20"/>
              </w:rPr>
            </w:pPr>
            <w:r w:rsidRPr="00BA55E7">
              <w:rPr>
                <w:sz w:val="20"/>
                <w:szCs w:val="20"/>
              </w:rPr>
              <w:t>NIE SPEŁNIA*</w:t>
            </w:r>
          </w:p>
        </w:tc>
      </w:tr>
      <w:tr w:rsidR="00BA55E7" w:rsidRPr="00BA55E7" w14:paraId="51C4940C" w14:textId="77777777" w:rsidTr="00C53E8F">
        <w:trPr>
          <w:trHeight w:val="401"/>
        </w:trPr>
        <w:tc>
          <w:tcPr>
            <w:tcW w:w="738" w:type="dxa"/>
            <w:vAlign w:val="center"/>
          </w:tcPr>
          <w:p w14:paraId="155EEE64" w14:textId="77777777" w:rsidR="00BA55E7" w:rsidRPr="00BA55E7" w:rsidRDefault="00BA55E7" w:rsidP="00340C9B">
            <w:pPr>
              <w:pStyle w:val="Akapitzlist"/>
              <w:numPr>
                <w:ilvl w:val="0"/>
                <w:numId w:val="59"/>
              </w:num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654" w:type="dxa"/>
            <w:vAlign w:val="center"/>
          </w:tcPr>
          <w:p w14:paraId="75EC1D56" w14:textId="4E65CE39" w:rsidR="00BA55E7" w:rsidRPr="00BA55E7" w:rsidRDefault="00CA0D00" w:rsidP="00C53E8F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Stelaż </w:t>
            </w:r>
            <w:r w:rsidR="00BA55E7" w:rsidRPr="00BA55E7">
              <w:rPr>
                <w:sz w:val="20"/>
                <w:szCs w:val="20"/>
              </w:rPr>
              <w:t>ze stali nierdzewnej np. 304 wyposażon</w:t>
            </w:r>
            <w:r>
              <w:rPr>
                <w:sz w:val="20"/>
                <w:szCs w:val="20"/>
              </w:rPr>
              <w:t>y</w:t>
            </w:r>
            <w:r w:rsidR="00BA55E7" w:rsidRPr="00BA55E7">
              <w:rPr>
                <w:sz w:val="20"/>
                <w:szCs w:val="20"/>
              </w:rPr>
              <w:t xml:space="preserve"> w koła z hamulcem. Stelaż musi być przygotowanych do zamontowania elementu z punktu nr </w:t>
            </w:r>
            <w:r w:rsidR="000F3EEA">
              <w:rPr>
                <w:sz w:val="20"/>
                <w:szCs w:val="20"/>
              </w:rPr>
              <w:t>I</w:t>
            </w:r>
          </w:p>
        </w:tc>
        <w:tc>
          <w:tcPr>
            <w:tcW w:w="1843" w:type="dxa"/>
            <w:vAlign w:val="center"/>
          </w:tcPr>
          <w:p w14:paraId="22DA11A8" w14:textId="77777777" w:rsidR="00BA55E7" w:rsidRPr="00BA55E7" w:rsidRDefault="00BA55E7" w:rsidP="00BA55E7">
            <w:pPr>
              <w:jc w:val="center"/>
              <w:rPr>
                <w:sz w:val="20"/>
                <w:szCs w:val="20"/>
              </w:rPr>
            </w:pPr>
            <w:r w:rsidRPr="00BA55E7">
              <w:rPr>
                <w:sz w:val="20"/>
                <w:szCs w:val="20"/>
              </w:rPr>
              <w:t>SPEŁNIA/</w:t>
            </w:r>
          </w:p>
          <w:p w14:paraId="7E2E501E" w14:textId="22E42AE2" w:rsidR="00BA55E7" w:rsidRPr="00BA55E7" w:rsidRDefault="00BA55E7" w:rsidP="00BA55E7">
            <w:pPr>
              <w:jc w:val="center"/>
              <w:rPr>
                <w:sz w:val="20"/>
                <w:szCs w:val="20"/>
              </w:rPr>
            </w:pPr>
            <w:r w:rsidRPr="00BA55E7">
              <w:rPr>
                <w:sz w:val="20"/>
                <w:szCs w:val="20"/>
              </w:rPr>
              <w:t>NIE SPEŁNIA*</w:t>
            </w:r>
          </w:p>
        </w:tc>
      </w:tr>
      <w:tr w:rsidR="00BA55E7" w:rsidRPr="00BA55E7" w14:paraId="3311FF94" w14:textId="77777777" w:rsidTr="00C53E8F">
        <w:trPr>
          <w:trHeight w:val="401"/>
        </w:trPr>
        <w:tc>
          <w:tcPr>
            <w:tcW w:w="738" w:type="dxa"/>
            <w:vAlign w:val="center"/>
          </w:tcPr>
          <w:p w14:paraId="78159F6A" w14:textId="77777777" w:rsidR="00BA55E7" w:rsidRPr="00BA55E7" w:rsidRDefault="00BA55E7" w:rsidP="00340C9B">
            <w:pPr>
              <w:pStyle w:val="Akapitzlist"/>
              <w:numPr>
                <w:ilvl w:val="0"/>
                <w:numId w:val="59"/>
              </w:num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654" w:type="dxa"/>
            <w:vAlign w:val="center"/>
          </w:tcPr>
          <w:p w14:paraId="7091AEA0" w14:textId="1A0DA32B" w:rsidR="00BA55E7" w:rsidRPr="00BA55E7" w:rsidRDefault="00BA55E7" w:rsidP="00C53E8F">
            <w:pPr>
              <w:jc w:val="both"/>
              <w:rPr>
                <w:sz w:val="20"/>
                <w:szCs w:val="20"/>
              </w:rPr>
            </w:pPr>
            <w:r w:rsidRPr="00BA55E7">
              <w:rPr>
                <w:sz w:val="20"/>
                <w:szCs w:val="20"/>
              </w:rPr>
              <w:t xml:space="preserve">Ręczny system obracania walca (punkt </w:t>
            </w:r>
            <w:r w:rsidR="000F3EEA">
              <w:rPr>
                <w:sz w:val="20"/>
                <w:szCs w:val="20"/>
              </w:rPr>
              <w:t>I</w:t>
            </w:r>
            <w:r w:rsidRPr="00BA55E7">
              <w:rPr>
                <w:sz w:val="20"/>
                <w:szCs w:val="20"/>
              </w:rPr>
              <w:t xml:space="preserve">) z możliwością zamontowania go w elemencie z punktu nr </w:t>
            </w:r>
            <w:r w:rsidR="00CA0D00">
              <w:rPr>
                <w:sz w:val="20"/>
                <w:szCs w:val="20"/>
              </w:rPr>
              <w:t xml:space="preserve"> VIII</w:t>
            </w:r>
          </w:p>
        </w:tc>
        <w:tc>
          <w:tcPr>
            <w:tcW w:w="1843" w:type="dxa"/>
            <w:vAlign w:val="center"/>
          </w:tcPr>
          <w:p w14:paraId="264DD334" w14:textId="77777777" w:rsidR="00BA55E7" w:rsidRPr="00BA55E7" w:rsidRDefault="00BA55E7" w:rsidP="00BA55E7">
            <w:pPr>
              <w:jc w:val="center"/>
              <w:rPr>
                <w:sz w:val="20"/>
                <w:szCs w:val="20"/>
              </w:rPr>
            </w:pPr>
            <w:r w:rsidRPr="00BA55E7">
              <w:rPr>
                <w:sz w:val="20"/>
                <w:szCs w:val="20"/>
              </w:rPr>
              <w:t>SPEŁNIA/</w:t>
            </w:r>
          </w:p>
          <w:p w14:paraId="1FE5198D" w14:textId="12AC4716" w:rsidR="00BA55E7" w:rsidRPr="00BA55E7" w:rsidRDefault="00BA55E7" w:rsidP="00BA55E7">
            <w:pPr>
              <w:jc w:val="center"/>
              <w:rPr>
                <w:sz w:val="20"/>
                <w:szCs w:val="20"/>
              </w:rPr>
            </w:pPr>
            <w:r w:rsidRPr="00BA55E7">
              <w:rPr>
                <w:sz w:val="20"/>
                <w:szCs w:val="20"/>
              </w:rPr>
              <w:t>NIE SPEŁNIA*</w:t>
            </w:r>
          </w:p>
        </w:tc>
      </w:tr>
      <w:tr w:rsidR="00BA55E7" w:rsidRPr="00BA55E7" w14:paraId="4AEC42C9" w14:textId="77777777" w:rsidTr="00C53E8F">
        <w:trPr>
          <w:trHeight w:val="401"/>
        </w:trPr>
        <w:tc>
          <w:tcPr>
            <w:tcW w:w="738" w:type="dxa"/>
            <w:vAlign w:val="center"/>
          </w:tcPr>
          <w:p w14:paraId="33ED9361" w14:textId="77777777" w:rsidR="00BA55E7" w:rsidRPr="00BA55E7" w:rsidRDefault="00BA55E7" w:rsidP="00340C9B">
            <w:pPr>
              <w:pStyle w:val="Akapitzlist"/>
              <w:numPr>
                <w:ilvl w:val="0"/>
                <w:numId w:val="59"/>
              </w:num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654" w:type="dxa"/>
            <w:vAlign w:val="center"/>
          </w:tcPr>
          <w:p w14:paraId="3C3BB6BF" w14:textId="5051DC0D" w:rsidR="00BA55E7" w:rsidRPr="00BA55E7" w:rsidRDefault="00BA55E7" w:rsidP="00C53E8F">
            <w:pPr>
              <w:jc w:val="both"/>
              <w:rPr>
                <w:sz w:val="20"/>
                <w:szCs w:val="20"/>
              </w:rPr>
            </w:pPr>
            <w:r w:rsidRPr="00BA55E7">
              <w:rPr>
                <w:sz w:val="20"/>
                <w:szCs w:val="20"/>
              </w:rPr>
              <w:t xml:space="preserve">Śruby </w:t>
            </w:r>
            <w:r w:rsidR="000F3EEA">
              <w:rPr>
                <w:sz w:val="20"/>
                <w:szCs w:val="20"/>
              </w:rPr>
              <w:t xml:space="preserve">oczkowe - </w:t>
            </w:r>
            <w:r w:rsidRPr="00BA55E7">
              <w:rPr>
                <w:sz w:val="20"/>
                <w:szCs w:val="20"/>
              </w:rPr>
              <w:t xml:space="preserve">uchylne w ilości niezbędnej do zapewnienia odpowiednich parametrów pracy zestawu filtracyjnego (ciśnienie </w:t>
            </w:r>
            <w:r w:rsidR="00CA0D00">
              <w:rPr>
                <w:sz w:val="20"/>
                <w:szCs w:val="20"/>
              </w:rPr>
              <w:t xml:space="preserve">pracy </w:t>
            </w:r>
            <w:r w:rsidRPr="00BA55E7">
              <w:rPr>
                <w:sz w:val="20"/>
                <w:szCs w:val="20"/>
              </w:rPr>
              <w:t>minimum 3 bary)</w:t>
            </w:r>
          </w:p>
        </w:tc>
        <w:tc>
          <w:tcPr>
            <w:tcW w:w="1843" w:type="dxa"/>
            <w:vAlign w:val="center"/>
          </w:tcPr>
          <w:p w14:paraId="762FDE9F" w14:textId="77777777" w:rsidR="00BA55E7" w:rsidRPr="00BA55E7" w:rsidRDefault="00BA55E7" w:rsidP="00BA55E7">
            <w:pPr>
              <w:jc w:val="center"/>
              <w:rPr>
                <w:sz w:val="20"/>
                <w:szCs w:val="20"/>
              </w:rPr>
            </w:pPr>
            <w:r w:rsidRPr="00BA55E7">
              <w:rPr>
                <w:sz w:val="20"/>
                <w:szCs w:val="20"/>
              </w:rPr>
              <w:t>SPEŁNIA/</w:t>
            </w:r>
          </w:p>
          <w:p w14:paraId="59DE944D" w14:textId="257C6C7B" w:rsidR="00BA55E7" w:rsidRPr="00BA55E7" w:rsidRDefault="00BA55E7" w:rsidP="00BA55E7">
            <w:pPr>
              <w:jc w:val="center"/>
              <w:rPr>
                <w:sz w:val="20"/>
                <w:szCs w:val="20"/>
              </w:rPr>
            </w:pPr>
            <w:r w:rsidRPr="00BA55E7">
              <w:rPr>
                <w:sz w:val="20"/>
                <w:szCs w:val="20"/>
              </w:rPr>
              <w:t>NIE SPEŁNIA*</w:t>
            </w:r>
          </w:p>
        </w:tc>
      </w:tr>
      <w:tr w:rsidR="00BA55E7" w:rsidRPr="00BA55E7" w14:paraId="336A4CC4" w14:textId="77777777" w:rsidTr="00253594">
        <w:trPr>
          <w:trHeight w:val="401"/>
        </w:trPr>
        <w:tc>
          <w:tcPr>
            <w:tcW w:w="738" w:type="dxa"/>
            <w:vAlign w:val="center"/>
          </w:tcPr>
          <w:p w14:paraId="715B9EB4" w14:textId="50CA9AB7" w:rsidR="00BA55E7" w:rsidRPr="00BA55E7" w:rsidRDefault="00BA55E7" w:rsidP="006E0242">
            <w:pPr>
              <w:pStyle w:val="Akapitzlist"/>
              <w:spacing w:after="0"/>
              <w:ind w:left="59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A55E7">
              <w:rPr>
                <w:rFonts w:ascii="Times New Roman" w:hAnsi="Times New Roman" w:cs="Times New Roman"/>
                <w:b/>
                <w:sz w:val="20"/>
                <w:szCs w:val="20"/>
              </w:rPr>
              <w:t>C</w:t>
            </w:r>
          </w:p>
        </w:tc>
        <w:tc>
          <w:tcPr>
            <w:tcW w:w="7654" w:type="dxa"/>
            <w:vAlign w:val="center"/>
          </w:tcPr>
          <w:p w14:paraId="62E44883" w14:textId="5CDD8835" w:rsidR="00BA55E7" w:rsidRPr="00BA55E7" w:rsidRDefault="00BA55E7" w:rsidP="00C53E8F">
            <w:pPr>
              <w:jc w:val="both"/>
              <w:rPr>
                <w:b/>
                <w:color w:val="000000"/>
                <w:sz w:val="20"/>
                <w:szCs w:val="20"/>
              </w:rPr>
            </w:pPr>
            <w:r w:rsidRPr="00BA55E7">
              <w:rPr>
                <w:b/>
                <w:sz w:val="20"/>
                <w:szCs w:val="20"/>
              </w:rPr>
              <w:t>DOSTAWA</w:t>
            </w:r>
          </w:p>
        </w:tc>
        <w:tc>
          <w:tcPr>
            <w:tcW w:w="1843" w:type="dxa"/>
          </w:tcPr>
          <w:p w14:paraId="6ABEC3CC" w14:textId="77777777" w:rsidR="00BA55E7" w:rsidRPr="00BA55E7" w:rsidRDefault="00BA55E7" w:rsidP="00C53E8F">
            <w:pPr>
              <w:jc w:val="center"/>
              <w:rPr>
                <w:sz w:val="20"/>
                <w:szCs w:val="20"/>
              </w:rPr>
            </w:pPr>
          </w:p>
        </w:tc>
      </w:tr>
      <w:tr w:rsidR="00BA55E7" w:rsidRPr="00BA55E7" w14:paraId="73C5A779" w14:textId="77777777" w:rsidTr="00C53E8F">
        <w:trPr>
          <w:trHeight w:val="401"/>
        </w:trPr>
        <w:tc>
          <w:tcPr>
            <w:tcW w:w="738" w:type="dxa"/>
            <w:vAlign w:val="center"/>
          </w:tcPr>
          <w:p w14:paraId="1A2EE63E" w14:textId="39BF4BBF" w:rsidR="00BA55E7" w:rsidRPr="00BA55E7" w:rsidRDefault="00BA55E7" w:rsidP="00C53E8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654" w:type="dxa"/>
            <w:vAlign w:val="center"/>
          </w:tcPr>
          <w:p w14:paraId="1443A39B" w14:textId="251278BF" w:rsidR="00BA55E7" w:rsidRPr="00BA55E7" w:rsidRDefault="00BA55E7" w:rsidP="00C53E8F">
            <w:pPr>
              <w:jc w:val="both"/>
              <w:rPr>
                <w:color w:val="000000"/>
                <w:sz w:val="20"/>
                <w:szCs w:val="20"/>
              </w:rPr>
            </w:pPr>
            <w:r w:rsidRPr="00BA55E7">
              <w:rPr>
                <w:rFonts w:eastAsia="MS Mincho"/>
                <w:sz w:val="20"/>
                <w:szCs w:val="20"/>
                <w:lang w:eastAsia="ja-JP"/>
              </w:rPr>
              <w:t xml:space="preserve">Dostawa, wniesienie </w:t>
            </w:r>
          </w:p>
        </w:tc>
        <w:tc>
          <w:tcPr>
            <w:tcW w:w="1843" w:type="dxa"/>
            <w:vAlign w:val="center"/>
          </w:tcPr>
          <w:p w14:paraId="66B6356E" w14:textId="77777777" w:rsidR="00BA55E7" w:rsidRPr="00BA55E7" w:rsidRDefault="00BA55E7" w:rsidP="00C53E8F">
            <w:pPr>
              <w:jc w:val="center"/>
              <w:rPr>
                <w:sz w:val="20"/>
                <w:szCs w:val="20"/>
              </w:rPr>
            </w:pPr>
            <w:r w:rsidRPr="00BA55E7">
              <w:rPr>
                <w:sz w:val="20"/>
                <w:szCs w:val="20"/>
              </w:rPr>
              <w:t>SPEŁNIA/</w:t>
            </w:r>
          </w:p>
          <w:p w14:paraId="41DDC46F" w14:textId="772CB238" w:rsidR="00BA55E7" w:rsidRPr="00BA55E7" w:rsidRDefault="00BA55E7" w:rsidP="00C53E8F">
            <w:pPr>
              <w:jc w:val="center"/>
              <w:rPr>
                <w:sz w:val="20"/>
                <w:szCs w:val="20"/>
              </w:rPr>
            </w:pPr>
            <w:r w:rsidRPr="00BA55E7">
              <w:rPr>
                <w:sz w:val="20"/>
                <w:szCs w:val="20"/>
              </w:rPr>
              <w:t>NIE SPEŁNIA*</w:t>
            </w:r>
          </w:p>
        </w:tc>
      </w:tr>
      <w:tr w:rsidR="00BA55E7" w:rsidRPr="00BA55E7" w14:paraId="48DDD562" w14:textId="77777777" w:rsidTr="00253594">
        <w:trPr>
          <w:trHeight w:val="401"/>
        </w:trPr>
        <w:tc>
          <w:tcPr>
            <w:tcW w:w="738" w:type="dxa"/>
            <w:vAlign w:val="center"/>
          </w:tcPr>
          <w:p w14:paraId="00B6B2F0" w14:textId="7FCAB0CF" w:rsidR="00BA55E7" w:rsidRPr="00BA55E7" w:rsidRDefault="00BA55E7" w:rsidP="00C53E8F">
            <w:pPr>
              <w:jc w:val="center"/>
              <w:rPr>
                <w:b/>
                <w:sz w:val="20"/>
                <w:szCs w:val="20"/>
              </w:rPr>
            </w:pPr>
            <w:r w:rsidRPr="00BA55E7">
              <w:rPr>
                <w:b/>
                <w:sz w:val="20"/>
                <w:szCs w:val="20"/>
              </w:rPr>
              <w:t>D</w:t>
            </w:r>
          </w:p>
        </w:tc>
        <w:tc>
          <w:tcPr>
            <w:tcW w:w="7654" w:type="dxa"/>
            <w:vAlign w:val="center"/>
          </w:tcPr>
          <w:p w14:paraId="7BFB5CE7" w14:textId="4E7BD043" w:rsidR="00BA55E7" w:rsidRPr="00BA55E7" w:rsidRDefault="00BA55E7" w:rsidP="00C53E8F">
            <w:pPr>
              <w:jc w:val="both"/>
              <w:rPr>
                <w:color w:val="000000"/>
                <w:sz w:val="20"/>
                <w:szCs w:val="20"/>
              </w:rPr>
            </w:pPr>
            <w:r w:rsidRPr="00BA55E7">
              <w:rPr>
                <w:b/>
                <w:sz w:val="20"/>
                <w:szCs w:val="20"/>
              </w:rPr>
              <w:t>GWARANCJA</w:t>
            </w:r>
          </w:p>
        </w:tc>
        <w:tc>
          <w:tcPr>
            <w:tcW w:w="1843" w:type="dxa"/>
          </w:tcPr>
          <w:p w14:paraId="1AC313DD" w14:textId="7EF18449" w:rsidR="00BA55E7" w:rsidRPr="00BA55E7" w:rsidRDefault="00BA55E7" w:rsidP="00C53E8F">
            <w:pPr>
              <w:jc w:val="center"/>
              <w:rPr>
                <w:sz w:val="20"/>
                <w:szCs w:val="20"/>
              </w:rPr>
            </w:pPr>
          </w:p>
        </w:tc>
      </w:tr>
      <w:tr w:rsidR="00BA55E7" w:rsidRPr="00BA55E7" w14:paraId="482BB7E0" w14:textId="77777777" w:rsidTr="00C53E8F">
        <w:trPr>
          <w:trHeight w:val="401"/>
        </w:trPr>
        <w:tc>
          <w:tcPr>
            <w:tcW w:w="738" w:type="dxa"/>
            <w:vAlign w:val="center"/>
          </w:tcPr>
          <w:p w14:paraId="014FF11D" w14:textId="126CDE95" w:rsidR="00BA55E7" w:rsidRPr="00BA55E7" w:rsidRDefault="00BA55E7" w:rsidP="00C53E8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654" w:type="dxa"/>
            <w:vAlign w:val="center"/>
          </w:tcPr>
          <w:p w14:paraId="72E19736" w14:textId="32EFE0E6" w:rsidR="00BA55E7" w:rsidRPr="00BA55E7" w:rsidRDefault="00BA55E7" w:rsidP="00C53E8F">
            <w:pPr>
              <w:jc w:val="both"/>
              <w:rPr>
                <w:color w:val="000000"/>
                <w:sz w:val="20"/>
                <w:szCs w:val="20"/>
              </w:rPr>
            </w:pPr>
            <w:r w:rsidRPr="00BA55E7">
              <w:rPr>
                <w:bCs/>
                <w:sz w:val="20"/>
                <w:szCs w:val="20"/>
              </w:rPr>
              <w:t xml:space="preserve">Okres gwarancji: minimum </w:t>
            </w:r>
            <w:r w:rsidR="00D54D85">
              <w:rPr>
                <w:bCs/>
                <w:sz w:val="20"/>
                <w:szCs w:val="20"/>
              </w:rPr>
              <w:t>12</w:t>
            </w:r>
            <w:r w:rsidR="00D54D85" w:rsidRPr="00BA55E7">
              <w:rPr>
                <w:bCs/>
                <w:sz w:val="20"/>
                <w:szCs w:val="20"/>
              </w:rPr>
              <w:t xml:space="preserve"> </w:t>
            </w:r>
            <w:r w:rsidRPr="00BA55E7">
              <w:rPr>
                <w:bCs/>
                <w:sz w:val="20"/>
                <w:szCs w:val="20"/>
              </w:rPr>
              <w:t>miesięcy</w:t>
            </w:r>
          </w:p>
        </w:tc>
        <w:tc>
          <w:tcPr>
            <w:tcW w:w="1843" w:type="dxa"/>
            <w:vAlign w:val="center"/>
          </w:tcPr>
          <w:p w14:paraId="0E29648E" w14:textId="77777777" w:rsidR="00BA55E7" w:rsidRPr="00BA55E7" w:rsidRDefault="00BA55E7" w:rsidP="00C53E8F">
            <w:pPr>
              <w:jc w:val="center"/>
              <w:rPr>
                <w:sz w:val="20"/>
                <w:szCs w:val="20"/>
              </w:rPr>
            </w:pPr>
            <w:r w:rsidRPr="00BA55E7">
              <w:rPr>
                <w:sz w:val="20"/>
                <w:szCs w:val="20"/>
              </w:rPr>
              <w:t>SPEŁNIA/</w:t>
            </w:r>
          </w:p>
          <w:p w14:paraId="78900564" w14:textId="6503640A" w:rsidR="00BA55E7" w:rsidRPr="00BA55E7" w:rsidRDefault="00BA55E7" w:rsidP="00C53E8F">
            <w:pPr>
              <w:jc w:val="center"/>
              <w:rPr>
                <w:sz w:val="20"/>
                <w:szCs w:val="20"/>
              </w:rPr>
            </w:pPr>
            <w:r w:rsidRPr="00BA55E7">
              <w:rPr>
                <w:sz w:val="20"/>
                <w:szCs w:val="20"/>
              </w:rPr>
              <w:t>NIE SPEŁNIA*</w:t>
            </w:r>
          </w:p>
        </w:tc>
      </w:tr>
    </w:tbl>
    <w:p w14:paraId="382163EE" w14:textId="77777777" w:rsidR="00C6385F" w:rsidRDefault="00C6385F" w:rsidP="00C6385F">
      <w:pPr>
        <w:ind w:left="142" w:right="-87"/>
        <w:jc w:val="both"/>
        <w:rPr>
          <w:b/>
          <w:bCs/>
          <w:sz w:val="20"/>
          <w:szCs w:val="20"/>
        </w:rPr>
      </w:pPr>
    </w:p>
    <w:p w14:paraId="74037155" w14:textId="77777777" w:rsidR="00C6385F" w:rsidRDefault="00C6385F" w:rsidP="00C6385F">
      <w:pPr>
        <w:ind w:left="142" w:right="-87"/>
        <w:jc w:val="right"/>
        <w:rPr>
          <w:b/>
          <w:bCs/>
          <w:sz w:val="20"/>
          <w:szCs w:val="20"/>
        </w:rPr>
      </w:pPr>
      <w:r w:rsidRPr="00212D74">
        <w:rPr>
          <w:rFonts w:ascii="Cambria" w:hAnsi="Cambria"/>
          <w:bCs/>
          <w:i/>
          <w:sz w:val="20"/>
          <w:szCs w:val="20"/>
        </w:rPr>
        <w:t>*niewłaściwe skreślić</w:t>
      </w:r>
    </w:p>
    <w:p w14:paraId="5E7D7C64" w14:textId="333699FD" w:rsidR="00C6385F" w:rsidRDefault="00C6385F" w:rsidP="00C6385F">
      <w:pPr>
        <w:ind w:left="142" w:right="-87"/>
        <w:jc w:val="both"/>
        <w:rPr>
          <w:rFonts w:ascii="Cambria" w:hAnsi="Cambria"/>
          <w:b/>
          <w:bCs/>
          <w:sz w:val="19"/>
          <w:szCs w:val="19"/>
        </w:rPr>
      </w:pPr>
    </w:p>
    <w:p w14:paraId="43E120DD" w14:textId="77777777" w:rsidR="00E158BE" w:rsidRDefault="00E158BE" w:rsidP="00E158BE">
      <w:pPr>
        <w:ind w:left="142" w:right="-87"/>
        <w:jc w:val="both"/>
        <w:rPr>
          <w:rFonts w:ascii="Cambria" w:hAnsi="Cambria"/>
          <w:b/>
          <w:bCs/>
          <w:sz w:val="19"/>
          <w:szCs w:val="19"/>
        </w:rPr>
      </w:pPr>
    </w:p>
    <w:tbl>
      <w:tblPr>
        <w:tblW w:w="10206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68" w:type="dxa"/>
        </w:tblCellMar>
        <w:tblLook w:val="00A0" w:firstRow="1" w:lastRow="0" w:firstColumn="1" w:lastColumn="0" w:noHBand="0" w:noVBand="0"/>
      </w:tblPr>
      <w:tblGrid>
        <w:gridCol w:w="568"/>
        <w:gridCol w:w="2692"/>
        <w:gridCol w:w="851"/>
        <w:gridCol w:w="1701"/>
        <w:gridCol w:w="992"/>
        <w:gridCol w:w="1701"/>
        <w:gridCol w:w="1701"/>
      </w:tblGrid>
      <w:tr w:rsidR="00E158BE" w:rsidRPr="00D13FE6" w14:paraId="44C5FE3F" w14:textId="77777777" w:rsidTr="005B480E">
        <w:trPr>
          <w:trHeight w:val="51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EB68A1D" w14:textId="77777777" w:rsidR="00E158BE" w:rsidRPr="00D13FE6" w:rsidRDefault="00E158BE" w:rsidP="005B480E">
            <w:pPr>
              <w:tabs>
                <w:tab w:val="left" w:pos="6480"/>
              </w:tabs>
              <w:snapToGrid w:val="0"/>
              <w:jc w:val="center"/>
              <w:rPr>
                <w:sz w:val="20"/>
                <w:szCs w:val="20"/>
              </w:rPr>
            </w:pPr>
            <w:r w:rsidRPr="00D13FE6">
              <w:rPr>
                <w:b/>
                <w:bCs/>
                <w:sz w:val="20"/>
                <w:szCs w:val="20"/>
                <w:lang w:val="en-US"/>
              </w:rPr>
              <w:t>.p.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BDD4D7B" w14:textId="77777777" w:rsidR="00E158BE" w:rsidRPr="00D13FE6" w:rsidRDefault="00E158BE" w:rsidP="005B480E">
            <w:pPr>
              <w:keepNext/>
              <w:tabs>
                <w:tab w:val="left" w:pos="0"/>
              </w:tabs>
              <w:snapToGrid w:val="0"/>
              <w:spacing w:before="240"/>
              <w:jc w:val="center"/>
              <w:outlineLvl w:val="1"/>
              <w:rPr>
                <w:b/>
                <w:bCs/>
                <w:sz w:val="20"/>
                <w:szCs w:val="20"/>
              </w:rPr>
            </w:pPr>
            <w:r w:rsidRPr="00D13FE6">
              <w:rPr>
                <w:b/>
                <w:bCs/>
                <w:sz w:val="20"/>
                <w:szCs w:val="20"/>
              </w:rPr>
              <w:t>Przedmiot zamówienia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3F24471" w14:textId="77777777" w:rsidR="00E158BE" w:rsidRPr="00D13FE6" w:rsidRDefault="00E158BE" w:rsidP="005B480E">
            <w:pPr>
              <w:tabs>
                <w:tab w:val="left" w:pos="6480"/>
              </w:tabs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proofErr w:type="spellStart"/>
            <w:r w:rsidRPr="00D13FE6">
              <w:rPr>
                <w:b/>
                <w:bCs/>
                <w:sz w:val="20"/>
                <w:szCs w:val="20"/>
                <w:lang w:val="en-US"/>
              </w:rPr>
              <w:t>Ilość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0389E4E" w14:textId="77777777" w:rsidR="00E158BE" w:rsidRPr="00D13FE6" w:rsidRDefault="00E158BE" w:rsidP="005B480E">
            <w:pPr>
              <w:tabs>
                <w:tab w:val="left" w:pos="6480"/>
              </w:tabs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 w:rsidRPr="00D13FE6">
              <w:rPr>
                <w:b/>
                <w:bCs/>
                <w:sz w:val="20"/>
                <w:szCs w:val="20"/>
              </w:rPr>
              <w:t>Wartość netto w zł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71E0ED1" w14:textId="77777777" w:rsidR="00E158BE" w:rsidRPr="00D13FE6" w:rsidRDefault="00E158BE" w:rsidP="005B480E">
            <w:pPr>
              <w:tabs>
                <w:tab w:val="left" w:pos="6480"/>
              </w:tabs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 w:rsidRPr="00D13FE6">
              <w:rPr>
                <w:b/>
                <w:bCs/>
                <w:sz w:val="20"/>
                <w:szCs w:val="20"/>
              </w:rPr>
              <w:t xml:space="preserve">VAT </w:t>
            </w:r>
          </w:p>
          <w:p w14:paraId="572B6B20" w14:textId="77777777" w:rsidR="00E158BE" w:rsidRPr="00D13FE6" w:rsidRDefault="00E158BE" w:rsidP="005B480E">
            <w:pPr>
              <w:tabs>
                <w:tab w:val="left" w:pos="6480"/>
              </w:tabs>
              <w:snapToGrid w:val="0"/>
              <w:jc w:val="center"/>
              <w:rPr>
                <w:sz w:val="20"/>
                <w:szCs w:val="20"/>
              </w:rPr>
            </w:pPr>
            <w:r w:rsidRPr="00D13FE6">
              <w:rPr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B98690" w14:textId="77777777" w:rsidR="00E158BE" w:rsidRPr="00D13FE6" w:rsidRDefault="00E158BE" w:rsidP="005B480E">
            <w:pPr>
              <w:tabs>
                <w:tab w:val="left" w:pos="6480"/>
              </w:tabs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 w:rsidRPr="00D13FE6">
              <w:rPr>
                <w:b/>
                <w:bCs/>
                <w:sz w:val="20"/>
                <w:szCs w:val="20"/>
              </w:rPr>
              <w:t xml:space="preserve">Wartość </w:t>
            </w:r>
            <w:r w:rsidRPr="00D13FE6">
              <w:rPr>
                <w:b/>
                <w:bCs/>
                <w:sz w:val="20"/>
                <w:szCs w:val="20"/>
              </w:rPr>
              <w:br/>
              <w:t>VAT w zł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6C1748" w14:textId="77777777" w:rsidR="00E158BE" w:rsidRPr="00D13FE6" w:rsidRDefault="00E158BE" w:rsidP="005B480E">
            <w:pPr>
              <w:tabs>
                <w:tab w:val="left" w:pos="6480"/>
              </w:tabs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 w:rsidRPr="00D13FE6">
              <w:rPr>
                <w:b/>
                <w:bCs/>
                <w:sz w:val="20"/>
                <w:szCs w:val="20"/>
              </w:rPr>
              <w:t xml:space="preserve">Wartość brutto </w:t>
            </w:r>
            <w:r w:rsidRPr="00D13FE6">
              <w:rPr>
                <w:b/>
                <w:bCs/>
                <w:sz w:val="20"/>
                <w:szCs w:val="20"/>
              </w:rPr>
              <w:br/>
              <w:t>w zł</w:t>
            </w:r>
          </w:p>
        </w:tc>
      </w:tr>
      <w:tr w:rsidR="00E158BE" w:rsidRPr="00D13FE6" w14:paraId="7D513EDF" w14:textId="77777777" w:rsidTr="005B480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AB78F99" w14:textId="77777777" w:rsidR="00E158BE" w:rsidRPr="00AB09B9" w:rsidRDefault="00E158BE" w:rsidP="005B480E">
            <w:pPr>
              <w:snapToGrid w:val="0"/>
              <w:jc w:val="center"/>
              <w:rPr>
                <w:i/>
                <w:sz w:val="20"/>
                <w:szCs w:val="20"/>
                <w:lang w:val="en-US" w:eastAsia="ar-SA"/>
              </w:rPr>
            </w:pPr>
            <w:r w:rsidRPr="00AB09B9">
              <w:rPr>
                <w:i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F0CE32E" w14:textId="77777777" w:rsidR="00E158BE" w:rsidRPr="00AB09B9" w:rsidRDefault="00E158BE" w:rsidP="005B480E">
            <w:pPr>
              <w:snapToGrid w:val="0"/>
              <w:jc w:val="center"/>
              <w:rPr>
                <w:i/>
                <w:sz w:val="20"/>
                <w:szCs w:val="20"/>
                <w:lang w:eastAsia="ar-SA"/>
              </w:rPr>
            </w:pPr>
            <w:r w:rsidRPr="00AB09B9">
              <w:rPr>
                <w:i/>
                <w:sz w:val="20"/>
                <w:szCs w:val="20"/>
                <w:lang w:val="en-US" w:eastAsia="ar-SA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C744CA0" w14:textId="77777777" w:rsidR="00E158BE" w:rsidRPr="00AB09B9" w:rsidRDefault="00E158BE" w:rsidP="005B480E">
            <w:pPr>
              <w:snapToGrid w:val="0"/>
              <w:jc w:val="center"/>
              <w:rPr>
                <w:i/>
                <w:sz w:val="20"/>
                <w:szCs w:val="20"/>
                <w:lang w:eastAsia="ar-SA"/>
              </w:rPr>
            </w:pPr>
            <w:r w:rsidRPr="00AB09B9">
              <w:rPr>
                <w:i/>
                <w:sz w:val="20"/>
                <w:szCs w:val="20"/>
                <w:lang w:eastAsia="ar-SA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4AC8C22" w14:textId="77777777" w:rsidR="00E158BE" w:rsidRPr="00AB09B9" w:rsidRDefault="00E158BE" w:rsidP="005B480E">
            <w:pPr>
              <w:snapToGrid w:val="0"/>
              <w:jc w:val="center"/>
              <w:rPr>
                <w:i/>
                <w:sz w:val="20"/>
                <w:szCs w:val="20"/>
              </w:rPr>
            </w:pPr>
            <w:r w:rsidRPr="00AB09B9">
              <w:rPr>
                <w:i/>
                <w:sz w:val="20"/>
                <w:szCs w:val="20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A88F7C7" w14:textId="77777777" w:rsidR="00E158BE" w:rsidRPr="00AB09B9" w:rsidRDefault="00E158BE" w:rsidP="005B480E">
            <w:pPr>
              <w:snapToGrid w:val="0"/>
              <w:jc w:val="center"/>
              <w:rPr>
                <w:i/>
                <w:sz w:val="20"/>
                <w:szCs w:val="20"/>
              </w:rPr>
            </w:pPr>
            <w:r w:rsidRPr="00AB09B9">
              <w:rPr>
                <w:i/>
                <w:sz w:val="20"/>
                <w:szCs w:val="20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9657DA" w14:textId="77777777" w:rsidR="00E158BE" w:rsidRPr="00AB09B9" w:rsidRDefault="00E158BE" w:rsidP="005B480E">
            <w:pPr>
              <w:snapToGrid w:val="0"/>
              <w:jc w:val="center"/>
              <w:rPr>
                <w:i/>
                <w:color w:val="FF0000"/>
                <w:sz w:val="20"/>
                <w:szCs w:val="20"/>
              </w:rPr>
            </w:pPr>
            <w:r w:rsidRPr="00AB09B9">
              <w:rPr>
                <w:i/>
                <w:sz w:val="20"/>
                <w:szCs w:val="20"/>
                <w:lang w:eastAsia="ar-SA"/>
              </w:rPr>
              <w:t>6= 4x5/100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B4EF69" w14:textId="77777777" w:rsidR="00E158BE" w:rsidRPr="00AB09B9" w:rsidRDefault="00E158BE" w:rsidP="005B480E">
            <w:pPr>
              <w:snapToGrid w:val="0"/>
              <w:jc w:val="center"/>
              <w:rPr>
                <w:i/>
                <w:sz w:val="20"/>
                <w:szCs w:val="20"/>
              </w:rPr>
            </w:pPr>
            <w:r w:rsidRPr="00AB09B9">
              <w:rPr>
                <w:i/>
                <w:sz w:val="20"/>
                <w:szCs w:val="20"/>
              </w:rPr>
              <w:t>7=4+6</w:t>
            </w:r>
          </w:p>
        </w:tc>
      </w:tr>
      <w:tr w:rsidR="00E158BE" w:rsidRPr="00D13FE6" w14:paraId="070BEF79" w14:textId="77777777" w:rsidTr="005B480E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0E5E5E7" w14:textId="20EFD67A" w:rsidR="00E158BE" w:rsidRPr="00EE0E5F" w:rsidRDefault="000F608B" w:rsidP="005B480E">
            <w:pPr>
              <w:snapToGrid w:val="0"/>
              <w:jc w:val="center"/>
              <w:rPr>
                <w:sz w:val="20"/>
                <w:szCs w:val="20"/>
                <w:lang w:eastAsia="ar-SA"/>
              </w:rPr>
            </w:pPr>
            <w:r>
              <w:rPr>
                <w:sz w:val="20"/>
                <w:szCs w:val="20"/>
                <w:lang w:eastAsia="ar-SA"/>
              </w:rPr>
              <w:t>1</w:t>
            </w:r>
            <w:r w:rsidR="00E158BE" w:rsidRPr="00EE0E5F">
              <w:rPr>
                <w:sz w:val="20"/>
                <w:szCs w:val="20"/>
                <w:lang w:eastAsia="ar-SA"/>
              </w:rPr>
              <w:t>.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EB1902D" w14:textId="63A069D1" w:rsidR="00E158BE" w:rsidRPr="003B697A" w:rsidRDefault="00170E90" w:rsidP="005B480E">
            <w:pPr>
              <w:snapToGrid w:val="0"/>
              <w:jc w:val="center"/>
              <w:rPr>
                <w:sz w:val="20"/>
                <w:szCs w:val="20"/>
                <w:lang w:eastAsia="ar-SA"/>
              </w:rPr>
            </w:pPr>
            <w:r w:rsidRPr="00170E90">
              <w:rPr>
                <w:b/>
              </w:rPr>
              <w:t>Dostawa elementów do wytworzenia linii pilotażowej do hydrolizy (systemu filtracyjnego), służąc</w:t>
            </w:r>
            <w:r w:rsidR="0038566C">
              <w:rPr>
                <w:b/>
              </w:rPr>
              <w:t>ej</w:t>
            </w:r>
            <w:r w:rsidRPr="00170E90">
              <w:rPr>
                <w:b/>
              </w:rPr>
              <w:t xml:space="preserve"> do przetwórstwa materiałów </w:t>
            </w:r>
            <w:proofErr w:type="spellStart"/>
            <w:r w:rsidRPr="00170E90">
              <w:rPr>
                <w:b/>
              </w:rPr>
              <w:t>lignocelulozowych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CF51690" w14:textId="77777777" w:rsidR="00E158BE" w:rsidRPr="00EE0E5F" w:rsidRDefault="00E158BE" w:rsidP="005B480E">
            <w:pPr>
              <w:snapToGrid w:val="0"/>
              <w:jc w:val="center"/>
              <w:rPr>
                <w:sz w:val="20"/>
                <w:szCs w:val="20"/>
                <w:lang w:eastAsia="ar-SA"/>
              </w:rPr>
            </w:pPr>
            <w:r w:rsidRPr="00EE0E5F">
              <w:rPr>
                <w:sz w:val="20"/>
                <w:szCs w:val="20"/>
                <w:lang w:eastAsia="ar-SA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16F9B34" w14:textId="77777777" w:rsidR="00E158BE" w:rsidRPr="00EE0E5F" w:rsidRDefault="00E158BE" w:rsidP="005B480E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1A214B4" w14:textId="77777777" w:rsidR="00E158BE" w:rsidRPr="00EE0E5F" w:rsidRDefault="00E158BE" w:rsidP="005B480E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00E5B5" w14:textId="77777777" w:rsidR="00E158BE" w:rsidRPr="00EE0E5F" w:rsidRDefault="00E158BE" w:rsidP="005B480E">
            <w:pPr>
              <w:snapToGrid w:val="0"/>
              <w:jc w:val="center"/>
              <w:rPr>
                <w:sz w:val="20"/>
                <w:szCs w:val="20"/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78F997" w14:textId="77777777" w:rsidR="00E158BE" w:rsidRPr="00EE0E5F" w:rsidRDefault="00E158BE" w:rsidP="005B480E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E158BE" w:rsidRPr="00D13FE6" w14:paraId="2B6C9180" w14:textId="77777777" w:rsidTr="005B480E">
        <w:trPr>
          <w:trHeight w:val="381"/>
        </w:trPr>
        <w:tc>
          <w:tcPr>
            <w:tcW w:w="41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6F5704C" w14:textId="77777777" w:rsidR="00E158BE" w:rsidRPr="003B697A" w:rsidRDefault="00E158BE" w:rsidP="005B480E">
            <w:pPr>
              <w:tabs>
                <w:tab w:val="left" w:pos="6480"/>
              </w:tabs>
              <w:jc w:val="right"/>
              <w:rPr>
                <w:b/>
                <w:bCs/>
                <w:sz w:val="20"/>
                <w:szCs w:val="20"/>
                <w:shd w:val="clear" w:color="auto" w:fill="FFFFFF"/>
              </w:rPr>
            </w:pPr>
            <w:r w:rsidRPr="003B697A">
              <w:rPr>
                <w:b/>
                <w:bCs/>
                <w:sz w:val="20"/>
                <w:szCs w:val="20"/>
                <w:shd w:val="clear" w:color="auto" w:fill="FFFFFF"/>
              </w:rPr>
              <w:t>SUMA: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0E1CDC1" w14:textId="77777777" w:rsidR="00E158BE" w:rsidRPr="00D13FE6" w:rsidRDefault="00E158BE" w:rsidP="005B480E">
            <w:pPr>
              <w:tabs>
                <w:tab w:val="left" w:pos="6480"/>
              </w:tabs>
              <w:jc w:val="right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auto" w:fill="FFFFFF"/>
            <w:vAlign w:val="center"/>
          </w:tcPr>
          <w:p w14:paraId="619F3D27" w14:textId="77777777" w:rsidR="00E158BE" w:rsidRPr="00D13FE6" w:rsidRDefault="00E158BE" w:rsidP="005B480E">
            <w:pPr>
              <w:tabs>
                <w:tab w:val="left" w:pos="6480"/>
              </w:tabs>
              <w:jc w:val="right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F9EB6B" w14:textId="77777777" w:rsidR="00E158BE" w:rsidRPr="00D13FE6" w:rsidRDefault="00E158BE" w:rsidP="005B480E">
            <w:pPr>
              <w:tabs>
                <w:tab w:val="left" w:pos="648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C93113" w14:textId="77777777" w:rsidR="00E158BE" w:rsidRPr="00D13FE6" w:rsidRDefault="00E158BE" w:rsidP="005B480E">
            <w:pPr>
              <w:tabs>
                <w:tab w:val="left" w:pos="6480"/>
              </w:tabs>
              <w:jc w:val="center"/>
              <w:rPr>
                <w:sz w:val="20"/>
                <w:szCs w:val="20"/>
              </w:rPr>
            </w:pPr>
          </w:p>
        </w:tc>
      </w:tr>
    </w:tbl>
    <w:p w14:paraId="7F16AF0B" w14:textId="77777777" w:rsidR="00E158BE" w:rsidRPr="00212D74" w:rsidRDefault="00E158BE" w:rsidP="00E158BE">
      <w:pPr>
        <w:ind w:left="142" w:right="-87"/>
        <w:jc w:val="both"/>
        <w:rPr>
          <w:rFonts w:ascii="Cambria" w:hAnsi="Cambria"/>
          <w:b/>
          <w:bCs/>
          <w:sz w:val="19"/>
          <w:szCs w:val="19"/>
        </w:rPr>
      </w:pPr>
      <w:r>
        <w:rPr>
          <w:rFonts w:ascii="Cambria" w:hAnsi="Cambria"/>
          <w:b/>
          <w:bCs/>
          <w:sz w:val="19"/>
          <w:szCs w:val="19"/>
        </w:rPr>
        <w:br/>
      </w:r>
    </w:p>
    <w:p w14:paraId="24462725" w14:textId="77777777" w:rsidR="00E158BE" w:rsidRPr="00212D74" w:rsidRDefault="00E158BE" w:rsidP="00E158BE">
      <w:pPr>
        <w:ind w:left="142" w:right="-87"/>
        <w:jc w:val="both"/>
        <w:rPr>
          <w:rFonts w:ascii="Cambria" w:hAnsi="Cambria"/>
          <w:b/>
          <w:bCs/>
          <w:sz w:val="19"/>
          <w:szCs w:val="19"/>
        </w:rPr>
      </w:pPr>
      <w:r w:rsidRPr="00212D74">
        <w:rPr>
          <w:rFonts w:ascii="Cambria" w:hAnsi="Cambria"/>
          <w:b/>
          <w:bCs/>
          <w:sz w:val="19"/>
          <w:szCs w:val="19"/>
        </w:rPr>
        <w:t>Oświadczam(y), iż zapoznałem(liśmy) się z treścią  i wymaganiami  powyższego opisu  przedmiotu zamówienia  w pełni  go akceptuję(</w:t>
      </w:r>
      <w:proofErr w:type="spellStart"/>
      <w:r w:rsidRPr="00212D74">
        <w:rPr>
          <w:rFonts w:ascii="Cambria" w:hAnsi="Cambria"/>
          <w:b/>
          <w:bCs/>
          <w:sz w:val="19"/>
          <w:szCs w:val="19"/>
        </w:rPr>
        <w:t>emy</w:t>
      </w:r>
      <w:proofErr w:type="spellEnd"/>
      <w:r w:rsidRPr="00212D74">
        <w:rPr>
          <w:rFonts w:ascii="Cambria" w:hAnsi="Cambria"/>
          <w:b/>
          <w:bCs/>
          <w:sz w:val="19"/>
          <w:szCs w:val="19"/>
        </w:rPr>
        <w:t>)   oraz  oferuję(</w:t>
      </w:r>
      <w:proofErr w:type="spellStart"/>
      <w:r w:rsidRPr="00212D74">
        <w:rPr>
          <w:rFonts w:ascii="Cambria" w:hAnsi="Cambria"/>
          <w:b/>
          <w:bCs/>
          <w:sz w:val="19"/>
          <w:szCs w:val="19"/>
        </w:rPr>
        <w:t>emy</w:t>
      </w:r>
      <w:proofErr w:type="spellEnd"/>
      <w:r w:rsidRPr="00212D74">
        <w:rPr>
          <w:rFonts w:ascii="Cambria" w:hAnsi="Cambria"/>
          <w:b/>
          <w:bCs/>
          <w:sz w:val="19"/>
          <w:szCs w:val="19"/>
        </w:rPr>
        <w:t xml:space="preserve">)   za  cenę  wskazaną  w formularzu ofertowym uwzględniającą  wymagania  opisu. </w:t>
      </w:r>
    </w:p>
    <w:p w14:paraId="32586A85" w14:textId="77777777" w:rsidR="00E158BE" w:rsidRPr="00212D74" w:rsidRDefault="00E158BE" w:rsidP="00E158BE">
      <w:pPr>
        <w:ind w:right="-319"/>
        <w:jc w:val="both"/>
        <w:rPr>
          <w:rFonts w:ascii="Cambria" w:hAnsi="Cambria"/>
          <w:b/>
          <w:bCs/>
          <w:sz w:val="20"/>
          <w:szCs w:val="20"/>
        </w:rPr>
      </w:pPr>
    </w:p>
    <w:p w14:paraId="04FB2D03" w14:textId="77777777" w:rsidR="00E158BE" w:rsidRPr="00212D74" w:rsidRDefault="00E158BE" w:rsidP="00E158BE">
      <w:pPr>
        <w:ind w:right="-319"/>
        <w:jc w:val="both"/>
        <w:rPr>
          <w:rFonts w:ascii="Cambria" w:hAnsi="Cambria"/>
          <w:b/>
          <w:bCs/>
          <w:sz w:val="20"/>
          <w:szCs w:val="20"/>
        </w:rPr>
      </w:pPr>
      <w:r w:rsidRPr="00212D74">
        <w:rPr>
          <w:rFonts w:ascii="Cambria" w:hAnsi="Cambria"/>
          <w:b/>
          <w:bCs/>
          <w:sz w:val="20"/>
          <w:szCs w:val="20"/>
        </w:rPr>
        <w:t>........................................................................................................</w:t>
      </w:r>
    </w:p>
    <w:p w14:paraId="32FA8483" w14:textId="77777777" w:rsidR="00E158BE" w:rsidRDefault="00E158BE" w:rsidP="00E158BE">
      <w:pPr>
        <w:ind w:right="-319"/>
        <w:jc w:val="both"/>
        <w:rPr>
          <w:rFonts w:ascii="Cambria" w:hAnsi="Cambria"/>
          <w:b/>
          <w:bCs/>
          <w:sz w:val="20"/>
          <w:szCs w:val="20"/>
        </w:rPr>
      </w:pPr>
      <w:r w:rsidRPr="00212D74">
        <w:rPr>
          <w:rFonts w:ascii="Cambria" w:hAnsi="Cambria"/>
          <w:b/>
          <w:bCs/>
          <w:sz w:val="20"/>
          <w:szCs w:val="20"/>
        </w:rPr>
        <w:t xml:space="preserve">                               (miejscowość, data)</w:t>
      </w:r>
    </w:p>
    <w:p w14:paraId="4FBA66D0" w14:textId="77777777" w:rsidR="00E158BE" w:rsidRDefault="00E158BE" w:rsidP="00E158BE">
      <w:pPr>
        <w:rPr>
          <w:b/>
          <w:i/>
        </w:rPr>
      </w:pPr>
    </w:p>
    <w:p w14:paraId="3D070F81" w14:textId="77777777" w:rsidR="00E158BE" w:rsidRPr="00054B60" w:rsidRDefault="00E158BE" w:rsidP="00E158BE">
      <w:r w:rsidRPr="00054B60">
        <w:rPr>
          <w:b/>
          <w:i/>
        </w:rPr>
        <w:t>Podpis elektroniczny lub podpis zaufany albo podpis osobisty w postaci elektronicznej.</w:t>
      </w:r>
    </w:p>
    <w:p w14:paraId="50BE4245" w14:textId="2E013639" w:rsidR="00C53E8F" w:rsidRDefault="00C53E8F" w:rsidP="00C6385F">
      <w:pPr>
        <w:ind w:left="142" w:right="-87"/>
        <w:jc w:val="both"/>
        <w:rPr>
          <w:rFonts w:ascii="Cambria" w:hAnsi="Cambria"/>
          <w:b/>
          <w:bCs/>
          <w:sz w:val="19"/>
          <w:szCs w:val="19"/>
        </w:rPr>
      </w:pPr>
    </w:p>
    <w:p w14:paraId="7F89E46C" w14:textId="680CFA85" w:rsidR="00C53E8F" w:rsidRDefault="00C53E8F" w:rsidP="00C6385F">
      <w:pPr>
        <w:ind w:left="142" w:right="-87"/>
        <w:jc w:val="both"/>
        <w:rPr>
          <w:rFonts w:ascii="Cambria" w:hAnsi="Cambria"/>
          <w:b/>
          <w:bCs/>
          <w:sz w:val="19"/>
          <w:szCs w:val="19"/>
        </w:rPr>
      </w:pPr>
    </w:p>
    <w:p w14:paraId="54F3A0C0" w14:textId="65139D0F" w:rsidR="006E0242" w:rsidRDefault="006E0242">
      <w:pPr>
        <w:spacing w:after="160" w:line="259" w:lineRule="auto"/>
        <w:rPr>
          <w:rFonts w:ascii="Cambria" w:hAnsi="Cambria"/>
          <w:b/>
          <w:bCs/>
          <w:sz w:val="19"/>
          <w:szCs w:val="19"/>
        </w:rPr>
      </w:pPr>
      <w:r>
        <w:rPr>
          <w:rFonts w:ascii="Cambria" w:hAnsi="Cambria"/>
          <w:b/>
          <w:bCs/>
          <w:sz w:val="19"/>
          <w:szCs w:val="19"/>
        </w:rPr>
        <w:br w:type="page"/>
      </w:r>
    </w:p>
    <w:p w14:paraId="20086C16" w14:textId="77777777" w:rsidR="000F608B" w:rsidRDefault="000F608B" w:rsidP="000F608B">
      <w:pPr>
        <w:rPr>
          <w:b/>
        </w:rPr>
      </w:pPr>
      <w:r w:rsidRPr="00DF1790">
        <w:rPr>
          <w:b/>
        </w:rPr>
        <w:lastRenderedPageBreak/>
        <w:t>Załącznik nr 2  do niniejszej SWZ</w:t>
      </w:r>
      <w:r w:rsidRPr="00DF1790">
        <w:rPr>
          <w:b/>
          <w:color w:val="FF0000"/>
        </w:rPr>
        <w:t xml:space="preserve"> </w:t>
      </w:r>
      <w:r w:rsidRPr="00DF1790">
        <w:rPr>
          <w:b/>
        </w:rPr>
        <w:t>–   Opis przedmiotu zamówien</w:t>
      </w:r>
      <w:r>
        <w:rPr>
          <w:b/>
        </w:rPr>
        <w:t>ia wraz z kalkulacją.</w:t>
      </w:r>
    </w:p>
    <w:p w14:paraId="460F4F00" w14:textId="77777777" w:rsidR="000F608B" w:rsidRDefault="000F608B" w:rsidP="000F608B">
      <w:pPr>
        <w:rPr>
          <w:b/>
          <w:smallCaps/>
        </w:rPr>
      </w:pPr>
    </w:p>
    <w:p w14:paraId="1477A8C9" w14:textId="199908E4" w:rsidR="000F608B" w:rsidRDefault="000F608B" w:rsidP="000F608B">
      <w:pPr>
        <w:rPr>
          <w:b/>
        </w:rPr>
      </w:pPr>
      <w:r w:rsidRPr="00DF1790">
        <w:rPr>
          <w:b/>
          <w:smallCaps/>
        </w:rPr>
        <w:t xml:space="preserve">Nr Sprawy: </w:t>
      </w:r>
      <w:r>
        <w:rPr>
          <w:b/>
        </w:rPr>
        <w:t>SZP.250</w:t>
      </w:r>
      <w:r w:rsidR="000D27E9">
        <w:rPr>
          <w:b/>
        </w:rPr>
        <w:t>.69.</w:t>
      </w:r>
      <w:r>
        <w:rPr>
          <w:b/>
        </w:rPr>
        <w:t>2022</w:t>
      </w:r>
    </w:p>
    <w:p w14:paraId="6FF1A57A" w14:textId="77777777" w:rsidR="000F608B" w:rsidRDefault="000F608B" w:rsidP="000F608B">
      <w:pPr>
        <w:rPr>
          <w:b/>
        </w:rPr>
      </w:pPr>
    </w:p>
    <w:p w14:paraId="3C7D2D61" w14:textId="3D00E6DC" w:rsidR="00C53E8F" w:rsidRDefault="000F608B" w:rsidP="00CA0D00">
      <w:pPr>
        <w:ind w:right="-87"/>
        <w:jc w:val="both"/>
        <w:rPr>
          <w:b/>
        </w:rPr>
      </w:pPr>
      <w:r>
        <w:t>Zadanie</w:t>
      </w:r>
      <w:r w:rsidR="00946259">
        <w:t xml:space="preserve"> 2</w:t>
      </w:r>
      <w:r>
        <w:t xml:space="preserve">: </w:t>
      </w:r>
      <w:r w:rsidR="00CA0D00" w:rsidRPr="00CA0D00">
        <w:rPr>
          <w:b/>
        </w:rPr>
        <w:t>Dostawa elementów do wytworzenia</w:t>
      </w:r>
      <w:r w:rsidR="00CA0D00">
        <w:rPr>
          <w:b/>
        </w:rPr>
        <w:t xml:space="preserve"> </w:t>
      </w:r>
      <w:r w:rsidR="00CA0D00" w:rsidRPr="00CA0D00">
        <w:rPr>
          <w:b/>
        </w:rPr>
        <w:t>linii pilotażowej do redukcji syropu (reaktora do uwodorniania),</w:t>
      </w:r>
      <w:r w:rsidR="00CA0D00">
        <w:rPr>
          <w:b/>
        </w:rPr>
        <w:t xml:space="preserve"> </w:t>
      </w:r>
      <w:r w:rsidR="00CA0D00" w:rsidRPr="00CA0D00">
        <w:rPr>
          <w:b/>
        </w:rPr>
        <w:t>służąc</w:t>
      </w:r>
      <w:r w:rsidR="0038566C">
        <w:rPr>
          <w:b/>
        </w:rPr>
        <w:t>ej</w:t>
      </w:r>
      <w:r w:rsidR="00CA0D00" w:rsidRPr="00CA0D00">
        <w:rPr>
          <w:b/>
        </w:rPr>
        <w:t xml:space="preserve"> do przetwórstwa materiałów </w:t>
      </w:r>
      <w:proofErr w:type="spellStart"/>
      <w:r w:rsidR="00CA0D00" w:rsidRPr="00CA0D00">
        <w:rPr>
          <w:b/>
        </w:rPr>
        <w:t>lignocelulozowych</w:t>
      </w:r>
      <w:proofErr w:type="spellEnd"/>
      <w:r w:rsidR="00CA0D00">
        <w:rPr>
          <w:b/>
        </w:rPr>
        <w:t>.</w:t>
      </w:r>
    </w:p>
    <w:p w14:paraId="523B98E4" w14:textId="77777777" w:rsidR="000F608B" w:rsidRDefault="000F608B" w:rsidP="000F608B">
      <w:pPr>
        <w:ind w:left="142" w:right="-87"/>
        <w:jc w:val="both"/>
        <w:rPr>
          <w:rFonts w:ascii="Cambria" w:hAnsi="Cambria"/>
          <w:b/>
          <w:bCs/>
          <w:sz w:val="19"/>
          <w:szCs w:val="19"/>
        </w:rPr>
      </w:pPr>
    </w:p>
    <w:tbl>
      <w:tblPr>
        <w:tblW w:w="10273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"/>
        <w:gridCol w:w="982"/>
        <w:gridCol w:w="348"/>
        <w:gridCol w:w="7084"/>
        <w:gridCol w:w="1823"/>
      </w:tblGrid>
      <w:tr w:rsidR="009F5058" w:rsidRPr="00CC3920" w14:paraId="354E4CD0" w14:textId="77777777" w:rsidTr="00724E5B">
        <w:trPr>
          <w:trHeight w:val="654"/>
        </w:trPr>
        <w:tc>
          <w:tcPr>
            <w:tcW w:w="13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45884BE7" w14:textId="77777777" w:rsidR="009F5058" w:rsidRPr="00212D74" w:rsidRDefault="009F5058" w:rsidP="008F37B0">
            <w:pPr>
              <w:ind w:left="120"/>
              <w:rPr>
                <w:rFonts w:ascii="Cambria" w:hAnsi="Cambria"/>
                <w:b/>
                <w:sz w:val="20"/>
                <w:szCs w:val="20"/>
              </w:rPr>
            </w:pPr>
            <w:r w:rsidRPr="00212D74">
              <w:rPr>
                <w:rFonts w:ascii="Cambria" w:hAnsi="Cambria"/>
                <w:b/>
                <w:sz w:val="20"/>
                <w:szCs w:val="20"/>
              </w:rPr>
              <w:t>NAZWA</w:t>
            </w:r>
          </w:p>
        </w:tc>
        <w:tc>
          <w:tcPr>
            <w:tcW w:w="89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18D4C31F" w14:textId="32DEA98A" w:rsidR="009F5058" w:rsidRPr="003369E9" w:rsidRDefault="00CA0D00" w:rsidP="008F37B0">
            <w:pPr>
              <w:jc w:val="center"/>
              <w:rPr>
                <w:rFonts w:ascii="Cambria" w:hAnsi="Cambria"/>
                <w:b/>
                <w:bCs/>
                <w:strike/>
                <w:sz w:val="20"/>
                <w:szCs w:val="20"/>
              </w:rPr>
            </w:pPr>
            <w:r w:rsidRPr="00CA0D00">
              <w:rPr>
                <w:b/>
              </w:rPr>
              <w:t>Dostawa elementów do wytworzenia linii pilotażowej do redukcji syropu (reaktora do uwodorniania), służąc</w:t>
            </w:r>
            <w:r w:rsidR="0038566C">
              <w:rPr>
                <w:b/>
              </w:rPr>
              <w:t>ej</w:t>
            </w:r>
            <w:r w:rsidRPr="00CA0D00">
              <w:rPr>
                <w:b/>
              </w:rPr>
              <w:t xml:space="preserve"> do przetwórstwa materiałów </w:t>
            </w:r>
            <w:proofErr w:type="spellStart"/>
            <w:r w:rsidRPr="00CA0D00">
              <w:rPr>
                <w:b/>
              </w:rPr>
              <w:t>lignocelulozowych</w:t>
            </w:r>
            <w:proofErr w:type="spellEnd"/>
            <w:r w:rsidRPr="00CA0D00">
              <w:rPr>
                <w:b/>
              </w:rPr>
              <w:t>.</w:t>
            </w:r>
          </w:p>
        </w:tc>
      </w:tr>
      <w:tr w:rsidR="000A6BBB" w:rsidRPr="00D13FE6" w14:paraId="4B624882" w14:textId="77777777" w:rsidTr="000F608B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36" w:type="dxa"/>
          <w:trHeight w:val="182"/>
        </w:trPr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13662B" w14:textId="52326389" w:rsidR="000A6BBB" w:rsidRPr="00D13FE6" w:rsidRDefault="000A6BBB" w:rsidP="00253594">
            <w:pPr>
              <w:jc w:val="center"/>
              <w:rPr>
                <w:b/>
                <w:bCs/>
                <w:smallCaps/>
                <w:sz w:val="20"/>
                <w:szCs w:val="20"/>
              </w:rPr>
            </w:pPr>
          </w:p>
        </w:tc>
        <w:tc>
          <w:tcPr>
            <w:tcW w:w="743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433531" w14:textId="35599809" w:rsidR="000A6BBB" w:rsidRPr="00D13FE6" w:rsidRDefault="000A6BBB" w:rsidP="00253594">
            <w:pPr>
              <w:spacing w:after="160"/>
              <w:jc w:val="center"/>
              <w:rPr>
                <w:bCs/>
                <w:smallCaps/>
                <w:sz w:val="20"/>
                <w:szCs w:val="20"/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ABB597" w14:textId="2C2EEE64" w:rsidR="000A6BBB" w:rsidRPr="00D13FE6" w:rsidRDefault="000A6BBB" w:rsidP="00253594">
            <w:pPr>
              <w:jc w:val="center"/>
              <w:rPr>
                <w:b/>
                <w:bCs/>
                <w:smallCaps/>
                <w:sz w:val="20"/>
                <w:szCs w:val="20"/>
              </w:rPr>
            </w:pPr>
          </w:p>
        </w:tc>
      </w:tr>
      <w:tr w:rsidR="000F608B" w:rsidRPr="00D13FE6" w14:paraId="2250218A" w14:textId="77777777" w:rsidTr="00BA55E7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36" w:type="dxa"/>
          <w:trHeight w:val="738"/>
        </w:trPr>
        <w:tc>
          <w:tcPr>
            <w:tcW w:w="982" w:type="dxa"/>
            <w:vAlign w:val="center"/>
          </w:tcPr>
          <w:p w14:paraId="2F121964" w14:textId="72215742" w:rsidR="000F608B" w:rsidRPr="00D13FE6" w:rsidRDefault="000F608B" w:rsidP="00253594">
            <w:pPr>
              <w:jc w:val="center"/>
              <w:rPr>
                <w:b/>
                <w:bCs/>
                <w:smallCaps/>
                <w:sz w:val="20"/>
                <w:szCs w:val="20"/>
              </w:rPr>
            </w:pPr>
            <w:r w:rsidRPr="00D13FE6">
              <w:rPr>
                <w:b/>
                <w:bCs/>
                <w:smallCaps/>
                <w:sz w:val="20"/>
                <w:szCs w:val="20"/>
              </w:rPr>
              <w:t>Lp.</w:t>
            </w:r>
          </w:p>
        </w:tc>
        <w:tc>
          <w:tcPr>
            <w:tcW w:w="7432" w:type="dxa"/>
            <w:gridSpan w:val="2"/>
            <w:vAlign w:val="center"/>
          </w:tcPr>
          <w:p w14:paraId="6464E253" w14:textId="492A553B" w:rsidR="000F608B" w:rsidRPr="00D13FE6" w:rsidRDefault="000F608B" w:rsidP="00253594">
            <w:pPr>
              <w:spacing w:after="160"/>
              <w:jc w:val="center"/>
              <w:rPr>
                <w:b/>
                <w:smallCaps/>
                <w:sz w:val="20"/>
                <w:szCs w:val="20"/>
              </w:rPr>
            </w:pPr>
            <w:r w:rsidRPr="00D13FE6">
              <w:rPr>
                <w:b/>
                <w:smallCaps/>
                <w:sz w:val="20"/>
                <w:szCs w:val="20"/>
              </w:rPr>
              <w:t>Wymagane parametry</w:t>
            </w:r>
          </w:p>
        </w:tc>
        <w:tc>
          <w:tcPr>
            <w:tcW w:w="1823" w:type="dxa"/>
            <w:vAlign w:val="center"/>
          </w:tcPr>
          <w:p w14:paraId="7EF7E6B0" w14:textId="77777777" w:rsidR="000F608B" w:rsidRPr="00D13FE6" w:rsidRDefault="000F608B" w:rsidP="000F608B">
            <w:pPr>
              <w:jc w:val="center"/>
              <w:rPr>
                <w:b/>
                <w:smallCaps/>
                <w:sz w:val="20"/>
                <w:szCs w:val="20"/>
              </w:rPr>
            </w:pPr>
            <w:r w:rsidRPr="00D13FE6">
              <w:rPr>
                <w:b/>
                <w:smallCaps/>
                <w:sz w:val="20"/>
                <w:szCs w:val="20"/>
              </w:rPr>
              <w:t>warunek konieczny</w:t>
            </w:r>
          </w:p>
          <w:p w14:paraId="0D4B718F" w14:textId="1F7C4BCB" w:rsidR="000F608B" w:rsidRPr="00D13FE6" w:rsidRDefault="000F608B" w:rsidP="000F608B">
            <w:pPr>
              <w:jc w:val="center"/>
              <w:rPr>
                <w:b/>
                <w:smallCaps/>
                <w:sz w:val="20"/>
                <w:szCs w:val="20"/>
              </w:rPr>
            </w:pPr>
            <w:r w:rsidRPr="00D13FE6">
              <w:rPr>
                <w:b/>
                <w:smallCaps/>
                <w:sz w:val="20"/>
                <w:szCs w:val="20"/>
              </w:rPr>
              <w:t>(spełnia)*</w:t>
            </w:r>
          </w:p>
        </w:tc>
      </w:tr>
      <w:tr w:rsidR="000A6BBB" w:rsidRPr="00D13FE6" w14:paraId="24D42586" w14:textId="77777777" w:rsidTr="00BA55E7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36" w:type="dxa"/>
          <w:trHeight w:val="444"/>
        </w:trPr>
        <w:tc>
          <w:tcPr>
            <w:tcW w:w="982" w:type="dxa"/>
            <w:vAlign w:val="center"/>
          </w:tcPr>
          <w:p w14:paraId="14847760" w14:textId="77777777" w:rsidR="000A6BBB" w:rsidRPr="00261A5E" w:rsidRDefault="000A6BBB" w:rsidP="00253594">
            <w:pPr>
              <w:ind w:left="284"/>
              <w:jc w:val="center"/>
              <w:rPr>
                <w:b/>
                <w:bCs/>
                <w:smallCaps/>
                <w:sz w:val="20"/>
                <w:szCs w:val="20"/>
              </w:rPr>
            </w:pPr>
            <w:r w:rsidRPr="00261A5E">
              <w:rPr>
                <w:b/>
                <w:bCs/>
                <w:smallCaps/>
                <w:sz w:val="20"/>
                <w:szCs w:val="20"/>
              </w:rPr>
              <w:t>A</w:t>
            </w:r>
          </w:p>
        </w:tc>
        <w:tc>
          <w:tcPr>
            <w:tcW w:w="7432" w:type="dxa"/>
            <w:gridSpan w:val="2"/>
            <w:vAlign w:val="center"/>
          </w:tcPr>
          <w:p w14:paraId="38E450AD" w14:textId="77777777" w:rsidR="000A6BBB" w:rsidRPr="00261A5E" w:rsidRDefault="000A6BBB" w:rsidP="00253594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261A5E">
              <w:rPr>
                <w:b/>
                <w:bCs/>
                <w:sz w:val="20"/>
                <w:szCs w:val="20"/>
              </w:rPr>
              <w:t>Zamówienie podstawowe</w:t>
            </w:r>
          </w:p>
        </w:tc>
        <w:tc>
          <w:tcPr>
            <w:tcW w:w="1823" w:type="dxa"/>
            <w:vAlign w:val="center"/>
          </w:tcPr>
          <w:p w14:paraId="29F7DC88" w14:textId="77777777" w:rsidR="000A6BBB" w:rsidRPr="00261A5E" w:rsidRDefault="000A6BBB" w:rsidP="00253594">
            <w:pPr>
              <w:jc w:val="center"/>
              <w:rPr>
                <w:sz w:val="20"/>
                <w:szCs w:val="20"/>
              </w:rPr>
            </w:pPr>
          </w:p>
        </w:tc>
      </w:tr>
      <w:tr w:rsidR="000A6BBB" w:rsidRPr="00D13FE6" w14:paraId="64451875" w14:textId="77777777" w:rsidTr="00BA55E7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36" w:type="dxa"/>
          <w:trHeight w:val="537"/>
        </w:trPr>
        <w:tc>
          <w:tcPr>
            <w:tcW w:w="982" w:type="dxa"/>
            <w:vAlign w:val="center"/>
          </w:tcPr>
          <w:p w14:paraId="79B05088" w14:textId="4A43D1FA" w:rsidR="000A6BBB" w:rsidRPr="00261A5E" w:rsidRDefault="000A6BBB" w:rsidP="00340C9B">
            <w:pPr>
              <w:pStyle w:val="Akapitzlist"/>
              <w:numPr>
                <w:ilvl w:val="0"/>
                <w:numId w:val="85"/>
              </w:numPr>
              <w:spacing w:after="0"/>
              <w:jc w:val="center"/>
              <w:rPr>
                <w:rFonts w:ascii="Times New Roman" w:hAnsi="Times New Roman" w:cs="Times New Roman"/>
                <w:b/>
                <w:bCs/>
                <w:smallCaps/>
                <w:sz w:val="20"/>
                <w:szCs w:val="20"/>
              </w:rPr>
            </w:pPr>
          </w:p>
        </w:tc>
        <w:tc>
          <w:tcPr>
            <w:tcW w:w="7432" w:type="dxa"/>
            <w:gridSpan w:val="2"/>
            <w:vAlign w:val="center"/>
          </w:tcPr>
          <w:p w14:paraId="7C0E5CDA" w14:textId="78796AB0" w:rsidR="000A6BBB" w:rsidRPr="00261A5E" w:rsidRDefault="00BA55E7" w:rsidP="00253594">
            <w:pPr>
              <w:jc w:val="both"/>
              <w:rPr>
                <w:b/>
                <w:sz w:val="20"/>
                <w:szCs w:val="20"/>
              </w:rPr>
            </w:pPr>
            <w:bookmarkStart w:id="4" w:name="_Hlk121749338"/>
            <w:r w:rsidRPr="00261A5E">
              <w:rPr>
                <w:color w:val="000000"/>
                <w:sz w:val="20"/>
                <w:szCs w:val="20"/>
              </w:rPr>
              <w:t xml:space="preserve">Zbiornik z płaszczem </w:t>
            </w:r>
            <w:r w:rsidRPr="00EF0F9B">
              <w:rPr>
                <w:color w:val="000000"/>
                <w:sz w:val="20"/>
                <w:szCs w:val="20"/>
              </w:rPr>
              <w:t>grzewczym o pojemności roboczej 3 litrów, średnicy wewnętrznej wynoszącej minimum 1</w:t>
            </w:r>
            <w:r w:rsidR="00EF0F9B" w:rsidRPr="00EF0F9B">
              <w:rPr>
                <w:color w:val="000000"/>
                <w:sz w:val="20"/>
                <w:szCs w:val="20"/>
              </w:rPr>
              <w:t>5</w:t>
            </w:r>
            <w:r w:rsidRPr="00EF0F9B">
              <w:rPr>
                <w:color w:val="000000"/>
                <w:sz w:val="20"/>
                <w:szCs w:val="20"/>
              </w:rPr>
              <w:t>0 mm i wysokości minimum 2</w:t>
            </w:r>
            <w:r w:rsidR="00EF0F9B" w:rsidRPr="00EF0F9B">
              <w:rPr>
                <w:color w:val="000000"/>
                <w:sz w:val="20"/>
                <w:szCs w:val="20"/>
              </w:rPr>
              <w:t>1</w:t>
            </w:r>
            <w:r w:rsidRPr="00EF0F9B">
              <w:rPr>
                <w:color w:val="000000"/>
                <w:sz w:val="20"/>
                <w:szCs w:val="20"/>
              </w:rPr>
              <w:t>0 mm</w:t>
            </w:r>
            <w:r w:rsidRPr="00261A5E">
              <w:rPr>
                <w:color w:val="000000"/>
                <w:sz w:val="20"/>
                <w:szCs w:val="20"/>
              </w:rPr>
              <w:t>. Zbiornik wyposażony w kołnierz górny. W kołnierzu wykonane symetrycznie rozmieszczone otwory nieprzelotowe gwintowane o średnicy minimum 16 mm. Ponadto zbiornik powinien posiadać:</w:t>
            </w:r>
            <w:bookmarkEnd w:id="4"/>
          </w:p>
        </w:tc>
        <w:tc>
          <w:tcPr>
            <w:tcW w:w="1823" w:type="dxa"/>
            <w:vAlign w:val="center"/>
          </w:tcPr>
          <w:p w14:paraId="4E0D0351" w14:textId="77777777" w:rsidR="000A6BBB" w:rsidRPr="00261A5E" w:rsidRDefault="000A6BBB" w:rsidP="00253594">
            <w:pPr>
              <w:jc w:val="center"/>
              <w:rPr>
                <w:b/>
                <w:bCs/>
                <w:smallCaps/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 xml:space="preserve">SPEŁNIA/ </w:t>
            </w:r>
            <w:r w:rsidRPr="00261A5E">
              <w:rPr>
                <w:sz w:val="20"/>
                <w:szCs w:val="20"/>
              </w:rPr>
              <w:br/>
              <w:t>NIE SPEŁNIA*</w:t>
            </w:r>
          </w:p>
        </w:tc>
      </w:tr>
      <w:tr w:rsidR="000A6BBB" w:rsidRPr="00D13FE6" w14:paraId="459052E1" w14:textId="77777777" w:rsidTr="00BA55E7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36" w:type="dxa"/>
          <w:trHeight w:val="554"/>
        </w:trPr>
        <w:tc>
          <w:tcPr>
            <w:tcW w:w="982" w:type="dxa"/>
            <w:vAlign w:val="center"/>
          </w:tcPr>
          <w:p w14:paraId="49C83F22" w14:textId="77777777" w:rsidR="000A6BBB" w:rsidRPr="00261A5E" w:rsidRDefault="000A6BBB" w:rsidP="00340C9B">
            <w:pPr>
              <w:numPr>
                <w:ilvl w:val="0"/>
                <w:numId w:val="86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432" w:type="dxa"/>
            <w:gridSpan w:val="2"/>
            <w:vAlign w:val="center"/>
          </w:tcPr>
          <w:p w14:paraId="222AD425" w14:textId="7B17DDFF" w:rsidR="000A6BBB" w:rsidRPr="00261A5E" w:rsidRDefault="00BA55E7" w:rsidP="00253594">
            <w:pPr>
              <w:jc w:val="both"/>
              <w:rPr>
                <w:color w:val="000000"/>
                <w:sz w:val="20"/>
                <w:szCs w:val="20"/>
              </w:rPr>
            </w:pPr>
            <w:r w:rsidRPr="00261A5E">
              <w:rPr>
                <w:color w:val="000000"/>
                <w:sz w:val="20"/>
                <w:szCs w:val="20"/>
              </w:rPr>
              <w:t>Wszystkie elementy zbiornika</w:t>
            </w:r>
            <w:r w:rsidR="00CA0D00">
              <w:rPr>
                <w:color w:val="000000"/>
                <w:sz w:val="20"/>
                <w:szCs w:val="20"/>
              </w:rPr>
              <w:t xml:space="preserve"> </w:t>
            </w:r>
            <w:r w:rsidRPr="00261A5E">
              <w:rPr>
                <w:color w:val="000000"/>
                <w:sz w:val="20"/>
                <w:szCs w:val="20"/>
              </w:rPr>
              <w:t xml:space="preserve">powinny być wykonane ze stali nierdzewnej </w:t>
            </w:r>
            <w:r w:rsidRPr="000A1DA4">
              <w:rPr>
                <w:color w:val="000000"/>
                <w:sz w:val="20"/>
                <w:szCs w:val="20"/>
              </w:rPr>
              <w:t>316L.</w:t>
            </w:r>
          </w:p>
        </w:tc>
        <w:tc>
          <w:tcPr>
            <w:tcW w:w="1823" w:type="dxa"/>
            <w:vAlign w:val="center"/>
          </w:tcPr>
          <w:p w14:paraId="60194C48" w14:textId="77777777" w:rsidR="000A6BBB" w:rsidRPr="00261A5E" w:rsidRDefault="000A6BBB" w:rsidP="00253594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 xml:space="preserve">SPEŁNIA/ </w:t>
            </w:r>
            <w:r w:rsidRPr="00261A5E">
              <w:rPr>
                <w:sz w:val="20"/>
                <w:szCs w:val="20"/>
              </w:rPr>
              <w:br/>
              <w:t>NIE SPEŁNIA*</w:t>
            </w:r>
          </w:p>
        </w:tc>
      </w:tr>
      <w:tr w:rsidR="000A6BBB" w:rsidRPr="00D13FE6" w14:paraId="35E25481" w14:textId="77777777" w:rsidTr="00BA55E7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36" w:type="dxa"/>
          <w:trHeight w:val="209"/>
        </w:trPr>
        <w:tc>
          <w:tcPr>
            <w:tcW w:w="982" w:type="dxa"/>
            <w:vAlign w:val="center"/>
          </w:tcPr>
          <w:p w14:paraId="4CC84AB8" w14:textId="77777777" w:rsidR="000A6BBB" w:rsidRPr="00261A5E" w:rsidRDefault="000A6BBB" w:rsidP="00340C9B">
            <w:pPr>
              <w:numPr>
                <w:ilvl w:val="0"/>
                <w:numId w:val="86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432" w:type="dxa"/>
            <w:gridSpan w:val="2"/>
            <w:vAlign w:val="center"/>
          </w:tcPr>
          <w:p w14:paraId="3AE74B89" w14:textId="0D82F930" w:rsidR="000A6BBB" w:rsidRPr="00261A5E" w:rsidRDefault="00BA55E7" w:rsidP="00253594">
            <w:pPr>
              <w:jc w:val="both"/>
              <w:rPr>
                <w:sz w:val="20"/>
                <w:szCs w:val="20"/>
              </w:rPr>
            </w:pPr>
            <w:r w:rsidRPr="00261A5E">
              <w:rPr>
                <w:color w:val="000000"/>
                <w:sz w:val="20"/>
                <w:szCs w:val="20"/>
              </w:rPr>
              <w:t xml:space="preserve">Płaszcz grzewczy zbiornika zapewniający ogrzanie materiału w zbiorniku wewnętrznym do </w:t>
            </w:r>
            <w:r w:rsidRPr="00EF0F9B">
              <w:rPr>
                <w:color w:val="000000"/>
                <w:sz w:val="20"/>
                <w:szCs w:val="20"/>
              </w:rPr>
              <w:t>minimum 180°C i utrzymaniu tej temperatury przez minimum 4 godziny</w:t>
            </w:r>
          </w:p>
        </w:tc>
        <w:tc>
          <w:tcPr>
            <w:tcW w:w="1823" w:type="dxa"/>
            <w:vAlign w:val="center"/>
          </w:tcPr>
          <w:p w14:paraId="5649A6AD" w14:textId="77777777" w:rsidR="000A6BBB" w:rsidRPr="00261A5E" w:rsidRDefault="000A6BBB" w:rsidP="00253594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SPEŁNIA/</w:t>
            </w:r>
          </w:p>
          <w:p w14:paraId="628C27DE" w14:textId="77777777" w:rsidR="000A6BBB" w:rsidRPr="00261A5E" w:rsidRDefault="000A6BBB" w:rsidP="00253594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NIE SPEŁNIA*</w:t>
            </w:r>
          </w:p>
        </w:tc>
      </w:tr>
      <w:tr w:rsidR="000A6BBB" w:rsidRPr="00D13FE6" w14:paraId="30803520" w14:textId="77777777" w:rsidTr="00BA55E7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36" w:type="dxa"/>
          <w:trHeight w:val="213"/>
        </w:trPr>
        <w:tc>
          <w:tcPr>
            <w:tcW w:w="982" w:type="dxa"/>
            <w:vAlign w:val="center"/>
          </w:tcPr>
          <w:p w14:paraId="46D09F12" w14:textId="77777777" w:rsidR="000A6BBB" w:rsidRPr="00261A5E" w:rsidRDefault="000A6BBB" w:rsidP="00340C9B">
            <w:pPr>
              <w:numPr>
                <w:ilvl w:val="0"/>
                <w:numId w:val="86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432" w:type="dxa"/>
            <w:gridSpan w:val="2"/>
            <w:vAlign w:val="center"/>
          </w:tcPr>
          <w:p w14:paraId="4C7356F2" w14:textId="616C449E" w:rsidR="000A6BBB" w:rsidRPr="00261A5E" w:rsidRDefault="00BA55E7" w:rsidP="00253594">
            <w:pPr>
              <w:jc w:val="both"/>
              <w:rPr>
                <w:b/>
                <w:bCs/>
                <w:i/>
                <w:iCs/>
                <w:sz w:val="20"/>
                <w:szCs w:val="20"/>
              </w:rPr>
            </w:pPr>
            <w:r w:rsidRPr="00261A5E">
              <w:rPr>
                <w:color w:val="000000"/>
                <w:sz w:val="20"/>
                <w:szCs w:val="20"/>
              </w:rPr>
              <w:t>Płaszcz grzewczy zbiornika ogrzewany za pomocą oleju.</w:t>
            </w:r>
          </w:p>
        </w:tc>
        <w:tc>
          <w:tcPr>
            <w:tcW w:w="1823" w:type="dxa"/>
            <w:vAlign w:val="center"/>
          </w:tcPr>
          <w:p w14:paraId="7FDB60D8" w14:textId="77777777" w:rsidR="000A6BBB" w:rsidRPr="00261A5E" w:rsidRDefault="000A6BBB" w:rsidP="00253594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SPEŁNIA/</w:t>
            </w:r>
          </w:p>
          <w:p w14:paraId="1E1F43FE" w14:textId="77777777" w:rsidR="000A6BBB" w:rsidRPr="00261A5E" w:rsidRDefault="000A6BBB" w:rsidP="00253594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NIE SPEŁNIA*</w:t>
            </w:r>
          </w:p>
        </w:tc>
      </w:tr>
      <w:tr w:rsidR="000A6BBB" w:rsidRPr="00D13FE6" w14:paraId="52B5B7E5" w14:textId="77777777" w:rsidTr="00BA55E7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36" w:type="dxa"/>
          <w:trHeight w:val="546"/>
        </w:trPr>
        <w:tc>
          <w:tcPr>
            <w:tcW w:w="982" w:type="dxa"/>
            <w:vAlign w:val="center"/>
          </w:tcPr>
          <w:p w14:paraId="4182DBE6" w14:textId="77777777" w:rsidR="000A6BBB" w:rsidRPr="00261A5E" w:rsidRDefault="000A6BBB" w:rsidP="00340C9B">
            <w:pPr>
              <w:numPr>
                <w:ilvl w:val="0"/>
                <w:numId w:val="86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432" w:type="dxa"/>
            <w:gridSpan w:val="2"/>
            <w:vAlign w:val="center"/>
          </w:tcPr>
          <w:p w14:paraId="543AE723" w14:textId="5FF7DC08" w:rsidR="000A6BBB" w:rsidRPr="00261A5E" w:rsidRDefault="00BA55E7" w:rsidP="00253594">
            <w:pPr>
              <w:jc w:val="both"/>
              <w:rPr>
                <w:sz w:val="20"/>
                <w:szCs w:val="20"/>
              </w:rPr>
            </w:pPr>
            <w:r w:rsidRPr="00261A5E">
              <w:rPr>
                <w:color w:val="000000"/>
                <w:sz w:val="20"/>
                <w:szCs w:val="20"/>
              </w:rPr>
              <w:t>Płaszcz grzewczy wyposażony w zawory do nalewania i spuszczania czynnika grzewczego</w:t>
            </w:r>
          </w:p>
        </w:tc>
        <w:tc>
          <w:tcPr>
            <w:tcW w:w="1823" w:type="dxa"/>
            <w:vAlign w:val="center"/>
          </w:tcPr>
          <w:p w14:paraId="72C208B9" w14:textId="77777777" w:rsidR="000A6BBB" w:rsidRPr="00261A5E" w:rsidRDefault="000A6BBB" w:rsidP="00253594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SPEŁNIA/</w:t>
            </w:r>
          </w:p>
          <w:p w14:paraId="18D58756" w14:textId="77777777" w:rsidR="000A6BBB" w:rsidRPr="00261A5E" w:rsidRDefault="000A6BBB" w:rsidP="00253594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NIE SPEŁNIA*</w:t>
            </w:r>
          </w:p>
        </w:tc>
      </w:tr>
      <w:tr w:rsidR="000A6BBB" w:rsidRPr="00D13FE6" w14:paraId="2B9328A8" w14:textId="77777777" w:rsidTr="00BA55E7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36" w:type="dxa"/>
          <w:trHeight w:val="183"/>
        </w:trPr>
        <w:tc>
          <w:tcPr>
            <w:tcW w:w="982" w:type="dxa"/>
            <w:vAlign w:val="center"/>
          </w:tcPr>
          <w:p w14:paraId="205CBB3D" w14:textId="77777777" w:rsidR="000A6BBB" w:rsidRPr="00261A5E" w:rsidRDefault="000A6BBB" w:rsidP="00340C9B">
            <w:pPr>
              <w:numPr>
                <w:ilvl w:val="0"/>
                <w:numId w:val="86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  <w:bookmarkStart w:id="5" w:name="_Hlk121749389"/>
          </w:p>
        </w:tc>
        <w:tc>
          <w:tcPr>
            <w:tcW w:w="7432" w:type="dxa"/>
            <w:gridSpan w:val="2"/>
            <w:vAlign w:val="center"/>
          </w:tcPr>
          <w:p w14:paraId="2087CDFB" w14:textId="4237AD73" w:rsidR="000A6BBB" w:rsidRPr="00261A5E" w:rsidRDefault="00BA55E7" w:rsidP="00253594">
            <w:pPr>
              <w:jc w:val="both"/>
              <w:rPr>
                <w:color w:val="000000"/>
                <w:sz w:val="20"/>
                <w:szCs w:val="20"/>
              </w:rPr>
            </w:pPr>
            <w:r w:rsidRPr="00261A5E">
              <w:rPr>
                <w:color w:val="000000"/>
                <w:sz w:val="20"/>
                <w:szCs w:val="20"/>
              </w:rPr>
              <w:t xml:space="preserve">Zbiornik wyposażony w minimum dwa otwory służące do umieszczenia przynajmniej </w:t>
            </w:r>
            <w:r w:rsidRPr="00EF0F9B">
              <w:rPr>
                <w:color w:val="000000"/>
                <w:sz w:val="20"/>
                <w:szCs w:val="20"/>
              </w:rPr>
              <w:t>dwóch grzałek kompatybilnych z elementem z punktu (</w:t>
            </w:r>
            <w:r w:rsidR="009C74C6" w:rsidRPr="00EF0F9B">
              <w:rPr>
                <w:color w:val="000000"/>
                <w:sz w:val="20"/>
                <w:szCs w:val="20"/>
              </w:rPr>
              <w:t>B.7</w:t>
            </w:r>
            <w:r w:rsidRPr="00EF0F9B">
              <w:rPr>
                <w:color w:val="000000"/>
                <w:sz w:val="20"/>
                <w:szCs w:val="20"/>
              </w:rPr>
              <w:t xml:space="preserve">) oraz do umieszczenia co najmniej </w:t>
            </w:r>
            <w:r w:rsidR="00EF0F9B" w:rsidRPr="00EF0F9B">
              <w:rPr>
                <w:color w:val="000000"/>
                <w:sz w:val="20"/>
                <w:szCs w:val="20"/>
              </w:rPr>
              <w:t xml:space="preserve">jednej </w:t>
            </w:r>
            <w:r w:rsidRPr="00EF0F9B">
              <w:rPr>
                <w:color w:val="000000"/>
                <w:sz w:val="20"/>
                <w:szCs w:val="20"/>
              </w:rPr>
              <w:t>termopar</w:t>
            </w:r>
            <w:r w:rsidR="00EF0F9B" w:rsidRPr="00EF0F9B">
              <w:rPr>
                <w:color w:val="000000"/>
                <w:sz w:val="20"/>
                <w:szCs w:val="20"/>
              </w:rPr>
              <w:t>y</w:t>
            </w:r>
            <w:r w:rsidRPr="00EF0F9B">
              <w:rPr>
                <w:color w:val="000000"/>
                <w:sz w:val="20"/>
                <w:szCs w:val="20"/>
              </w:rPr>
              <w:t xml:space="preserve"> kompatybiln</w:t>
            </w:r>
            <w:r w:rsidR="00EF0F9B" w:rsidRPr="00EF0F9B">
              <w:rPr>
                <w:color w:val="000000"/>
                <w:sz w:val="20"/>
                <w:szCs w:val="20"/>
              </w:rPr>
              <w:t xml:space="preserve">ej </w:t>
            </w:r>
            <w:r w:rsidRPr="00EF0F9B">
              <w:rPr>
                <w:color w:val="000000"/>
                <w:sz w:val="20"/>
                <w:szCs w:val="20"/>
              </w:rPr>
              <w:t>z elementem z punktu (</w:t>
            </w:r>
            <w:r w:rsidR="009C74C6" w:rsidRPr="00EF0F9B">
              <w:rPr>
                <w:color w:val="000000"/>
                <w:sz w:val="20"/>
                <w:szCs w:val="20"/>
              </w:rPr>
              <w:t>B.10</w:t>
            </w:r>
            <w:r w:rsidRPr="00EF0F9B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1823" w:type="dxa"/>
            <w:vAlign w:val="center"/>
          </w:tcPr>
          <w:p w14:paraId="14F5E037" w14:textId="77777777" w:rsidR="000A6BBB" w:rsidRPr="00261A5E" w:rsidRDefault="000A6BBB" w:rsidP="00253594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SPEŁNIA/</w:t>
            </w:r>
          </w:p>
          <w:p w14:paraId="37A76324" w14:textId="77777777" w:rsidR="000A6BBB" w:rsidRPr="00261A5E" w:rsidRDefault="000A6BBB" w:rsidP="00253594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NIE SPEŁNIA*</w:t>
            </w:r>
          </w:p>
        </w:tc>
      </w:tr>
      <w:bookmarkEnd w:id="5"/>
      <w:tr w:rsidR="000A6BBB" w:rsidRPr="00D13FE6" w14:paraId="5E39EF22" w14:textId="77777777" w:rsidTr="00BA55E7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36" w:type="dxa"/>
          <w:trHeight w:val="228"/>
        </w:trPr>
        <w:tc>
          <w:tcPr>
            <w:tcW w:w="982" w:type="dxa"/>
            <w:vAlign w:val="center"/>
          </w:tcPr>
          <w:p w14:paraId="36C060DB" w14:textId="77777777" w:rsidR="000A6BBB" w:rsidRPr="00261A5E" w:rsidRDefault="000A6BBB" w:rsidP="00253594">
            <w:pPr>
              <w:ind w:left="502" w:hanging="465"/>
              <w:contextualSpacing/>
              <w:jc w:val="center"/>
              <w:rPr>
                <w:b/>
                <w:sz w:val="20"/>
                <w:szCs w:val="20"/>
              </w:rPr>
            </w:pPr>
            <w:r w:rsidRPr="00261A5E">
              <w:rPr>
                <w:b/>
                <w:sz w:val="20"/>
                <w:szCs w:val="20"/>
              </w:rPr>
              <w:t>II.</w:t>
            </w:r>
          </w:p>
        </w:tc>
        <w:tc>
          <w:tcPr>
            <w:tcW w:w="7432" w:type="dxa"/>
            <w:gridSpan w:val="2"/>
            <w:vAlign w:val="center"/>
          </w:tcPr>
          <w:p w14:paraId="0D508F4C" w14:textId="48FA82DF" w:rsidR="000A6BBB" w:rsidRPr="00261A5E" w:rsidRDefault="00BA55E7" w:rsidP="00253594">
            <w:pPr>
              <w:jc w:val="both"/>
              <w:rPr>
                <w:color w:val="000000"/>
                <w:sz w:val="20"/>
                <w:szCs w:val="20"/>
              </w:rPr>
            </w:pPr>
            <w:r w:rsidRPr="00261A5E">
              <w:rPr>
                <w:color w:val="000000"/>
                <w:sz w:val="20"/>
                <w:szCs w:val="20"/>
              </w:rPr>
              <w:t>Pokrywa górna, wykonan</w:t>
            </w:r>
            <w:r w:rsidR="00D94EE2">
              <w:rPr>
                <w:color w:val="000000"/>
                <w:sz w:val="20"/>
                <w:szCs w:val="20"/>
              </w:rPr>
              <w:t>a</w:t>
            </w:r>
            <w:r w:rsidRPr="00261A5E">
              <w:rPr>
                <w:color w:val="000000"/>
                <w:sz w:val="20"/>
                <w:szCs w:val="20"/>
              </w:rPr>
              <w:t xml:space="preserve"> ze stali </w:t>
            </w:r>
            <w:r w:rsidRPr="009C74C6">
              <w:rPr>
                <w:color w:val="000000"/>
                <w:sz w:val="20"/>
                <w:szCs w:val="20"/>
              </w:rPr>
              <w:t>nierdzewnej 316L,</w:t>
            </w:r>
            <w:r w:rsidRPr="00261A5E">
              <w:rPr>
                <w:color w:val="000000"/>
                <w:sz w:val="20"/>
                <w:szCs w:val="20"/>
              </w:rPr>
              <w:t xml:space="preserve"> z symetrycznie rozmieszczonymi otworami przelotowymi niegwintowanymi o średnicy 16 mm kompatybilnymi z otworami w elemencie z punktu </w:t>
            </w:r>
            <w:r w:rsidR="008A1078">
              <w:rPr>
                <w:color w:val="000000"/>
                <w:sz w:val="20"/>
                <w:szCs w:val="20"/>
              </w:rPr>
              <w:t>I</w:t>
            </w:r>
            <w:r w:rsidRPr="00261A5E">
              <w:rPr>
                <w:color w:val="000000"/>
                <w:sz w:val="20"/>
                <w:szCs w:val="20"/>
              </w:rPr>
              <w:t>. Ponadto pokrywa górna musi być wyposażona w:</w:t>
            </w:r>
          </w:p>
        </w:tc>
        <w:tc>
          <w:tcPr>
            <w:tcW w:w="1823" w:type="dxa"/>
            <w:vAlign w:val="center"/>
          </w:tcPr>
          <w:p w14:paraId="66961300" w14:textId="77777777" w:rsidR="000A6BBB" w:rsidRPr="00261A5E" w:rsidRDefault="000A6BBB" w:rsidP="00253594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SPEŁNIA/</w:t>
            </w:r>
          </w:p>
          <w:p w14:paraId="2663D047" w14:textId="77777777" w:rsidR="000A6BBB" w:rsidRPr="00261A5E" w:rsidRDefault="000A6BBB" w:rsidP="00253594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NIE SPEŁNIA*</w:t>
            </w:r>
          </w:p>
        </w:tc>
      </w:tr>
      <w:tr w:rsidR="000A6BBB" w:rsidRPr="00D13FE6" w14:paraId="4716405F" w14:textId="77777777" w:rsidTr="00BA55E7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36" w:type="dxa"/>
          <w:trHeight w:val="213"/>
        </w:trPr>
        <w:tc>
          <w:tcPr>
            <w:tcW w:w="982" w:type="dxa"/>
            <w:vAlign w:val="center"/>
          </w:tcPr>
          <w:p w14:paraId="10571E9C" w14:textId="77777777" w:rsidR="000A6BBB" w:rsidRPr="00261A5E" w:rsidRDefault="000A6BBB" w:rsidP="00340C9B">
            <w:pPr>
              <w:numPr>
                <w:ilvl w:val="0"/>
                <w:numId w:val="87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432" w:type="dxa"/>
            <w:gridSpan w:val="2"/>
            <w:vAlign w:val="center"/>
          </w:tcPr>
          <w:p w14:paraId="793E0CBA" w14:textId="7899BBF2" w:rsidR="000A6BBB" w:rsidRPr="00261A5E" w:rsidRDefault="00BA55E7" w:rsidP="00253594">
            <w:pPr>
              <w:jc w:val="both"/>
              <w:rPr>
                <w:sz w:val="20"/>
                <w:szCs w:val="20"/>
              </w:rPr>
            </w:pPr>
            <w:r w:rsidRPr="00261A5E">
              <w:rPr>
                <w:color w:val="000000"/>
                <w:sz w:val="20"/>
                <w:szCs w:val="20"/>
              </w:rPr>
              <w:t>Dwa króćce z zaworami przystosowane do zamontowania elementów o średnicy ½”, GZ</w:t>
            </w:r>
          </w:p>
        </w:tc>
        <w:tc>
          <w:tcPr>
            <w:tcW w:w="1823" w:type="dxa"/>
            <w:vAlign w:val="center"/>
          </w:tcPr>
          <w:p w14:paraId="5C7B3567" w14:textId="77777777" w:rsidR="000A6BBB" w:rsidRPr="00261A5E" w:rsidRDefault="000A6BBB" w:rsidP="00253594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SPEŁNIA/</w:t>
            </w:r>
          </w:p>
          <w:p w14:paraId="7DBC97BE" w14:textId="77777777" w:rsidR="000A6BBB" w:rsidRPr="00261A5E" w:rsidRDefault="000A6BBB" w:rsidP="00253594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NIE SPEŁNIA*</w:t>
            </w:r>
          </w:p>
        </w:tc>
      </w:tr>
      <w:tr w:rsidR="0083349C" w:rsidRPr="00D13FE6" w14:paraId="7D207E1A" w14:textId="77777777" w:rsidTr="00BA55E7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36" w:type="dxa"/>
          <w:trHeight w:val="213"/>
        </w:trPr>
        <w:tc>
          <w:tcPr>
            <w:tcW w:w="982" w:type="dxa"/>
            <w:vAlign w:val="center"/>
          </w:tcPr>
          <w:p w14:paraId="1129C884" w14:textId="3155B278" w:rsidR="0083349C" w:rsidRPr="00261A5E" w:rsidRDefault="0083349C" w:rsidP="00340C9B">
            <w:pPr>
              <w:numPr>
                <w:ilvl w:val="0"/>
                <w:numId w:val="87"/>
              </w:numPr>
              <w:spacing w:line="276" w:lineRule="auto"/>
              <w:contextualSpacing/>
              <w:jc w:val="center"/>
              <w:rPr>
                <w:sz w:val="20"/>
                <w:szCs w:val="20"/>
              </w:rPr>
            </w:pPr>
          </w:p>
        </w:tc>
        <w:tc>
          <w:tcPr>
            <w:tcW w:w="7432" w:type="dxa"/>
            <w:gridSpan w:val="2"/>
            <w:vAlign w:val="center"/>
          </w:tcPr>
          <w:p w14:paraId="0AFE2BC0" w14:textId="6B22798B" w:rsidR="0083349C" w:rsidRPr="00261A5E" w:rsidRDefault="0083349C" w:rsidP="00253594">
            <w:pPr>
              <w:jc w:val="both"/>
              <w:rPr>
                <w:color w:val="000000"/>
                <w:sz w:val="20"/>
                <w:szCs w:val="20"/>
              </w:rPr>
            </w:pPr>
            <w:bookmarkStart w:id="6" w:name="_Hlk121749458"/>
            <w:r>
              <w:rPr>
                <w:color w:val="000000"/>
                <w:sz w:val="20"/>
                <w:szCs w:val="20"/>
              </w:rPr>
              <w:t>Otwór na termoparę zgodn</w:t>
            </w:r>
            <w:r w:rsidR="009C74C6">
              <w:rPr>
                <w:color w:val="000000"/>
                <w:sz w:val="20"/>
                <w:szCs w:val="20"/>
              </w:rPr>
              <w:t>y</w:t>
            </w:r>
            <w:r>
              <w:rPr>
                <w:color w:val="000000"/>
                <w:sz w:val="20"/>
                <w:szCs w:val="20"/>
              </w:rPr>
              <w:t xml:space="preserve"> z </w:t>
            </w:r>
            <w:r w:rsidR="009C74C6" w:rsidRPr="00EF0F9B">
              <w:rPr>
                <w:color w:val="000000"/>
                <w:sz w:val="20"/>
                <w:szCs w:val="20"/>
              </w:rPr>
              <w:t>punktem B.10.</w:t>
            </w:r>
            <w:bookmarkEnd w:id="6"/>
          </w:p>
        </w:tc>
        <w:tc>
          <w:tcPr>
            <w:tcW w:w="1823" w:type="dxa"/>
            <w:vAlign w:val="center"/>
          </w:tcPr>
          <w:p w14:paraId="50EBBDA7" w14:textId="77777777" w:rsidR="0083349C" w:rsidRPr="00261A5E" w:rsidRDefault="0083349C" w:rsidP="0083349C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SPEŁNIA/</w:t>
            </w:r>
          </w:p>
          <w:p w14:paraId="53E11647" w14:textId="7ED78A2E" w:rsidR="0083349C" w:rsidRPr="00261A5E" w:rsidRDefault="0083349C" w:rsidP="0083349C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NIE SPEŁNIA*</w:t>
            </w:r>
          </w:p>
        </w:tc>
      </w:tr>
      <w:tr w:rsidR="000A6BBB" w:rsidRPr="00D13FE6" w14:paraId="2ABD0806" w14:textId="77777777" w:rsidTr="00BA55E7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36" w:type="dxa"/>
          <w:trHeight w:val="401"/>
        </w:trPr>
        <w:tc>
          <w:tcPr>
            <w:tcW w:w="982" w:type="dxa"/>
            <w:vAlign w:val="center"/>
          </w:tcPr>
          <w:p w14:paraId="061946FB" w14:textId="77777777" w:rsidR="000A6BBB" w:rsidRPr="00261A5E" w:rsidRDefault="000A6BBB" w:rsidP="00253594">
            <w:pPr>
              <w:pStyle w:val="Akapitzlist"/>
              <w:spacing w:after="0"/>
              <w:ind w:left="59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261A5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B</w:t>
            </w:r>
          </w:p>
        </w:tc>
        <w:tc>
          <w:tcPr>
            <w:tcW w:w="7432" w:type="dxa"/>
            <w:gridSpan w:val="2"/>
            <w:vAlign w:val="center"/>
          </w:tcPr>
          <w:p w14:paraId="12C4C8A1" w14:textId="77777777" w:rsidR="000A6BBB" w:rsidRPr="00261A5E" w:rsidRDefault="000A6BBB" w:rsidP="00253594">
            <w:pPr>
              <w:jc w:val="both"/>
              <w:rPr>
                <w:b/>
                <w:color w:val="000000"/>
                <w:sz w:val="20"/>
                <w:szCs w:val="20"/>
              </w:rPr>
            </w:pPr>
            <w:r w:rsidRPr="00261A5E">
              <w:rPr>
                <w:b/>
                <w:color w:val="000000"/>
                <w:sz w:val="20"/>
                <w:szCs w:val="20"/>
              </w:rPr>
              <w:t>WYPOSAŻENIE DODATKOWE</w:t>
            </w:r>
          </w:p>
        </w:tc>
        <w:tc>
          <w:tcPr>
            <w:tcW w:w="1823" w:type="dxa"/>
            <w:vAlign w:val="center"/>
          </w:tcPr>
          <w:p w14:paraId="225179DE" w14:textId="77777777" w:rsidR="000A6BBB" w:rsidRPr="00261A5E" w:rsidRDefault="000A6BBB" w:rsidP="00253594">
            <w:pPr>
              <w:jc w:val="center"/>
              <w:rPr>
                <w:sz w:val="20"/>
                <w:szCs w:val="20"/>
              </w:rPr>
            </w:pPr>
          </w:p>
        </w:tc>
      </w:tr>
      <w:tr w:rsidR="000A6BBB" w:rsidRPr="00D13FE6" w14:paraId="7F8ECF0A" w14:textId="77777777" w:rsidTr="00BA55E7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36" w:type="dxa"/>
          <w:trHeight w:val="401"/>
        </w:trPr>
        <w:tc>
          <w:tcPr>
            <w:tcW w:w="982" w:type="dxa"/>
            <w:vAlign w:val="center"/>
          </w:tcPr>
          <w:p w14:paraId="30E9A7DF" w14:textId="77777777" w:rsidR="000A6BBB" w:rsidRPr="00261A5E" w:rsidRDefault="000A6BBB" w:rsidP="00253594">
            <w:pPr>
              <w:jc w:val="center"/>
              <w:rPr>
                <w:b/>
                <w:sz w:val="20"/>
                <w:szCs w:val="20"/>
              </w:rPr>
            </w:pPr>
            <w:r w:rsidRPr="00261A5E">
              <w:rPr>
                <w:b/>
                <w:sz w:val="20"/>
                <w:szCs w:val="20"/>
              </w:rPr>
              <w:t>1.</w:t>
            </w:r>
          </w:p>
        </w:tc>
        <w:tc>
          <w:tcPr>
            <w:tcW w:w="7432" w:type="dxa"/>
            <w:gridSpan w:val="2"/>
            <w:vAlign w:val="center"/>
          </w:tcPr>
          <w:p w14:paraId="0ED9D9C0" w14:textId="6699DF37" w:rsidR="000A6BBB" w:rsidRPr="00261A5E" w:rsidRDefault="00BA55E7" w:rsidP="00253594">
            <w:pPr>
              <w:jc w:val="both"/>
              <w:rPr>
                <w:color w:val="000000"/>
                <w:sz w:val="20"/>
                <w:szCs w:val="20"/>
              </w:rPr>
            </w:pPr>
            <w:r w:rsidRPr="00EF0F9B">
              <w:rPr>
                <w:color w:val="000000"/>
                <w:sz w:val="20"/>
                <w:szCs w:val="20"/>
              </w:rPr>
              <w:t xml:space="preserve">12 sztuk </w:t>
            </w:r>
            <w:r w:rsidR="00D94EE2" w:rsidRPr="00EF0F9B">
              <w:rPr>
                <w:color w:val="000000"/>
                <w:sz w:val="20"/>
                <w:szCs w:val="20"/>
              </w:rPr>
              <w:t xml:space="preserve">- </w:t>
            </w:r>
            <w:r w:rsidRPr="00EF0F9B">
              <w:rPr>
                <w:color w:val="000000"/>
                <w:sz w:val="20"/>
                <w:szCs w:val="20"/>
              </w:rPr>
              <w:t>śrub</w:t>
            </w:r>
            <w:r w:rsidR="00D94EE2" w:rsidRPr="00EF0F9B">
              <w:rPr>
                <w:color w:val="000000"/>
                <w:sz w:val="20"/>
                <w:szCs w:val="20"/>
              </w:rPr>
              <w:t>y</w:t>
            </w:r>
            <w:r w:rsidRPr="00EF0F9B">
              <w:rPr>
                <w:color w:val="000000"/>
                <w:sz w:val="20"/>
                <w:szCs w:val="20"/>
              </w:rPr>
              <w:t xml:space="preserve"> o średnicy 16 mm, gwintowane o długości 50 mm z podkładkami – </w:t>
            </w:r>
            <w:r w:rsidR="00CA0D00" w:rsidRPr="00EF0F9B">
              <w:rPr>
                <w:color w:val="000000"/>
                <w:sz w:val="20"/>
                <w:szCs w:val="20"/>
              </w:rPr>
              <w:t xml:space="preserve">wykonane ze </w:t>
            </w:r>
            <w:r w:rsidRPr="00EF0F9B">
              <w:rPr>
                <w:color w:val="000000"/>
                <w:sz w:val="20"/>
                <w:szCs w:val="20"/>
              </w:rPr>
              <w:t>stal</w:t>
            </w:r>
            <w:r w:rsidR="00CA0D00" w:rsidRPr="00EF0F9B">
              <w:rPr>
                <w:color w:val="000000"/>
                <w:sz w:val="20"/>
                <w:szCs w:val="20"/>
              </w:rPr>
              <w:t>i</w:t>
            </w:r>
            <w:r w:rsidRPr="00EF0F9B">
              <w:rPr>
                <w:color w:val="000000"/>
                <w:sz w:val="20"/>
                <w:szCs w:val="20"/>
              </w:rPr>
              <w:t xml:space="preserve"> 316L</w:t>
            </w:r>
          </w:p>
        </w:tc>
        <w:tc>
          <w:tcPr>
            <w:tcW w:w="1823" w:type="dxa"/>
            <w:vAlign w:val="center"/>
          </w:tcPr>
          <w:p w14:paraId="56835604" w14:textId="77777777" w:rsidR="000A6BBB" w:rsidRPr="00261A5E" w:rsidRDefault="000A6BBB" w:rsidP="00253594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SPEŁNIA/</w:t>
            </w:r>
          </w:p>
          <w:p w14:paraId="0787CB4C" w14:textId="77777777" w:rsidR="000A6BBB" w:rsidRPr="00261A5E" w:rsidRDefault="000A6BBB" w:rsidP="00253594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NIE SPEŁNIA*</w:t>
            </w:r>
          </w:p>
        </w:tc>
      </w:tr>
      <w:tr w:rsidR="000A6BBB" w:rsidRPr="00D13FE6" w14:paraId="5D37BE2A" w14:textId="77777777" w:rsidTr="00BA55E7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36" w:type="dxa"/>
          <w:trHeight w:val="401"/>
        </w:trPr>
        <w:tc>
          <w:tcPr>
            <w:tcW w:w="982" w:type="dxa"/>
            <w:vAlign w:val="center"/>
          </w:tcPr>
          <w:p w14:paraId="24A9A7D3" w14:textId="77777777" w:rsidR="000A6BBB" w:rsidRPr="00261A5E" w:rsidRDefault="000A6BBB" w:rsidP="00253594">
            <w:pPr>
              <w:jc w:val="center"/>
              <w:rPr>
                <w:b/>
                <w:sz w:val="20"/>
                <w:szCs w:val="20"/>
              </w:rPr>
            </w:pPr>
            <w:r w:rsidRPr="00261A5E">
              <w:rPr>
                <w:b/>
                <w:sz w:val="20"/>
                <w:szCs w:val="20"/>
              </w:rPr>
              <w:t>2.</w:t>
            </w:r>
          </w:p>
        </w:tc>
        <w:tc>
          <w:tcPr>
            <w:tcW w:w="7432" w:type="dxa"/>
            <w:gridSpan w:val="2"/>
            <w:vAlign w:val="center"/>
          </w:tcPr>
          <w:p w14:paraId="1B98006D" w14:textId="1C412071" w:rsidR="000A6BBB" w:rsidRPr="00261A5E" w:rsidRDefault="00BA55E7" w:rsidP="00253594">
            <w:pPr>
              <w:jc w:val="both"/>
              <w:rPr>
                <w:color w:val="000000"/>
                <w:sz w:val="20"/>
                <w:szCs w:val="20"/>
              </w:rPr>
            </w:pPr>
            <w:r w:rsidRPr="00261A5E">
              <w:rPr>
                <w:color w:val="000000"/>
                <w:sz w:val="20"/>
                <w:szCs w:val="20"/>
              </w:rPr>
              <w:t>2 sztuki – trójnik o średnicy ½”, 3 x GW</w:t>
            </w:r>
          </w:p>
        </w:tc>
        <w:tc>
          <w:tcPr>
            <w:tcW w:w="1823" w:type="dxa"/>
            <w:vAlign w:val="center"/>
          </w:tcPr>
          <w:p w14:paraId="315526F9" w14:textId="77777777" w:rsidR="000A6BBB" w:rsidRPr="00261A5E" w:rsidRDefault="000A6BBB" w:rsidP="00253594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SPEŁNIA/</w:t>
            </w:r>
          </w:p>
          <w:p w14:paraId="2AC4DBFA" w14:textId="77777777" w:rsidR="000A6BBB" w:rsidRPr="00261A5E" w:rsidRDefault="000A6BBB" w:rsidP="00253594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NIE SPEŁNIA*</w:t>
            </w:r>
          </w:p>
        </w:tc>
      </w:tr>
      <w:tr w:rsidR="000A6BBB" w:rsidRPr="00D13FE6" w14:paraId="35A54D49" w14:textId="77777777" w:rsidTr="00BA55E7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36" w:type="dxa"/>
          <w:trHeight w:val="401"/>
        </w:trPr>
        <w:tc>
          <w:tcPr>
            <w:tcW w:w="982" w:type="dxa"/>
            <w:vAlign w:val="center"/>
          </w:tcPr>
          <w:p w14:paraId="3E8741E0" w14:textId="77777777" w:rsidR="000A6BBB" w:rsidRPr="00261A5E" w:rsidRDefault="000A6BBB" w:rsidP="00253594">
            <w:pPr>
              <w:jc w:val="center"/>
              <w:rPr>
                <w:b/>
                <w:sz w:val="20"/>
                <w:szCs w:val="20"/>
              </w:rPr>
            </w:pPr>
            <w:r w:rsidRPr="00261A5E">
              <w:rPr>
                <w:b/>
                <w:sz w:val="20"/>
                <w:szCs w:val="20"/>
              </w:rPr>
              <w:t>3.</w:t>
            </w:r>
          </w:p>
        </w:tc>
        <w:tc>
          <w:tcPr>
            <w:tcW w:w="7432" w:type="dxa"/>
            <w:gridSpan w:val="2"/>
            <w:vAlign w:val="center"/>
          </w:tcPr>
          <w:p w14:paraId="65F70870" w14:textId="48082247" w:rsidR="000A6BBB" w:rsidRPr="00261A5E" w:rsidRDefault="00D94EE2" w:rsidP="00253594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  <w:r w:rsidR="0026215B" w:rsidRPr="00261A5E">
              <w:rPr>
                <w:color w:val="000000"/>
                <w:sz w:val="20"/>
                <w:szCs w:val="20"/>
              </w:rPr>
              <w:t xml:space="preserve"> sztuk</w:t>
            </w:r>
            <w:r>
              <w:rPr>
                <w:color w:val="000000"/>
                <w:sz w:val="20"/>
                <w:szCs w:val="20"/>
              </w:rPr>
              <w:t>i</w:t>
            </w:r>
            <w:r w:rsidR="0026215B" w:rsidRPr="00261A5E">
              <w:rPr>
                <w:color w:val="000000"/>
                <w:sz w:val="20"/>
                <w:szCs w:val="20"/>
              </w:rPr>
              <w:t xml:space="preserve"> - manometr o zakresie pracy od 0 do 70 atmosfer, GZ</w:t>
            </w:r>
          </w:p>
        </w:tc>
        <w:tc>
          <w:tcPr>
            <w:tcW w:w="1823" w:type="dxa"/>
            <w:vAlign w:val="center"/>
          </w:tcPr>
          <w:p w14:paraId="510B9743" w14:textId="77777777" w:rsidR="000A6BBB" w:rsidRPr="00261A5E" w:rsidRDefault="000A6BBB" w:rsidP="00253594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SPEŁNIA/</w:t>
            </w:r>
          </w:p>
          <w:p w14:paraId="44B6D8BB" w14:textId="77777777" w:rsidR="000A6BBB" w:rsidRPr="00261A5E" w:rsidRDefault="000A6BBB" w:rsidP="00253594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NIE SPEŁNIA*</w:t>
            </w:r>
          </w:p>
        </w:tc>
      </w:tr>
      <w:tr w:rsidR="000A6BBB" w:rsidRPr="00D13FE6" w14:paraId="7F5AB73B" w14:textId="77777777" w:rsidTr="00BA55E7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36" w:type="dxa"/>
          <w:trHeight w:val="401"/>
        </w:trPr>
        <w:tc>
          <w:tcPr>
            <w:tcW w:w="982" w:type="dxa"/>
            <w:vAlign w:val="center"/>
          </w:tcPr>
          <w:p w14:paraId="00C6E070" w14:textId="77777777" w:rsidR="000A6BBB" w:rsidRPr="00261A5E" w:rsidRDefault="000A6BBB" w:rsidP="00253594">
            <w:pPr>
              <w:jc w:val="center"/>
              <w:rPr>
                <w:b/>
                <w:sz w:val="20"/>
                <w:szCs w:val="20"/>
              </w:rPr>
            </w:pPr>
            <w:r w:rsidRPr="00261A5E">
              <w:rPr>
                <w:b/>
                <w:sz w:val="20"/>
                <w:szCs w:val="20"/>
              </w:rPr>
              <w:t>5.</w:t>
            </w:r>
          </w:p>
        </w:tc>
        <w:tc>
          <w:tcPr>
            <w:tcW w:w="7432" w:type="dxa"/>
            <w:gridSpan w:val="2"/>
            <w:vAlign w:val="center"/>
          </w:tcPr>
          <w:p w14:paraId="689CD14C" w14:textId="648DE135" w:rsidR="000A6BBB" w:rsidRPr="00261A5E" w:rsidRDefault="00724E5B" w:rsidP="00253594">
            <w:pPr>
              <w:jc w:val="both"/>
              <w:rPr>
                <w:color w:val="000000"/>
                <w:sz w:val="20"/>
                <w:szCs w:val="20"/>
                <w:highlight w:val="green"/>
              </w:rPr>
            </w:pPr>
            <w:r w:rsidRPr="00261A5E">
              <w:rPr>
                <w:color w:val="000000"/>
                <w:sz w:val="20"/>
                <w:szCs w:val="20"/>
              </w:rPr>
              <w:t>6 sztuk – zawory igłowe, ½”, 2 x GZ</w:t>
            </w:r>
          </w:p>
        </w:tc>
        <w:tc>
          <w:tcPr>
            <w:tcW w:w="1823" w:type="dxa"/>
            <w:vAlign w:val="center"/>
          </w:tcPr>
          <w:p w14:paraId="63163BAE" w14:textId="77777777" w:rsidR="000A6BBB" w:rsidRPr="00261A5E" w:rsidRDefault="000A6BBB" w:rsidP="00253594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SPEŁNIA/</w:t>
            </w:r>
          </w:p>
          <w:p w14:paraId="66FC7D2B" w14:textId="77777777" w:rsidR="000A6BBB" w:rsidRPr="00261A5E" w:rsidRDefault="000A6BBB" w:rsidP="00253594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NIE SPEŁNIA*</w:t>
            </w:r>
          </w:p>
        </w:tc>
      </w:tr>
      <w:tr w:rsidR="00724E5B" w:rsidRPr="00D13FE6" w14:paraId="04C56CA0" w14:textId="77777777" w:rsidTr="00BA55E7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36" w:type="dxa"/>
          <w:trHeight w:val="401"/>
        </w:trPr>
        <w:tc>
          <w:tcPr>
            <w:tcW w:w="982" w:type="dxa"/>
            <w:vAlign w:val="center"/>
          </w:tcPr>
          <w:p w14:paraId="003C721D" w14:textId="24E4E2C9" w:rsidR="00724E5B" w:rsidRPr="00261A5E" w:rsidRDefault="00724E5B" w:rsidP="00253594">
            <w:pPr>
              <w:jc w:val="center"/>
              <w:rPr>
                <w:b/>
                <w:sz w:val="20"/>
                <w:szCs w:val="20"/>
              </w:rPr>
            </w:pPr>
            <w:r w:rsidRPr="00261A5E">
              <w:rPr>
                <w:b/>
                <w:sz w:val="20"/>
                <w:szCs w:val="20"/>
              </w:rPr>
              <w:t>6</w:t>
            </w:r>
          </w:p>
        </w:tc>
        <w:tc>
          <w:tcPr>
            <w:tcW w:w="7432" w:type="dxa"/>
            <w:gridSpan w:val="2"/>
            <w:vAlign w:val="center"/>
          </w:tcPr>
          <w:p w14:paraId="29F27F9A" w14:textId="65B671C2" w:rsidR="00724E5B" w:rsidRPr="00261A5E" w:rsidRDefault="00724E5B" w:rsidP="00253594">
            <w:pPr>
              <w:jc w:val="both"/>
              <w:rPr>
                <w:color w:val="000000"/>
                <w:sz w:val="20"/>
                <w:szCs w:val="20"/>
              </w:rPr>
            </w:pPr>
            <w:r w:rsidRPr="00261A5E">
              <w:rPr>
                <w:color w:val="000000"/>
                <w:sz w:val="20"/>
                <w:szCs w:val="20"/>
              </w:rPr>
              <w:t xml:space="preserve">3 </w:t>
            </w:r>
            <w:r w:rsidR="0083349C">
              <w:rPr>
                <w:color w:val="000000"/>
                <w:sz w:val="20"/>
                <w:szCs w:val="20"/>
              </w:rPr>
              <w:t xml:space="preserve">komplety </w:t>
            </w:r>
            <w:r w:rsidRPr="00261A5E">
              <w:rPr>
                <w:color w:val="000000"/>
                <w:sz w:val="20"/>
                <w:szCs w:val="20"/>
              </w:rPr>
              <w:t xml:space="preserve">– element uszczelniający między pokrywą (II) </w:t>
            </w:r>
            <w:r w:rsidR="0083349C">
              <w:rPr>
                <w:color w:val="000000"/>
                <w:sz w:val="20"/>
                <w:szCs w:val="20"/>
              </w:rPr>
              <w:t>i</w:t>
            </w:r>
            <w:r w:rsidRPr="00261A5E">
              <w:rPr>
                <w:color w:val="000000"/>
                <w:sz w:val="20"/>
                <w:szCs w:val="20"/>
              </w:rPr>
              <w:t xml:space="preserve"> zbiornikiem (I)</w:t>
            </w:r>
          </w:p>
        </w:tc>
        <w:tc>
          <w:tcPr>
            <w:tcW w:w="1823" w:type="dxa"/>
            <w:vAlign w:val="center"/>
          </w:tcPr>
          <w:p w14:paraId="2FFD7E33" w14:textId="77777777" w:rsidR="00261A5E" w:rsidRPr="00261A5E" w:rsidRDefault="00261A5E" w:rsidP="00261A5E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SPEŁNIA/</w:t>
            </w:r>
          </w:p>
          <w:p w14:paraId="57161235" w14:textId="2ADF296E" w:rsidR="00724E5B" w:rsidRPr="00261A5E" w:rsidRDefault="00261A5E" w:rsidP="00261A5E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NIE SPEŁNIA*</w:t>
            </w:r>
          </w:p>
        </w:tc>
      </w:tr>
      <w:tr w:rsidR="00724E5B" w:rsidRPr="00D13FE6" w14:paraId="00526E8F" w14:textId="77777777" w:rsidTr="00BA55E7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36" w:type="dxa"/>
          <w:trHeight w:val="401"/>
        </w:trPr>
        <w:tc>
          <w:tcPr>
            <w:tcW w:w="982" w:type="dxa"/>
            <w:vAlign w:val="center"/>
          </w:tcPr>
          <w:p w14:paraId="62600783" w14:textId="7BDCF662" w:rsidR="00724E5B" w:rsidRPr="00261A5E" w:rsidRDefault="00724E5B" w:rsidP="00253594">
            <w:pPr>
              <w:jc w:val="center"/>
              <w:rPr>
                <w:b/>
                <w:sz w:val="20"/>
                <w:szCs w:val="20"/>
              </w:rPr>
            </w:pPr>
            <w:r w:rsidRPr="00261A5E">
              <w:rPr>
                <w:b/>
                <w:sz w:val="20"/>
                <w:szCs w:val="20"/>
              </w:rPr>
              <w:t>7</w:t>
            </w:r>
          </w:p>
        </w:tc>
        <w:tc>
          <w:tcPr>
            <w:tcW w:w="7432" w:type="dxa"/>
            <w:gridSpan w:val="2"/>
            <w:vAlign w:val="center"/>
          </w:tcPr>
          <w:p w14:paraId="190D266D" w14:textId="4D967D4B" w:rsidR="00724E5B" w:rsidRPr="00261A5E" w:rsidRDefault="00724E5B" w:rsidP="00253594">
            <w:pPr>
              <w:jc w:val="both"/>
              <w:rPr>
                <w:color w:val="000000"/>
                <w:sz w:val="20"/>
                <w:szCs w:val="20"/>
              </w:rPr>
            </w:pPr>
            <w:r w:rsidRPr="00261A5E">
              <w:rPr>
                <w:color w:val="000000"/>
                <w:sz w:val="20"/>
                <w:szCs w:val="20"/>
              </w:rPr>
              <w:t xml:space="preserve">2 sztuki - grzałka elektryczna zapewniająca moc grzewczą na poziomie </w:t>
            </w:r>
            <w:r w:rsidRPr="00EF0F9B">
              <w:rPr>
                <w:color w:val="000000"/>
                <w:sz w:val="20"/>
                <w:szCs w:val="20"/>
              </w:rPr>
              <w:t>minimum 2,</w:t>
            </w:r>
            <w:r w:rsidR="0088411B">
              <w:rPr>
                <w:color w:val="000000"/>
                <w:sz w:val="20"/>
                <w:szCs w:val="20"/>
              </w:rPr>
              <w:t>0</w:t>
            </w:r>
            <w:r w:rsidRPr="00EF0F9B">
              <w:rPr>
                <w:color w:val="000000"/>
                <w:sz w:val="20"/>
                <w:szCs w:val="20"/>
              </w:rPr>
              <w:t xml:space="preserve"> k</w:t>
            </w:r>
            <w:r w:rsidRPr="00261A5E">
              <w:rPr>
                <w:color w:val="000000"/>
                <w:sz w:val="20"/>
                <w:szCs w:val="20"/>
              </w:rPr>
              <w:t>W kompatybilna z otworami dla elementu (I</w:t>
            </w:r>
            <w:r w:rsidR="00D94EE2">
              <w:rPr>
                <w:color w:val="000000"/>
                <w:sz w:val="20"/>
                <w:szCs w:val="20"/>
              </w:rPr>
              <w:t>.5</w:t>
            </w:r>
            <w:r w:rsidRPr="00261A5E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1823" w:type="dxa"/>
            <w:vAlign w:val="center"/>
          </w:tcPr>
          <w:p w14:paraId="4E453A50" w14:textId="77777777" w:rsidR="00261A5E" w:rsidRPr="00261A5E" w:rsidRDefault="00261A5E" w:rsidP="00261A5E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SPEŁNIA/</w:t>
            </w:r>
          </w:p>
          <w:p w14:paraId="2887E46A" w14:textId="50DAECFC" w:rsidR="00724E5B" w:rsidRPr="00261A5E" w:rsidRDefault="00261A5E" w:rsidP="00261A5E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NIE SPEŁNIA*</w:t>
            </w:r>
          </w:p>
        </w:tc>
      </w:tr>
      <w:tr w:rsidR="00724E5B" w:rsidRPr="00D13FE6" w14:paraId="16B48862" w14:textId="77777777" w:rsidTr="00BA55E7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36" w:type="dxa"/>
          <w:trHeight w:val="401"/>
        </w:trPr>
        <w:tc>
          <w:tcPr>
            <w:tcW w:w="982" w:type="dxa"/>
            <w:vAlign w:val="center"/>
          </w:tcPr>
          <w:p w14:paraId="5BC45B4A" w14:textId="26E0C576" w:rsidR="00724E5B" w:rsidRPr="00261A5E" w:rsidRDefault="00724E5B" w:rsidP="00253594">
            <w:pPr>
              <w:jc w:val="center"/>
              <w:rPr>
                <w:b/>
                <w:sz w:val="20"/>
                <w:szCs w:val="20"/>
              </w:rPr>
            </w:pPr>
            <w:bookmarkStart w:id="7" w:name="_Hlk121749535"/>
            <w:r w:rsidRPr="00261A5E">
              <w:rPr>
                <w:b/>
                <w:sz w:val="20"/>
                <w:szCs w:val="20"/>
              </w:rPr>
              <w:t>8</w:t>
            </w:r>
          </w:p>
        </w:tc>
        <w:tc>
          <w:tcPr>
            <w:tcW w:w="7432" w:type="dxa"/>
            <w:gridSpan w:val="2"/>
            <w:vAlign w:val="center"/>
          </w:tcPr>
          <w:p w14:paraId="16EF00EC" w14:textId="4F9D12CD" w:rsidR="00724E5B" w:rsidRPr="00261A5E" w:rsidRDefault="00724E5B" w:rsidP="00253594">
            <w:pPr>
              <w:jc w:val="both"/>
              <w:rPr>
                <w:color w:val="000000"/>
                <w:sz w:val="20"/>
                <w:szCs w:val="20"/>
              </w:rPr>
            </w:pPr>
            <w:r w:rsidRPr="00261A5E">
              <w:rPr>
                <w:color w:val="000000"/>
                <w:sz w:val="20"/>
                <w:szCs w:val="20"/>
              </w:rPr>
              <w:t>1 sztuka - układ sterujący umożliwiający sterowanie temperaturą w zbiorniku roboczym w zakresie temperat</w:t>
            </w:r>
            <w:r w:rsidRPr="00EF0F9B">
              <w:rPr>
                <w:color w:val="000000"/>
                <w:sz w:val="20"/>
                <w:szCs w:val="20"/>
              </w:rPr>
              <w:t>ur od 20 °C do 180 °C</w:t>
            </w:r>
            <w:r w:rsidRPr="00261A5E">
              <w:rPr>
                <w:color w:val="000000"/>
                <w:sz w:val="20"/>
                <w:szCs w:val="20"/>
              </w:rPr>
              <w:t xml:space="preserve"> z możliwością odczytu temperatury zadanej oraz bieżącej w zbiorniku roboczym. Możliwość odczytu temperatury w płaszczu grzewczym. </w:t>
            </w:r>
            <w:r w:rsidRPr="00261A5E">
              <w:rPr>
                <w:color w:val="000000"/>
                <w:sz w:val="20"/>
                <w:szCs w:val="20"/>
              </w:rPr>
              <w:lastRenderedPageBreak/>
              <w:t xml:space="preserve">Układ przystosowany do podłączenia </w:t>
            </w:r>
            <w:r w:rsidR="0088411B">
              <w:rPr>
                <w:color w:val="000000"/>
                <w:sz w:val="20"/>
                <w:szCs w:val="20"/>
              </w:rPr>
              <w:t>2</w:t>
            </w:r>
            <w:r w:rsidRPr="00261A5E">
              <w:rPr>
                <w:color w:val="000000"/>
                <w:sz w:val="20"/>
                <w:szCs w:val="20"/>
              </w:rPr>
              <w:t xml:space="preserve"> termopar z punktu (</w:t>
            </w:r>
            <w:r w:rsidR="0083349C">
              <w:rPr>
                <w:color w:val="000000"/>
                <w:sz w:val="20"/>
                <w:szCs w:val="20"/>
              </w:rPr>
              <w:t>B</w:t>
            </w:r>
            <w:r w:rsidR="009C74C6">
              <w:rPr>
                <w:color w:val="000000"/>
                <w:sz w:val="20"/>
                <w:szCs w:val="20"/>
              </w:rPr>
              <w:t>.10</w:t>
            </w:r>
            <w:r w:rsidRPr="0083349C">
              <w:rPr>
                <w:color w:val="000000"/>
                <w:sz w:val="20"/>
                <w:szCs w:val="20"/>
              </w:rPr>
              <w:t>)</w:t>
            </w:r>
            <w:r w:rsidRPr="00261A5E">
              <w:rPr>
                <w:color w:val="000000"/>
                <w:sz w:val="20"/>
                <w:szCs w:val="20"/>
              </w:rPr>
              <w:t xml:space="preserve">. Układ sterujący powinien również wyłączyć ogrzewanie w momencie przegrzania płaszcza grzewczego (powyżej 190 °C z możliwością zmiany nastawy). </w:t>
            </w:r>
            <w:r w:rsidRPr="00261A5E">
              <w:rPr>
                <w:sz w:val="20"/>
                <w:szCs w:val="20"/>
              </w:rPr>
              <w:t>Układ wyposażony w panel dotykowy.</w:t>
            </w:r>
          </w:p>
        </w:tc>
        <w:tc>
          <w:tcPr>
            <w:tcW w:w="1823" w:type="dxa"/>
            <w:vAlign w:val="center"/>
          </w:tcPr>
          <w:p w14:paraId="79C26080" w14:textId="77777777" w:rsidR="00261A5E" w:rsidRPr="00261A5E" w:rsidRDefault="00261A5E" w:rsidP="00261A5E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lastRenderedPageBreak/>
              <w:t>SPEŁNIA/</w:t>
            </w:r>
          </w:p>
          <w:p w14:paraId="6A032BCF" w14:textId="30FD105A" w:rsidR="00724E5B" w:rsidRPr="00261A5E" w:rsidRDefault="00261A5E" w:rsidP="00261A5E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NIE SPEŁNIA*</w:t>
            </w:r>
          </w:p>
        </w:tc>
      </w:tr>
      <w:bookmarkEnd w:id="7"/>
      <w:tr w:rsidR="00724E5B" w:rsidRPr="00D13FE6" w14:paraId="17CA3C98" w14:textId="77777777" w:rsidTr="00BA55E7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36" w:type="dxa"/>
          <w:trHeight w:val="401"/>
        </w:trPr>
        <w:tc>
          <w:tcPr>
            <w:tcW w:w="982" w:type="dxa"/>
            <w:vAlign w:val="center"/>
          </w:tcPr>
          <w:p w14:paraId="73CB7A06" w14:textId="4483577A" w:rsidR="00724E5B" w:rsidRPr="00261A5E" w:rsidRDefault="00724E5B" w:rsidP="00253594">
            <w:pPr>
              <w:jc w:val="center"/>
              <w:rPr>
                <w:b/>
                <w:sz w:val="20"/>
                <w:szCs w:val="20"/>
              </w:rPr>
            </w:pPr>
            <w:r w:rsidRPr="00261A5E">
              <w:rPr>
                <w:b/>
                <w:sz w:val="20"/>
                <w:szCs w:val="20"/>
              </w:rPr>
              <w:t>9</w:t>
            </w:r>
          </w:p>
        </w:tc>
        <w:tc>
          <w:tcPr>
            <w:tcW w:w="7432" w:type="dxa"/>
            <w:gridSpan w:val="2"/>
            <w:vAlign w:val="center"/>
          </w:tcPr>
          <w:p w14:paraId="60152F8A" w14:textId="0ADE0E28" w:rsidR="00724E5B" w:rsidRPr="00261A5E" w:rsidRDefault="00724E5B" w:rsidP="00253594">
            <w:pPr>
              <w:jc w:val="both"/>
              <w:rPr>
                <w:color w:val="000000"/>
                <w:sz w:val="20"/>
                <w:szCs w:val="20"/>
              </w:rPr>
            </w:pPr>
            <w:r w:rsidRPr="0088411B">
              <w:rPr>
                <w:color w:val="000000"/>
                <w:sz w:val="20"/>
                <w:szCs w:val="20"/>
              </w:rPr>
              <w:t>6 litrów</w:t>
            </w:r>
            <w:r w:rsidRPr="00261A5E">
              <w:rPr>
                <w:color w:val="000000"/>
                <w:sz w:val="20"/>
                <w:szCs w:val="20"/>
              </w:rPr>
              <w:t xml:space="preserve"> oleju przeznaczonego do zalania płaszcza grzewczego, o temperaturze wrzenia minimum 250 °C.</w:t>
            </w:r>
          </w:p>
        </w:tc>
        <w:tc>
          <w:tcPr>
            <w:tcW w:w="1823" w:type="dxa"/>
            <w:vAlign w:val="center"/>
          </w:tcPr>
          <w:p w14:paraId="77691E4A" w14:textId="77777777" w:rsidR="00261A5E" w:rsidRPr="00261A5E" w:rsidRDefault="00261A5E" w:rsidP="00261A5E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SPEŁNIA/</w:t>
            </w:r>
          </w:p>
          <w:p w14:paraId="27CDA89C" w14:textId="16BBF5AC" w:rsidR="00724E5B" w:rsidRPr="00261A5E" w:rsidRDefault="00261A5E" w:rsidP="00261A5E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NIE SPEŁNIA*</w:t>
            </w:r>
          </w:p>
        </w:tc>
      </w:tr>
      <w:tr w:rsidR="00724E5B" w:rsidRPr="00D13FE6" w14:paraId="6A22CE33" w14:textId="77777777" w:rsidTr="00BA55E7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36" w:type="dxa"/>
          <w:trHeight w:val="401"/>
        </w:trPr>
        <w:tc>
          <w:tcPr>
            <w:tcW w:w="982" w:type="dxa"/>
            <w:vAlign w:val="center"/>
          </w:tcPr>
          <w:p w14:paraId="4A9EAB63" w14:textId="42832024" w:rsidR="00724E5B" w:rsidRPr="00261A5E" w:rsidRDefault="00724E5B" w:rsidP="00253594">
            <w:pPr>
              <w:jc w:val="center"/>
              <w:rPr>
                <w:b/>
                <w:sz w:val="20"/>
                <w:szCs w:val="20"/>
              </w:rPr>
            </w:pPr>
            <w:r w:rsidRPr="00261A5E"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7432" w:type="dxa"/>
            <w:gridSpan w:val="2"/>
            <w:vAlign w:val="center"/>
          </w:tcPr>
          <w:p w14:paraId="4421DE2A" w14:textId="58023D10" w:rsidR="00724E5B" w:rsidRPr="00261A5E" w:rsidRDefault="0088411B" w:rsidP="00253594">
            <w:pPr>
              <w:jc w:val="both"/>
              <w:rPr>
                <w:color w:val="000000"/>
                <w:sz w:val="20"/>
                <w:szCs w:val="20"/>
              </w:rPr>
            </w:pPr>
            <w:bookmarkStart w:id="8" w:name="_Hlk121749558"/>
            <w:r>
              <w:rPr>
                <w:color w:val="000000"/>
                <w:sz w:val="20"/>
                <w:szCs w:val="20"/>
              </w:rPr>
              <w:t>2</w:t>
            </w:r>
            <w:r w:rsidR="006B3763" w:rsidRPr="00261A5E">
              <w:rPr>
                <w:color w:val="000000"/>
                <w:sz w:val="20"/>
                <w:szCs w:val="20"/>
              </w:rPr>
              <w:t xml:space="preserve"> </w:t>
            </w:r>
            <w:r w:rsidR="00724E5B" w:rsidRPr="00261A5E">
              <w:rPr>
                <w:color w:val="000000"/>
                <w:sz w:val="20"/>
                <w:szCs w:val="20"/>
              </w:rPr>
              <w:t>sztuki - termopary o zakresie pracy od 5°C do 200°C, lub większym kompatybilne z wejściami do zbiornika (I</w:t>
            </w:r>
            <w:r w:rsidR="00D94EE2">
              <w:rPr>
                <w:color w:val="000000"/>
                <w:sz w:val="20"/>
                <w:szCs w:val="20"/>
              </w:rPr>
              <w:t>.5</w:t>
            </w:r>
            <w:r w:rsidR="00724E5B" w:rsidRPr="00261A5E">
              <w:rPr>
                <w:color w:val="000000"/>
                <w:sz w:val="20"/>
                <w:szCs w:val="20"/>
              </w:rPr>
              <w:t>)</w:t>
            </w:r>
            <w:r w:rsidR="0083349C">
              <w:rPr>
                <w:color w:val="000000"/>
                <w:sz w:val="20"/>
                <w:szCs w:val="20"/>
              </w:rPr>
              <w:t xml:space="preserve">, </w:t>
            </w:r>
            <w:r w:rsidR="00724E5B" w:rsidRPr="00261A5E">
              <w:rPr>
                <w:color w:val="000000"/>
                <w:sz w:val="20"/>
                <w:szCs w:val="20"/>
              </w:rPr>
              <w:t>pokrywy (II</w:t>
            </w:r>
            <w:r w:rsidR="0083349C">
              <w:rPr>
                <w:color w:val="000000"/>
                <w:sz w:val="20"/>
                <w:szCs w:val="20"/>
              </w:rPr>
              <w:t>.</w:t>
            </w:r>
            <w:r w:rsidR="001A62BA">
              <w:rPr>
                <w:color w:val="000000"/>
                <w:sz w:val="20"/>
                <w:szCs w:val="20"/>
              </w:rPr>
              <w:t>2</w:t>
            </w:r>
            <w:r w:rsidR="00724E5B" w:rsidRPr="00261A5E">
              <w:rPr>
                <w:color w:val="000000"/>
                <w:sz w:val="20"/>
                <w:szCs w:val="20"/>
              </w:rPr>
              <w:t>) oraz kompatybilne z układem sterującym (</w:t>
            </w:r>
            <w:r w:rsidR="009C74C6">
              <w:rPr>
                <w:color w:val="000000"/>
                <w:sz w:val="20"/>
                <w:szCs w:val="20"/>
              </w:rPr>
              <w:t>B.8).</w:t>
            </w:r>
            <w:bookmarkEnd w:id="8"/>
          </w:p>
        </w:tc>
        <w:tc>
          <w:tcPr>
            <w:tcW w:w="1823" w:type="dxa"/>
            <w:vAlign w:val="center"/>
          </w:tcPr>
          <w:p w14:paraId="43CC7378" w14:textId="77777777" w:rsidR="00261A5E" w:rsidRPr="00261A5E" w:rsidRDefault="00261A5E" w:rsidP="00261A5E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SPEŁNIA/</w:t>
            </w:r>
          </w:p>
          <w:p w14:paraId="6254CBFF" w14:textId="15768DF9" w:rsidR="00724E5B" w:rsidRPr="00261A5E" w:rsidRDefault="00261A5E" w:rsidP="00261A5E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NIE SPEŁNIA*</w:t>
            </w:r>
          </w:p>
        </w:tc>
      </w:tr>
      <w:tr w:rsidR="00724E5B" w:rsidRPr="00D13FE6" w14:paraId="6B1112AA" w14:textId="77777777" w:rsidTr="00BA55E7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36" w:type="dxa"/>
          <w:trHeight w:val="401"/>
        </w:trPr>
        <w:tc>
          <w:tcPr>
            <w:tcW w:w="982" w:type="dxa"/>
            <w:vAlign w:val="center"/>
          </w:tcPr>
          <w:p w14:paraId="2CC0A905" w14:textId="0CF1F68C" w:rsidR="00724E5B" w:rsidRPr="00261A5E" w:rsidRDefault="00724E5B" w:rsidP="00253594">
            <w:pPr>
              <w:jc w:val="center"/>
              <w:rPr>
                <w:b/>
                <w:sz w:val="20"/>
                <w:szCs w:val="20"/>
              </w:rPr>
            </w:pPr>
            <w:r w:rsidRPr="00261A5E">
              <w:rPr>
                <w:b/>
                <w:sz w:val="20"/>
                <w:szCs w:val="20"/>
              </w:rPr>
              <w:t>11</w:t>
            </w:r>
          </w:p>
        </w:tc>
        <w:tc>
          <w:tcPr>
            <w:tcW w:w="7432" w:type="dxa"/>
            <w:gridSpan w:val="2"/>
            <w:vAlign w:val="center"/>
          </w:tcPr>
          <w:p w14:paraId="7620E0AE" w14:textId="4D336F50" w:rsidR="00724E5B" w:rsidRPr="00261A5E" w:rsidRDefault="00724E5B" w:rsidP="00253594">
            <w:pPr>
              <w:jc w:val="both"/>
              <w:rPr>
                <w:color w:val="000000"/>
                <w:sz w:val="20"/>
                <w:szCs w:val="20"/>
              </w:rPr>
            </w:pPr>
            <w:bookmarkStart w:id="9" w:name="_Hlk121749571"/>
            <w:r w:rsidRPr="00261A5E">
              <w:rPr>
                <w:color w:val="000000"/>
                <w:sz w:val="20"/>
                <w:szCs w:val="20"/>
              </w:rPr>
              <w:t xml:space="preserve">Przewód, umożliwiający podłączenie zastosowanych grzałek </w:t>
            </w:r>
            <w:r w:rsidR="009C74C6">
              <w:rPr>
                <w:color w:val="000000"/>
                <w:sz w:val="20"/>
                <w:szCs w:val="20"/>
              </w:rPr>
              <w:t>(B.7) z układem sterującym (B.8) oraz układu sterującego (B.8) z</w:t>
            </w:r>
            <w:r w:rsidRPr="00261A5E">
              <w:rPr>
                <w:color w:val="000000"/>
                <w:sz w:val="20"/>
                <w:szCs w:val="20"/>
              </w:rPr>
              <w:t xml:space="preserve"> zasilaniem w pomieszczeniu o długości minimum 15 metrów</w:t>
            </w:r>
            <w:r w:rsidR="009C74C6">
              <w:rPr>
                <w:color w:val="000000"/>
                <w:sz w:val="20"/>
                <w:szCs w:val="20"/>
              </w:rPr>
              <w:t xml:space="preserve">. Przewód </w:t>
            </w:r>
            <w:r w:rsidRPr="00261A5E">
              <w:rPr>
                <w:color w:val="000000"/>
                <w:sz w:val="20"/>
                <w:szCs w:val="20"/>
              </w:rPr>
              <w:t>zakończony wtyczką.</w:t>
            </w:r>
            <w:bookmarkEnd w:id="9"/>
          </w:p>
        </w:tc>
        <w:tc>
          <w:tcPr>
            <w:tcW w:w="1823" w:type="dxa"/>
            <w:vAlign w:val="center"/>
          </w:tcPr>
          <w:p w14:paraId="003158F6" w14:textId="77777777" w:rsidR="00261A5E" w:rsidRPr="00261A5E" w:rsidRDefault="00261A5E" w:rsidP="00261A5E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SPEŁNIA/</w:t>
            </w:r>
          </w:p>
          <w:p w14:paraId="6658786E" w14:textId="002E7E22" w:rsidR="00724E5B" w:rsidRPr="00261A5E" w:rsidRDefault="00261A5E" w:rsidP="00261A5E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NIE SPEŁNIA*</w:t>
            </w:r>
          </w:p>
        </w:tc>
      </w:tr>
      <w:tr w:rsidR="00724E5B" w:rsidRPr="00D13FE6" w14:paraId="553F09A7" w14:textId="77777777" w:rsidTr="00BA55E7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36" w:type="dxa"/>
          <w:trHeight w:val="401"/>
        </w:trPr>
        <w:tc>
          <w:tcPr>
            <w:tcW w:w="982" w:type="dxa"/>
            <w:vAlign w:val="center"/>
          </w:tcPr>
          <w:p w14:paraId="0EEFE491" w14:textId="255D9D80" w:rsidR="00724E5B" w:rsidRPr="00261A5E" w:rsidRDefault="00724E5B" w:rsidP="00253594">
            <w:pPr>
              <w:jc w:val="center"/>
              <w:rPr>
                <w:b/>
                <w:sz w:val="20"/>
                <w:szCs w:val="20"/>
              </w:rPr>
            </w:pPr>
            <w:r w:rsidRPr="00261A5E">
              <w:rPr>
                <w:b/>
                <w:sz w:val="20"/>
                <w:szCs w:val="20"/>
              </w:rPr>
              <w:t>12</w:t>
            </w:r>
          </w:p>
        </w:tc>
        <w:tc>
          <w:tcPr>
            <w:tcW w:w="7432" w:type="dxa"/>
            <w:gridSpan w:val="2"/>
            <w:vAlign w:val="center"/>
          </w:tcPr>
          <w:p w14:paraId="2420441A" w14:textId="0D05A6C4" w:rsidR="00EF0F9B" w:rsidRPr="00261A5E" w:rsidRDefault="00EF0F9B" w:rsidP="00253594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 sztuka – 80 litrów wodoru o ciśnieniu roboczym 150 bar.</w:t>
            </w:r>
          </w:p>
        </w:tc>
        <w:tc>
          <w:tcPr>
            <w:tcW w:w="1823" w:type="dxa"/>
            <w:vAlign w:val="center"/>
          </w:tcPr>
          <w:p w14:paraId="12A98AA4" w14:textId="77777777" w:rsidR="00261A5E" w:rsidRPr="00261A5E" w:rsidRDefault="00261A5E" w:rsidP="00261A5E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SPEŁNIA/</w:t>
            </w:r>
          </w:p>
          <w:p w14:paraId="04E1607B" w14:textId="0D385E7B" w:rsidR="00724E5B" w:rsidRPr="00261A5E" w:rsidRDefault="00261A5E" w:rsidP="00261A5E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NIE SPEŁNIA*</w:t>
            </w:r>
          </w:p>
        </w:tc>
      </w:tr>
      <w:tr w:rsidR="00724E5B" w:rsidRPr="00D13FE6" w14:paraId="1402A771" w14:textId="77777777" w:rsidTr="00BA55E7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36" w:type="dxa"/>
          <w:trHeight w:val="401"/>
        </w:trPr>
        <w:tc>
          <w:tcPr>
            <w:tcW w:w="982" w:type="dxa"/>
            <w:vAlign w:val="center"/>
          </w:tcPr>
          <w:p w14:paraId="0CB760B0" w14:textId="31C9993F" w:rsidR="00724E5B" w:rsidRPr="00261A5E" w:rsidRDefault="00724E5B" w:rsidP="00253594">
            <w:pPr>
              <w:jc w:val="center"/>
              <w:rPr>
                <w:b/>
                <w:sz w:val="20"/>
                <w:szCs w:val="20"/>
              </w:rPr>
            </w:pPr>
            <w:r w:rsidRPr="00261A5E">
              <w:rPr>
                <w:b/>
                <w:sz w:val="20"/>
                <w:szCs w:val="20"/>
              </w:rPr>
              <w:t>13</w:t>
            </w:r>
          </w:p>
        </w:tc>
        <w:tc>
          <w:tcPr>
            <w:tcW w:w="7432" w:type="dxa"/>
            <w:gridSpan w:val="2"/>
            <w:vAlign w:val="center"/>
          </w:tcPr>
          <w:p w14:paraId="7204F1E9" w14:textId="04683700" w:rsidR="00724E5B" w:rsidRPr="00261A5E" w:rsidRDefault="001A62BA" w:rsidP="00253594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724E5B" w:rsidRPr="00261A5E">
              <w:rPr>
                <w:sz w:val="20"/>
                <w:szCs w:val="20"/>
              </w:rPr>
              <w:t xml:space="preserve"> sztuk</w:t>
            </w:r>
            <w:r>
              <w:rPr>
                <w:sz w:val="20"/>
                <w:szCs w:val="20"/>
              </w:rPr>
              <w:t>i</w:t>
            </w:r>
            <w:r w:rsidR="00724E5B" w:rsidRPr="00261A5E">
              <w:rPr>
                <w:sz w:val="20"/>
                <w:szCs w:val="20"/>
              </w:rPr>
              <w:t xml:space="preserve"> - reduktor z przepływomierzem kompatybilny d</w:t>
            </w:r>
            <w:r>
              <w:rPr>
                <w:sz w:val="20"/>
                <w:szCs w:val="20"/>
              </w:rPr>
              <w:t>la</w:t>
            </w:r>
            <w:r w:rsidR="00724E5B" w:rsidRPr="00261A5E">
              <w:rPr>
                <w:sz w:val="20"/>
                <w:szCs w:val="20"/>
              </w:rPr>
              <w:t xml:space="preserve"> </w:t>
            </w:r>
            <w:r w:rsidR="00EF0F9B">
              <w:rPr>
                <w:sz w:val="20"/>
                <w:szCs w:val="20"/>
              </w:rPr>
              <w:t>pojemnika</w:t>
            </w:r>
            <w:r w:rsidR="00724E5B" w:rsidRPr="00261A5E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z </w:t>
            </w:r>
            <w:r w:rsidR="00724E5B" w:rsidRPr="00261A5E">
              <w:rPr>
                <w:sz w:val="20"/>
                <w:szCs w:val="20"/>
              </w:rPr>
              <w:t>wodorem (</w:t>
            </w:r>
            <w:r w:rsidR="0083349C">
              <w:rPr>
                <w:sz w:val="20"/>
                <w:szCs w:val="20"/>
              </w:rPr>
              <w:t>B.12</w:t>
            </w:r>
            <w:r w:rsidR="00724E5B" w:rsidRPr="0083349C">
              <w:rPr>
                <w:sz w:val="20"/>
                <w:szCs w:val="20"/>
              </w:rPr>
              <w:t>).</w:t>
            </w:r>
          </w:p>
        </w:tc>
        <w:tc>
          <w:tcPr>
            <w:tcW w:w="1823" w:type="dxa"/>
            <w:vAlign w:val="center"/>
          </w:tcPr>
          <w:p w14:paraId="468D4944" w14:textId="77777777" w:rsidR="00261A5E" w:rsidRPr="00261A5E" w:rsidRDefault="00261A5E" w:rsidP="00261A5E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SPEŁNIA/</w:t>
            </w:r>
          </w:p>
          <w:p w14:paraId="42C17DC4" w14:textId="354084A9" w:rsidR="00724E5B" w:rsidRPr="00261A5E" w:rsidRDefault="00261A5E" w:rsidP="00261A5E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NIE SPEŁNIA*</w:t>
            </w:r>
          </w:p>
        </w:tc>
      </w:tr>
      <w:tr w:rsidR="001A62BA" w:rsidRPr="00D13FE6" w14:paraId="6743DA8C" w14:textId="77777777" w:rsidTr="00BA55E7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36" w:type="dxa"/>
          <w:trHeight w:val="401"/>
        </w:trPr>
        <w:tc>
          <w:tcPr>
            <w:tcW w:w="982" w:type="dxa"/>
            <w:vAlign w:val="center"/>
          </w:tcPr>
          <w:p w14:paraId="38C9D10D" w14:textId="51B9A950" w:rsidR="001A62BA" w:rsidRPr="00261A5E" w:rsidRDefault="001A62BA" w:rsidP="00253594">
            <w:pPr>
              <w:jc w:val="center"/>
              <w:rPr>
                <w:b/>
                <w:sz w:val="20"/>
                <w:szCs w:val="20"/>
              </w:rPr>
            </w:pPr>
            <w:bookmarkStart w:id="10" w:name="_Hlk121749630"/>
            <w:r>
              <w:rPr>
                <w:b/>
                <w:sz w:val="20"/>
                <w:szCs w:val="20"/>
              </w:rPr>
              <w:t>14</w:t>
            </w:r>
          </w:p>
        </w:tc>
        <w:tc>
          <w:tcPr>
            <w:tcW w:w="7432" w:type="dxa"/>
            <w:gridSpan w:val="2"/>
            <w:vAlign w:val="center"/>
          </w:tcPr>
          <w:p w14:paraId="3165C0AE" w14:textId="2D12B033" w:rsidR="001A62BA" w:rsidRDefault="009C74C6" w:rsidP="00253594">
            <w:pPr>
              <w:jc w:val="both"/>
              <w:rPr>
                <w:sz w:val="20"/>
                <w:szCs w:val="20"/>
              </w:rPr>
            </w:pPr>
            <w:r w:rsidRPr="0088411B">
              <w:rPr>
                <w:sz w:val="20"/>
                <w:szCs w:val="20"/>
              </w:rPr>
              <w:t xml:space="preserve">1 sztuka - zawór trójdrogowy umożliwiający przełączenie zasilania pomiędzy reduktorami </w:t>
            </w:r>
            <w:r w:rsidR="00CB34D1" w:rsidRPr="0088411B">
              <w:rPr>
                <w:sz w:val="20"/>
                <w:szCs w:val="20"/>
              </w:rPr>
              <w:t xml:space="preserve"> </w:t>
            </w:r>
            <w:r w:rsidRPr="0088411B">
              <w:rPr>
                <w:sz w:val="20"/>
                <w:szCs w:val="20"/>
              </w:rPr>
              <w:t>(B.13).</w:t>
            </w:r>
          </w:p>
        </w:tc>
        <w:tc>
          <w:tcPr>
            <w:tcW w:w="1823" w:type="dxa"/>
            <w:vAlign w:val="center"/>
          </w:tcPr>
          <w:p w14:paraId="5C012A0E" w14:textId="77777777" w:rsidR="00C851E9" w:rsidRPr="00261A5E" w:rsidRDefault="00C851E9" w:rsidP="00C851E9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SPEŁNIA/</w:t>
            </w:r>
          </w:p>
          <w:p w14:paraId="279DAEB3" w14:textId="33B73899" w:rsidR="001A62BA" w:rsidRPr="00261A5E" w:rsidRDefault="00C851E9" w:rsidP="00C851E9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NIE SPEŁNIA*</w:t>
            </w:r>
          </w:p>
        </w:tc>
      </w:tr>
      <w:bookmarkEnd w:id="10"/>
      <w:tr w:rsidR="00724E5B" w:rsidRPr="00D13FE6" w14:paraId="0E2F6E6B" w14:textId="77777777" w:rsidTr="00BA55E7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36" w:type="dxa"/>
          <w:trHeight w:val="401"/>
        </w:trPr>
        <w:tc>
          <w:tcPr>
            <w:tcW w:w="982" w:type="dxa"/>
            <w:vAlign w:val="center"/>
          </w:tcPr>
          <w:p w14:paraId="17B93EC9" w14:textId="7A0A75FA" w:rsidR="00724E5B" w:rsidRPr="00261A5E" w:rsidRDefault="00724E5B" w:rsidP="00253594">
            <w:pPr>
              <w:jc w:val="center"/>
              <w:rPr>
                <w:b/>
                <w:sz w:val="20"/>
                <w:szCs w:val="20"/>
              </w:rPr>
            </w:pPr>
            <w:r w:rsidRPr="00261A5E">
              <w:rPr>
                <w:b/>
                <w:sz w:val="20"/>
                <w:szCs w:val="20"/>
              </w:rPr>
              <w:t>1</w:t>
            </w:r>
            <w:r w:rsidR="001A62BA">
              <w:rPr>
                <w:b/>
                <w:sz w:val="20"/>
                <w:szCs w:val="20"/>
              </w:rPr>
              <w:t>5</w:t>
            </w:r>
          </w:p>
        </w:tc>
        <w:tc>
          <w:tcPr>
            <w:tcW w:w="7432" w:type="dxa"/>
            <w:gridSpan w:val="2"/>
            <w:vAlign w:val="center"/>
          </w:tcPr>
          <w:p w14:paraId="38AA71F9" w14:textId="3480A8D9" w:rsidR="00724E5B" w:rsidRPr="00261A5E" w:rsidRDefault="00724E5B" w:rsidP="00253594">
            <w:pPr>
              <w:jc w:val="both"/>
              <w:rPr>
                <w:sz w:val="20"/>
                <w:szCs w:val="20"/>
              </w:rPr>
            </w:pPr>
            <w:bookmarkStart w:id="11" w:name="_Hlk121749640"/>
            <w:r w:rsidRPr="00261A5E">
              <w:rPr>
                <w:sz w:val="20"/>
                <w:szCs w:val="20"/>
              </w:rPr>
              <w:t xml:space="preserve">10 </w:t>
            </w:r>
            <w:proofErr w:type="spellStart"/>
            <w:r w:rsidRPr="00261A5E">
              <w:rPr>
                <w:sz w:val="20"/>
                <w:szCs w:val="20"/>
              </w:rPr>
              <w:t>mb</w:t>
            </w:r>
            <w:proofErr w:type="spellEnd"/>
            <w:r w:rsidRPr="00261A5E">
              <w:rPr>
                <w:sz w:val="20"/>
                <w:szCs w:val="20"/>
              </w:rPr>
              <w:t xml:space="preserve"> - przewody elastyczne umożlwiające podłączenie </w:t>
            </w:r>
            <w:r w:rsidR="00CB34D1">
              <w:rPr>
                <w:sz w:val="20"/>
                <w:szCs w:val="20"/>
              </w:rPr>
              <w:t>zaworu trójdrogowego (B.14) z</w:t>
            </w:r>
            <w:r w:rsidRPr="00261A5E">
              <w:rPr>
                <w:sz w:val="20"/>
                <w:szCs w:val="20"/>
              </w:rPr>
              <w:t xml:space="preserve"> zawor</w:t>
            </w:r>
            <w:r w:rsidR="00CB34D1">
              <w:rPr>
                <w:sz w:val="20"/>
                <w:szCs w:val="20"/>
              </w:rPr>
              <w:t>em</w:t>
            </w:r>
            <w:r w:rsidRPr="00261A5E">
              <w:rPr>
                <w:sz w:val="20"/>
                <w:szCs w:val="20"/>
              </w:rPr>
              <w:t xml:space="preserve"> igłow</w:t>
            </w:r>
            <w:r w:rsidR="00CB34D1">
              <w:rPr>
                <w:sz w:val="20"/>
                <w:szCs w:val="20"/>
              </w:rPr>
              <w:t xml:space="preserve">ym </w:t>
            </w:r>
            <w:r w:rsidRPr="00261A5E">
              <w:rPr>
                <w:sz w:val="20"/>
                <w:szCs w:val="20"/>
              </w:rPr>
              <w:t>(</w:t>
            </w:r>
            <w:r w:rsidR="00CB34D1">
              <w:rPr>
                <w:sz w:val="20"/>
                <w:szCs w:val="20"/>
              </w:rPr>
              <w:t>B.5</w:t>
            </w:r>
            <w:r w:rsidRPr="00CB34D1">
              <w:rPr>
                <w:sz w:val="20"/>
                <w:szCs w:val="20"/>
              </w:rPr>
              <w:t>)</w:t>
            </w:r>
            <w:r w:rsidRPr="00261A5E">
              <w:rPr>
                <w:sz w:val="20"/>
                <w:szCs w:val="20"/>
              </w:rPr>
              <w:t xml:space="preserve"> </w:t>
            </w:r>
            <w:r w:rsidR="00CB34D1">
              <w:rPr>
                <w:sz w:val="20"/>
                <w:szCs w:val="20"/>
              </w:rPr>
              <w:t xml:space="preserve">umieszczonym </w:t>
            </w:r>
            <w:r w:rsidRPr="00261A5E">
              <w:rPr>
                <w:sz w:val="20"/>
                <w:szCs w:val="20"/>
              </w:rPr>
              <w:t>w pokrywie reaktora ciśnieniowe</w:t>
            </w:r>
            <w:r w:rsidRPr="00CB34D1">
              <w:rPr>
                <w:sz w:val="20"/>
                <w:szCs w:val="20"/>
              </w:rPr>
              <w:t xml:space="preserve">go </w:t>
            </w:r>
            <w:r w:rsidRPr="00CB34D1">
              <w:rPr>
                <w:color w:val="000000" w:themeColor="text1"/>
                <w:sz w:val="20"/>
                <w:szCs w:val="20"/>
              </w:rPr>
              <w:t>(</w:t>
            </w:r>
            <w:r w:rsidR="00CB34D1">
              <w:rPr>
                <w:color w:val="000000" w:themeColor="text1"/>
                <w:sz w:val="20"/>
                <w:szCs w:val="20"/>
              </w:rPr>
              <w:t>II</w:t>
            </w:r>
            <w:r w:rsidRPr="00CB34D1">
              <w:rPr>
                <w:color w:val="000000" w:themeColor="text1"/>
                <w:sz w:val="20"/>
                <w:szCs w:val="20"/>
              </w:rPr>
              <w:t>).</w:t>
            </w:r>
            <w:bookmarkEnd w:id="11"/>
          </w:p>
        </w:tc>
        <w:tc>
          <w:tcPr>
            <w:tcW w:w="1823" w:type="dxa"/>
            <w:vAlign w:val="center"/>
          </w:tcPr>
          <w:p w14:paraId="072E13FA" w14:textId="77777777" w:rsidR="00261A5E" w:rsidRPr="00261A5E" w:rsidRDefault="00261A5E" w:rsidP="00261A5E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SPEŁNIA/</w:t>
            </w:r>
          </w:p>
          <w:p w14:paraId="7DE325D6" w14:textId="0DC1035D" w:rsidR="00724E5B" w:rsidRPr="00261A5E" w:rsidRDefault="00261A5E" w:rsidP="00261A5E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NIE SPEŁNIA*</w:t>
            </w:r>
          </w:p>
        </w:tc>
      </w:tr>
      <w:tr w:rsidR="00CB34D1" w:rsidRPr="00D13FE6" w14:paraId="00CC1299" w14:textId="77777777" w:rsidTr="00BA55E7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36" w:type="dxa"/>
          <w:trHeight w:val="401"/>
        </w:trPr>
        <w:tc>
          <w:tcPr>
            <w:tcW w:w="982" w:type="dxa"/>
            <w:vAlign w:val="center"/>
          </w:tcPr>
          <w:p w14:paraId="5446D19F" w14:textId="7A2B1BF2" w:rsidR="00CB34D1" w:rsidRPr="0088411B" w:rsidRDefault="00CB34D1" w:rsidP="00253594">
            <w:pPr>
              <w:jc w:val="center"/>
              <w:rPr>
                <w:b/>
                <w:sz w:val="20"/>
                <w:szCs w:val="20"/>
              </w:rPr>
            </w:pPr>
            <w:r w:rsidRPr="0088411B">
              <w:rPr>
                <w:b/>
                <w:sz w:val="20"/>
                <w:szCs w:val="20"/>
              </w:rPr>
              <w:t>16</w:t>
            </w:r>
          </w:p>
        </w:tc>
        <w:tc>
          <w:tcPr>
            <w:tcW w:w="7432" w:type="dxa"/>
            <w:gridSpan w:val="2"/>
            <w:vAlign w:val="center"/>
          </w:tcPr>
          <w:p w14:paraId="3BE4AE9B" w14:textId="00CE713F" w:rsidR="00CB34D1" w:rsidRPr="0088411B" w:rsidRDefault="00CB34D1" w:rsidP="00253594">
            <w:pPr>
              <w:jc w:val="both"/>
              <w:rPr>
                <w:sz w:val="20"/>
                <w:szCs w:val="20"/>
              </w:rPr>
            </w:pPr>
            <w:bookmarkStart w:id="12" w:name="_Hlk121749651"/>
            <w:r w:rsidRPr="0088411B">
              <w:rPr>
                <w:sz w:val="20"/>
                <w:szCs w:val="20"/>
              </w:rPr>
              <w:t xml:space="preserve">50 sztuk - uchwyt do rury </w:t>
            </w:r>
            <w:r w:rsidR="00F939BF" w:rsidRPr="0088411B">
              <w:rPr>
                <w:sz w:val="20"/>
                <w:szCs w:val="20"/>
              </w:rPr>
              <w:t>polipropylenowej o</w:t>
            </w:r>
            <w:r w:rsidRPr="0088411B">
              <w:rPr>
                <w:sz w:val="20"/>
                <w:szCs w:val="20"/>
              </w:rPr>
              <w:t xml:space="preserve"> średnicy 2</w:t>
            </w:r>
            <w:r w:rsidR="00F939BF" w:rsidRPr="0088411B">
              <w:rPr>
                <w:sz w:val="20"/>
                <w:szCs w:val="20"/>
              </w:rPr>
              <w:t>0</w:t>
            </w:r>
            <w:r w:rsidRPr="0088411B">
              <w:rPr>
                <w:sz w:val="20"/>
                <w:szCs w:val="20"/>
              </w:rPr>
              <w:t xml:space="preserve"> mm</w:t>
            </w:r>
            <w:bookmarkEnd w:id="12"/>
          </w:p>
        </w:tc>
        <w:tc>
          <w:tcPr>
            <w:tcW w:w="1823" w:type="dxa"/>
            <w:vAlign w:val="center"/>
          </w:tcPr>
          <w:p w14:paraId="1703136F" w14:textId="77777777" w:rsidR="00C851E9" w:rsidRPr="00261A5E" w:rsidRDefault="00C851E9" w:rsidP="00C851E9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SPEŁNIA/</w:t>
            </w:r>
          </w:p>
          <w:p w14:paraId="4F0B5516" w14:textId="6C0D5899" w:rsidR="00CB34D1" w:rsidRPr="00261A5E" w:rsidRDefault="00C851E9" w:rsidP="00C851E9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NIE SPEŁNIA*</w:t>
            </w:r>
          </w:p>
        </w:tc>
      </w:tr>
      <w:tr w:rsidR="00CB34D1" w:rsidRPr="00D13FE6" w14:paraId="79A43DC5" w14:textId="77777777" w:rsidTr="00BA55E7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36" w:type="dxa"/>
          <w:trHeight w:val="401"/>
        </w:trPr>
        <w:tc>
          <w:tcPr>
            <w:tcW w:w="982" w:type="dxa"/>
            <w:vAlign w:val="center"/>
          </w:tcPr>
          <w:p w14:paraId="453DFD39" w14:textId="0F772BF8" w:rsidR="00CB34D1" w:rsidRDefault="00CB34D1" w:rsidP="0025359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17</w:t>
            </w:r>
          </w:p>
        </w:tc>
        <w:tc>
          <w:tcPr>
            <w:tcW w:w="7432" w:type="dxa"/>
            <w:gridSpan w:val="2"/>
            <w:vAlign w:val="center"/>
          </w:tcPr>
          <w:p w14:paraId="76285F60" w14:textId="1AE836B7" w:rsidR="00CB34D1" w:rsidRDefault="00F939BF" w:rsidP="00253594">
            <w:pPr>
              <w:jc w:val="both"/>
              <w:rPr>
                <w:sz w:val="20"/>
                <w:szCs w:val="20"/>
              </w:rPr>
            </w:pPr>
            <w:bookmarkStart w:id="13" w:name="_Hlk121749657"/>
            <w:r>
              <w:rPr>
                <w:sz w:val="20"/>
                <w:szCs w:val="20"/>
              </w:rPr>
              <w:t xml:space="preserve">20 </w:t>
            </w:r>
            <w:proofErr w:type="spellStart"/>
            <w:r>
              <w:rPr>
                <w:sz w:val="20"/>
                <w:szCs w:val="20"/>
              </w:rPr>
              <w:t>mb</w:t>
            </w:r>
            <w:proofErr w:type="spellEnd"/>
            <w:r>
              <w:rPr>
                <w:sz w:val="20"/>
                <w:szCs w:val="20"/>
              </w:rPr>
              <w:t xml:space="preserve"> - otulina izolacyjna z pianki do rury polipropylenowej 20 mm </w:t>
            </w:r>
            <w:r w:rsidR="00470C1D">
              <w:rPr>
                <w:sz w:val="20"/>
                <w:szCs w:val="20"/>
              </w:rPr>
              <w:t>– zimna woda</w:t>
            </w:r>
            <w:bookmarkEnd w:id="13"/>
          </w:p>
        </w:tc>
        <w:tc>
          <w:tcPr>
            <w:tcW w:w="1823" w:type="dxa"/>
            <w:vAlign w:val="center"/>
          </w:tcPr>
          <w:p w14:paraId="570CC62A" w14:textId="77777777" w:rsidR="00C851E9" w:rsidRPr="00261A5E" w:rsidRDefault="00C851E9" w:rsidP="00C851E9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SPEŁNIA/</w:t>
            </w:r>
          </w:p>
          <w:p w14:paraId="05DFE6C1" w14:textId="201B1858" w:rsidR="00CB34D1" w:rsidRPr="00261A5E" w:rsidRDefault="00C851E9" w:rsidP="00C851E9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NIE SPEŁNIA*</w:t>
            </w:r>
          </w:p>
        </w:tc>
      </w:tr>
      <w:tr w:rsidR="00470C1D" w:rsidRPr="00D13FE6" w14:paraId="3C75B87D" w14:textId="77777777" w:rsidTr="00BA55E7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36" w:type="dxa"/>
          <w:trHeight w:val="401"/>
        </w:trPr>
        <w:tc>
          <w:tcPr>
            <w:tcW w:w="982" w:type="dxa"/>
            <w:vAlign w:val="center"/>
          </w:tcPr>
          <w:p w14:paraId="7F4BD9D4" w14:textId="4DD38EDB" w:rsidR="00470C1D" w:rsidRDefault="00470C1D" w:rsidP="0025359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18</w:t>
            </w:r>
          </w:p>
        </w:tc>
        <w:tc>
          <w:tcPr>
            <w:tcW w:w="7432" w:type="dxa"/>
            <w:gridSpan w:val="2"/>
            <w:vAlign w:val="center"/>
          </w:tcPr>
          <w:p w14:paraId="1BF0A2B0" w14:textId="36E85689" w:rsidR="00470C1D" w:rsidRDefault="00470C1D" w:rsidP="00253594">
            <w:pPr>
              <w:jc w:val="both"/>
              <w:rPr>
                <w:sz w:val="20"/>
                <w:szCs w:val="20"/>
              </w:rPr>
            </w:pPr>
            <w:bookmarkStart w:id="14" w:name="_Hlk121749663"/>
            <w:r>
              <w:rPr>
                <w:sz w:val="20"/>
                <w:szCs w:val="20"/>
              </w:rPr>
              <w:t xml:space="preserve">20 </w:t>
            </w:r>
            <w:proofErr w:type="spellStart"/>
            <w:r>
              <w:rPr>
                <w:sz w:val="20"/>
                <w:szCs w:val="20"/>
              </w:rPr>
              <w:t>mb</w:t>
            </w:r>
            <w:proofErr w:type="spellEnd"/>
            <w:r>
              <w:rPr>
                <w:sz w:val="20"/>
                <w:szCs w:val="20"/>
              </w:rPr>
              <w:t xml:space="preserve"> - otulina izolacyjna z pianki do rury polipropylenowej 20 mm – ciepła woda</w:t>
            </w:r>
            <w:bookmarkEnd w:id="14"/>
          </w:p>
        </w:tc>
        <w:tc>
          <w:tcPr>
            <w:tcW w:w="1823" w:type="dxa"/>
            <w:vAlign w:val="center"/>
          </w:tcPr>
          <w:p w14:paraId="4A81AEB3" w14:textId="77777777" w:rsidR="00C851E9" w:rsidRPr="00261A5E" w:rsidRDefault="00C851E9" w:rsidP="00C851E9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SPEŁNIA/</w:t>
            </w:r>
          </w:p>
          <w:p w14:paraId="799DF966" w14:textId="6C17F4D9" w:rsidR="00470C1D" w:rsidRPr="00261A5E" w:rsidRDefault="00C851E9" w:rsidP="00C851E9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NIE SPEŁNIA*</w:t>
            </w:r>
          </w:p>
        </w:tc>
      </w:tr>
      <w:tr w:rsidR="00F939BF" w:rsidRPr="00D13FE6" w14:paraId="0FC07796" w14:textId="77777777" w:rsidTr="00BA55E7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36" w:type="dxa"/>
          <w:trHeight w:val="401"/>
        </w:trPr>
        <w:tc>
          <w:tcPr>
            <w:tcW w:w="982" w:type="dxa"/>
            <w:vAlign w:val="center"/>
          </w:tcPr>
          <w:p w14:paraId="2BCD8238" w14:textId="68C34026" w:rsidR="00F939BF" w:rsidRDefault="00F939BF" w:rsidP="0025359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  <w:r w:rsidR="00470C1D">
              <w:rPr>
                <w:b/>
                <w:sz w:val="20"/>
                <w:szCs w:val="20"/>
              </w:rPr>
              <w:t>9</w:t>
            </w:r>
          </w:p>
        </w:tc>
        <w:tc>
          <w:tcPr>
            <w:tcW w:w="7432" w:type="dxa"/>
            <w:gridSpan w:val="2"/>
            <w:vAlign w:val="center"/>
          </w:tcPr>
          <w:p w14:paraId="06096B4D" w14:textId="22F27928" w:rsidR="00F939BF" w:rsidRDefault="00F939BF" w:rsidP="00253594">
            <w:pPr>
              <w:jc w:val="both"/>
              <w:rPr>
                <w:sz w:val="20"/>
                <w:szCs w:val="20"/>
              </w:rPr>
            </w:pPr>
            <w:bookmarkStart w:id="15" w:name="_Hlk121749673"/>
            <w:r>
              <w:rPr>
                <w:sz w:val="20"/>
                <w:szCs w:val="20"/>
              </w:rPr>
              <w:t xml:space="preserve">1 komplet – kołki rozporowe </w:t>
            </w:r>
            <w:r w:rsidR="009507FD">
              <w:rPr>
                <w:sz w:val="20"/>
                <w:szCs w:val="20"/>
              </w:rPr>
              <w:t xml:space="preserve">do betonu </w:t>
            </w:r>
            <w:r>
              <w:rPr>
                <w:sz w:val="20"/>
                <w:szCs w:val="20"/>
              </w:rPr>
              <w:t xml:space="preserve">ze śrubami o średnicy </w:t>
            </w:r>
            <w:r w:rsidR="009507FD">
              <w:rPr>
                <w:sz w:val="20"/>
                <w:szCs w:val="20"/>
              </w:rPr>
              <w:t xml:space="preserve">odpowiednio </w:t>
            </w:r>
            <w:r>
              <w:rPr>
                <w:sz w:val="20"/>
                <w:szCs w:val="20"/>
              </w:rPr>
              <w:t>6</w:t>
            </w:r>
            <w:r w:rsidR="00EF0F9B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8</w:t>
            </w:r>
            <w:r w:rsidR="00EF0F9B">
              <w:rPr>
                <w:sz w:val="20"/>
                <w:szCs w:val="20"/>
              </w:rPr>
              <w:t xml:space="preserve"> i 10</w:t>
            </w:r>
            <w:r>
              <w:rPr>
                <w:sz w:val="20"/>
                <w:szCs w:val="20"/>
              </w:rPr>
              <w:t xml:space="preserve"> mm – (100 sztuk </w:t>
            </w:r>
            <w:r w:rsidR="009507FD">
              <w:rPr>
                <w:sz w:val="20"/>
                <w:szCs w:val="20"/>
              </w:rPr>
              <w:t xml:space="preserve">dla </w:t>
            </w:r>
            <w:r>
              <w:rPr>
                <w:sz w:val="20"/>
                <w:szCs w:val="20"/>
              </w:rPr>
              <w:t>każdej średnicy)</w:t>
            </w:r>
            <w:bookmarkEnd w:id="15"/>
          </w:p>
        </w:tc>
        <w:tc>
          <w:tcPr>
            <w:tcW w:w="1823" w:type="dxa"/>
            <w:vAlign w:val="center"/>
          </w:tcPr>
          <w:p w14:paraId="6E191148" w14:textId="77777777" w:rsidR="00C851E9" w:rsidRPr="00261A5E" w:rsidRDefault="00C851E9" w:rsidP="00C851E9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SPEŁNIA/</w:t>
            </w:r>
          </w:p>
          <w:p w14:paraId="32660AFE" w14:textId="52B8D916" w:rsidR="00F939BF" w:rsidRPr="00261A5E" w:rsidRDefault="00C851E9" w:rsidP="00C851E9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NIE SPEŁNIA*</w:t>
            </w:r>
          </w:p>
        </w:tc>
      </w:tr>
      <w:tr w:rsidR="000A6BBB" w:rsidRPr="00D13FE6" w14:paraId="6F3B6946" w14:textId="77777777" w:rsidTr="00BA55E7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36" w:type="dxa"/>
          <w:trHeight w:val="351"/>
        </w:trPr>
        <w:tc>
          <w:tcPr>
            <w:tcW w:w="982" w:type="dxa"/>
            <w:vAlign w:val="center"/>
          </w:tcPr>
          <w:p w14:paraId="56343FC1" w14:textId="77777777" w:rsidR="000A6BBB" w:rsidRPr="00261A5E" w:rsidRDefault="000A6BBB" w:rsidP="00253594">
            <w:pPr>
              <w:jc w:val="center"/>
              <w:rPr>
                <w:b/>
                <w:sz w:val="20"/>
                <w:szCs w:val="20"/>
              </w:rPr>
            </w:pPr>
            <w:r w:rsidRPr="00261A5E">
              <w:rPr>
                <w:b/>
                <w:sz w:val="20"/>
                <w:szCs w:val="20"/>
              </w:rPr>
              <w:t>C</w:t>
            </w:r>
          </w:p>
        </w:tc>
        <w:tc>
          <w:tcPr>
            <w:tcW w:w="9255" w:type="dxa"/>
            <w:gridSpan w:val="3"/>
            <w:vAlign w:val="center"/>
          </w:tcPr>
          <w:p w14:paraId="2D7EA98E" w14:textId="77777777" w:rsidR="000A6BBB" w:rsidRPr="00261A5E" w:rsidRDefault="000A6BBB" w:rsidP="00253594">
            <w:pPr>
              <w:jc w:val="both"/>
              <w:rPr>
                <w:b/>
                <w:sz w:val="20"/>
                <w:szCs w:val="20"/>
              </w:rPr>
            </w:pPr>
            <w:r w:rsidRPr="00261A5E">
              <w:rPr>
                <w:b/>
                <w:sz w:val="20"/>
                <w:szCs w:val="20"/>
              </w:rPr>
              <w:t>DOSTAWA</w:t>
            </w:r>
          </w:p>
        </w:tc>
      </w:tr>
      <w:tr w:rsidR="000A6BBB" w:rsidRPr="00D13FE6" w14:paraId="192E1984" w14:textId="77777777" w:rsidTr="00BA55E7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36" w:type="dxa"/>
          <w:trHeight w:val="401"/>
        </w:trPr>
        <w:tc>
          <w:tcPr>
            <w:tcW w:w="982" w:type="dxa"/>
            <w:vAlign w:val="center"/>
          </w:tcPr>
          <w:p w14:paraId="5542A794" w14:textId="77777777" w:rsidR="000A6BBB" w:rsidRPr="00261A5E" w:rsidRDefault="000A6BBB" w:rsidP="00340C9B">
            <w:pPr>
              <w:pStyle w:val="Akapitzlist"/>
              <w:numPr>
                <w:ilvl w:val="0"/>
                <w:numId w:val="61"/>
              </w:num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432" w:type="dxa"/>
            <w:gridSpan w:val="2"/>
            <w:vAlign w:val="center"/>
          </w:tcPr>
          <w:p w14:paraId="7923AA0F" w14:textId="77777777" w:rsidR="000A6BBB" w:rsidRPr="00261A5E" w:rsidRDefault="000A6BBB" w:rsidP="00253594">
            <w:pPr>
              <w:jc w:val="both"/>
              <w:rPr>
                <w:rFonts w:eastAsia="MS Mincho"/>
                <w:sz w:val="20"/>
                <w:szCs w:val="20"/>
                <w:lang w:eastAsia="ja-JP"/>
              </w:rPr>
            </w:pPr>
            <w:r w:rsidRPr="00261A5E">
              <w:rPr>
                <w:rFonts w:eastAsia="MS Mincho"/>
                <w:sz w:val="20"/>
                <w:szCs w:val="20"/>
                <w:lang w:eastAsia="ja-JP"/>
              </w:rPr>
              <w:t xml:space="preserve">Dostawa, wniesienie </w:t>
            </w:r>
          </w:p>
        </w:tc>
        <w:tc>
          <w:tcPr>
            <w:tcW w:w="1823" w:type="dxa"/>
            <w:vAlign w:val="center"/>
          </w:tcPr>
          <w:p w14:paraId="684004B9" w14:textId="77777777" w:rsidR="000A6BBB" w:rsidRPr="00261A5E" w:rsidRDefault="000A6BBB" w:rsidP="00253594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SPEŁNIA/</w:t>
            </w:r>
          </w:p>
          <w:p w14:paraId="7B021009" w14:textId="77777777" w:rsidR="000A6BBB" w:rsidRPr="00261A5E" w:rsidRDefault="000A6BBB" w:rsidP="00253594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NIE SPEŁNIA*</w:t>
            </w:r>
          </w:p>
        </w:tc>
      </w:tr>
      <w:tr w:rsidR="000A6BBB" w:rsidRPr="00D13FE6" w14:paraId="5D43AB8E" w14:textId="77777777" w:rsidTr="00BA55E7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36" w:type="dxa"/>
          <w:trHeight w:val="401"/>
        </w:trPr>
        <w:tc>
          <w:tcPr>
            <w:tcW w:w="982" w:type="dxa"/>
            <w:vAlign w:val="center"/>
          </w:tcPr>
          <w:p w14:paraId="18959454" w14:textId="77777777" w:rsidR="000A6BBB" w:rsidRPr="00261A5E" w:rsidRDefault="000A6BBB" w:rsidP="00253594">
            <w:pPr>
              <w:jc w:val="center"/>
              <w:rPr>
                <w:b/>
                <w:sz w:val="20"/>
                <w:szCs w:val="20"/>
              </w:rPr>
            </w:pPr>
            <w:r w:rsidRPr="00261A5E">
              <w:rPr>
                <w:b/>
                <w:sz w:val="20"/>
                <w:szCs w:val="20"/>
              </w:rPr>
              <w:t>D</w:t>
            </w:r>
          </w:p>
        </w:tc>
        <w:tc>
          <w:tcPr>
            <w:tcW w:w="9255" w:type="dxa"/>
            <w:gridSpan w:val="3"/>
            <w:vAlign w:val="center"/>
          </w:tcPr>
          <w:p w14:paraId="3D6816E9" w14:textId="77777777" w:rsidR="000A6BBB" w:rsidRPr="00261A5E" w:rsidRDefault="000A6BBB" w:rsidP="00253594">
            <w:pPr>
              <w:jc w:val="both"/>
              <w:rPr>
                <w:sz w:val="20"/>
                <w:szCs w:val="20"/>
              </w:rPr>
            </w:pPr>
            <w:r w:rsidRPr="00261A5E">
              <w:rPr>
                <w:b/>
                <w:sz w:val="20"/>
                <w:szCs w:val="20"/>
              </w:rPr>
              <w:t>GWARANCJA</w:t>
            </w:r>
          </w:p>
        </w:tc>
      </w:tr>
      <w:tr w:rsidR="000A6BBB" w:rsidRPr="00D13FE6" w14:paraId="19F6186F" w14:textId="77777777" w:rsidTr="00BA55E7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36" w:type="dxa"/>
          <w:trHeight w:val="58"/>
        </w:trPr>
        <w:tc>
          <w:tcPr>
            <w:tcW w:w="982" w:type="dxa"/>
            <w:vAlign w:val="center"/>
          </w:tcPr>
          <w:p w14:paraId="0819484C" w14:textId="77777777" w:rsidR="000A6BBB" w:rsidRPr="00261A5E" w:rsidRDefault="000A6BBB" w:rsidP="00340C9B">
            <w:pPr>
              <w:numPr>
                <w:ilvl w:val="0"/>
                <w:numId w:val="62"/>
              </w:numPr>
              <w:spacing w:line="276" w:lineRule="auto"/>
              <w:contextualSpacing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7432" w:type="dxa"/>
            <w:gridSpan w:val="2"/>
            <w:vAlign w:val="center"/>
          </w:tcPr>
          <w:p w14:paraId="4CF739B1" w14:textId="77777777" w:rsidR="000A6BBB" w:rsidRPr="00261A5E" w:rsidRDefault="000A6BBB" w:rsidP="00253594">
            <w:pPr>
              <w:jc w:val="both"/>
              <w:rPr>
                <w:bCs/>
                <w:sz w:val="20"/>
                <w:szCs w:val="20"/>
              </w:rPr>
            </w:pPr>
            <w:r w:rsidRPr="00261A5E">
              <w:rPr>
                <w:bCs/>
                <w:sz w:val="20"/>
                <w:szCs w:val="20"/>
              </w:rPr>
              <w:t>Okres gwarancji: minimum 12 miesięcy</w:t>
            </w:r>
          </w:p>
        </w:tc>
        <w:tc>
          <w:tcPr>
            <w:tcW w:w="1823" w:type="dxa"/>
            <w:vAlign w:val="center"/>
          </w:tcPr>
          <w:p w14:paraId="436D09FA" w14:textId="77777777" w:rsidR="000A6BBB" w:rsidRPr="00261A5E" w:rsidRDefault="000A6BBB" w:rsidP="00253594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SPEŁNIA/</w:t>
            </w:r>
          </w:p>
          <w:p w14:paraId="49248B05" w14:textId="77777777" w:rsidR="000A6BBB" w:rsidRPr="00261A5E" w:rsidRDefault="000A6BBB" w:rsidP="00253594">
            <w:pPr>
              <w:jc w:val="center"/>
              <w:rPr>
                <w:sz w:val="20"/>
                <w:szCs w:val="20"/>
              </w:rPr>
            </w:pPr>
            <w:r w:rsidRPr="00261A5E">
              <w:rPr>
                <w:sz w:val="20"/>
                <w:szCs w:val="20"/>
              </w:rPr>
              <w:t>NIE SPEŁNIA*</w:t>
            </w:r>
          </w:p>
        </w:tc>
      </w:tr>
    </w:tbl>
    <w:p w14:paraId="5E8549D3" w14:textId="3A6E0BCE" w:rsidR="00C53E8F" w:rsidRDefault="00C53E8F" w:rsidP="00C6385F">
      <w:pPr>
        <w:ind w:left="142" w:right="-87"/>
        <w:jc w:val="both"/>
        <w:rPr>
          <w:rFonts w:ascii="Cambria" w:hAnsi="Cambria"/>
          <w:b/>
          <w:bCs/>
          <w:sz w:val="19"/>
          <w:szCs w:val="19"/>
        </w:rPr>
      </w:pPr>
    </w:p>
    <w:tbl>
      <w:tblPr>
        <w:tblW w:w="10206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68" w:type="dxa"/>
        </w:tblCellMar>
        <w:tblLook w:val="00A0" w:firstRow="1" w:lastRow="0" w:firstColumn="1" w:lastColumn="0" w:noHBand="0" w:noVBand="0"/>
      </w:tblPr>
      <w:tblGrid>
        <w:gridCol w:w="568"/>
        <w:gridCol w:w="2692"/>
        <w:gridCol w:w="851"/>
        <w:gridCol w:w="1701"/>
        <w:gridCol w:w="992"/>
        <w:gridCol w:w="1701"/>
        <w:gridCol w:w="1701"/>
      </w:tblGrid>
      <w:tr w:rsidR="00AF667C" w:rsidRPr="00D13FE6" w14:paraId="0D5A082B" w14:textId="77777777" w:rsidTr="008F37B0">
        <w:trPr>
          <w:trHeight w:val="51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CEDD303" w14:textId="77777777" w:rsidR="00AF667C" w:rsidRPr="00D13FE6" w:rsidRDefault="00AF667C" w:rsidP="008F37B0">
            <w:pPr>
              <w:tabs>
                <w:tab w:val="left" w:pos="6480"/>
              </w:tabs>
              <w:snapToGrid w:val="0"/>
              <w:jc w:val="center"/>
              <w:rPr>
                <w:sz w:val="20"/>
                <w:szCs w:val="20"/>
              </w:rPr>
            </w:pPr>
            <w:r w:rsidRPr="00D13FE6">
              <w:rPr>
                <w:b/>
                <w:bCs/>
                <w:sz w:val="20"/>
                <w:szCs w:val="20"/>
                <w:lang w:val="en-US"/>
              </w:rPr>
              <w:t>.p.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AC50B28" w14:textId="77777777" w:rsidR="00AF667C" w:rsidRPr="00D13FE6" w:rsidRDefault="00AF667C" w:rsidP="008F37B0">
            <w:pPr>
              <w:keepNext/>
              <w:tabs>
                <w:tab w:val="left" w:pos="0"/>
              </w:tabs>
              <w:snapToGrid w:val="0"/>
              <w:spacing w:before="240"/>
              <w:jc w:val="center"/>
              <w:outlineLvl w:val="1"/>
              <w:rPr>
                <w:b/>
                <w:bCs/>
                <w:sz w:val="20"/>
                <w:szCs w:val="20"/>
              </w:rPr>
            </w:pPr>
            <w:r w:rsidRPr="00D13FE6">
              <w:rPr>
                <w:b/>
                <w:bCs/>
                <w:sz w:val="20"/>
                <w:szCs w:val="20"/>
              </w:rPr>
              <w:t>Przedmiot zamówienia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449DB0A" w14:textId="77777777" w:rsidR="00AF667C" w:rsidRPr="00D13FE6" w:rsidRDefault="00AF667C" w:rsidP="008F37B0">
            <w:pPr>
              <w:tabs>
                <w:tab w:val="left" w:pos="6480"/>
              </w:tabs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proofErr w:type="spellStart"/>
            <w:r w:rsidRPr="00D13FE6">
              <w:rPr>
                <w:b/>
                <w:bCs/>
                <w:sz w:val="20"/>
                <w:szCs w:val="20"/>
                <w:lang w:val="en-US"/>
              </w:rPr>
              <w:t>Ilość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06502D9" w14:textId="77777777" w:rsidR="00AF667C" w:rsidRPr="00D13FE6" w:rsidRDefault="00AF667C" w:rsidP="008F37B0">
            <w:pPr>
              <w:tabs>
                <w:tab w:val="left" w:pos="6480"/>
              </w:tabs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 w:rsidRPr="00D13FE6">
              <w:rPr>
                <w:b/>
                <w:bCs/>
                <w:sz w:val="20"/>
                <w:szCs w:val="20"/>
              </w:rPr>
              <w:t>Wartość netto w zł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E2B0E1C" w14:textId="77777777" w:rsidR="00AF667C" w:rsidRPr="00D13FE6" w:rsidRDefault="00AF667C" w:rsidP="008F37B0">
            <w:pPr>
              <w:tabs>
                <w:tab w:val="left" w:pos="6480"/>
              </w:tabs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 w:rsidRPr="00D13FE6">
              <w:rPr>
                <w:b/>
                <w:bCs/>
                <w:sz w:val="20"/>
                <w:szCs w:val="20"/>
              </w:rPr>
              <w:t xml:space="preserve">VAT </w:t>
            </w:r>
          </w:p>
          <w:p w14:paraId="44C90264" w14:textId="77777777" w:rsidR="00AF667C" w:rsidRPr="00D13FE6" w:rsidRDefault="00AF667C" w:rsidP="008F37B0">
            <w:pPr>
              <w:tabs>
                <w:tab w:val="left" w:pos="6480"/>
              </w:tabs>
              <w:snapToGrid w:val="0"/>
              <w:jc w:val="center"/>
              <w:rPr>
                <w:sz w:val="20"/>
                <w:szCs w:val="20"/>
              </w:rPr>
            </w:pPr>
            <w:r w:rsidRPr="00D13FE6">
              <w:rPr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6D9556" w14:textId="77777777" w:rsidR="00AF667C" w:rsidRPr="00D13FE6" w:rsidRDefault="00AF667C" w:rsidP="008F37B0">
            <w:pPr>
              <w:tabs>
                <w:tab w:val="left" w:pos="6480"/>
              </w:tabs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 w:rsidRPr="00D13FE6">
              <w:rPr>
                <w:b/>
                <w:bCs/>
                <w:sz w:val="20"/>
                <w:szCs w:val="20"/>
              </w:rPr>
              <w:t xml:space="preserve">Wartość </w:t>
            </w:r>
            <w:r w:rsidRPr="00D13FE6">
              <w:rPr>
                <w:b/>
                <w:bCs/>
                <w:sz w:val="20"/>
                <w:szCs w:val="20"/>
              </w:rPr>
              <w:br/>
              <w:t>VAT w zł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06EA5E" w14:textId="77777777" w:rsidR="00AF667C" w:rsidRPr="00D13FE6" w:rsidRDefault="00AF667C" w:rsidP="008F37B0">
            <w:pPr>
              <w:tabs>
                <w:tab w:val="left" w:pos="6480"/>
              </w:tabs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 w:rsidRPr="00D13FE6">
              <w:rPr>
                <w:b/>
                <w:bCs/>
                <w:sz w:val="20"/>
                <w:szCs w:val="20"/>
              </w:rPr>
              <w:t xml:space="preserve">Wartość brutto </w:t>
            </w:r>
            <w:r w:rsidRPr="00D13FE6">
              <w:rPr>
                <w:b/>
                <w:bCs/>
                <w:sz w:val="20"/>
                <w:szCs w:val="20"/>
              </w:rPr>
              <w:br/>
              <w:t>w zł</w:t>
            </w:r>
          </w:p>
        </w:tc>
      </w:tr>
      <w:tr w:rsidR="00AF667C" w:rsidRPr="00D13FE6" w14:paraId="7237CDB1" w14:textId="77777777" w:rsidTr="008F37B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1F82260" w14:textId="77777777" w:rsidR="00AF667C" w:rsidRPr="00AB09B9" w:rsidRDefault="00AF667C" w:rsidP="008F37B0">
            <w:pPr>
              <w:snapToGrid w:val="0"/>
              <w:jc w:val="center"/>
              <w:rPr>
                <w:i/>
                <w:sz w:val="20"/>
                <w:szCs w:val="20"/>
                <w:lang w:val="en-US" w:eastAsia="ar-SA"/>
              </w:rPr>
            </w:pPr>
            <w:r w:rsidRPr="00AB09B9">
              <w:rPr>
                <w:i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74BA507" w14:textId="77777777" w:rsidR="00AF667C" w:rsidRPr="00AB09B9" w:rsidRDefault="00AF667C" w:rsidP="008F37B0">
            <w:pPr>
              <w:snapToGrid w:val="0"/>
              <w:jc w:val="center"/>
              <w:rPr>
                <w:i/>
                <w:sz w:val="20"/>
                <w:szCs w:val="20"/>
                <w:lang w:eastAsia="ar-SA"/>
              </w:rPr>
            </w:pPr>
            <w:r w:rsidRPr="00AB09B9">
              <w:rPr>
                <w:i/>
                <w:sz w:val="20"/>
                <w:szCs w:val="20"/>
                <w:lang w:val="en-US" w:eastAsia="ar-SA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C06C373" w14:textId="77777777" w:rsidR="00AF667C" w:rsidRPr="00AB09B9" w:rsidRDefault="00AF667C" w:rsidP="008F37B0">
            <w:pPr>
              <w:snapToGrid w:val="0"/>
              <w:jc w:val="center"/>
              <w:rPr>
                <w:i/>
                <w:sz w:val="20"/>
                <w:szCs w:val="20"/>
                <w:lang w:eastAsia="ar-SA"/>
              </w:rPr>
            </w:pPr>
            <w:r w:rsidRPr="00AB09B9">
              <w:rPr>
                <w:i/>
                <w:sz w:val="20"/>
                <w:szCs w:val="20"/>
                <w:lang w:eastAsia="ar-SA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A84FEAC" w14:textId="77777777" w:rsidR="00AF667C" w:rsidRPr="00AB09B9" w:rsidRDefault="00AF667C" w:rsidP="008F37B0">
            <w:pPr>
              <w:snapToGrid w:val="0"/>
              <w:jc w:val="center"/>
              <w:rPr>
                <w:i/>
                <w:sz w:val="20"/>
                <w:szCs w:val="20"/>
              </w:rPr>
            </w:pPr>
            <w:r w:rsidRPr="00AB09B9">
              <w:rPr>
                <w:i/>
                <w:sz w:val="20"/>
                <w:szCs w:val="20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B2AFBE7" w14:textId="77777777" w:rsidR="00AF667C" w:rsidRPr="00AB09B9" w:rsidRDefault="00AF667C" w:rsidP="008F37B0">
            <w:pPr>
              <w:snapToGrid w:val="0"/>
              <w:jc w:val="center"/>
              <w:rPr>
                <w:i/>
                <w:sz w:val="20"/>
                <w:szCs w:val="20"/>
              </w:rPr>
            </w:pPr>
            <w:r w:rsidRPr="00AB09B9">
              <w:rPr>
                <w:i/>
                <w:sz w:val="20"/>
                <w:szCs w:val="20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0EAA93" w14:textId="77777777" w:rsidR="00AF667C" w:rsidRPr="00AB09B9" w:rsidRDefault="00AF667C" w:rsidP="008F37B0">
            <w:pPr>
              <w:snapToGrid w:val="0"/>
              <w:jc w:val="center"/>
              <w:rPr>
                <w:i/>
                <w:color w:val="FF0000"/>
                <w:sz w:val="20"/>
                <w:szCs w:val="20"/>
              </w:rPr>
            </w:pPr>
            <w:r w:rsidRPr="00AB09B9">
              <w:rPr>
                <w:i/>
                <w:sz w:val="20"/>
                <w:szCs w:val="20"/>
                <w:lang w:eastAsia="ar-SA"/>
              </w:rPr>
              <w:t>6= 4x5/100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B2CB8D" w14:textId="77777777" w:rsidR="00AF667C" w:rsidRPr="00AB09B9" w:rsidRDefault="00AF667C" w:rsidP="008F37B0">
            <w:pPr>
              <w:snapToGrid w:val="0"/>
              <w:jc w:val="center"/>
              <w:rPr>
                <w:i/>
                <w:sz w:val="20"/>
                <w:szCs w:val="20"/>
              </w:rPr>
            </w:pPr>
            <w:r w:rsidRPr="00AB09B9">
              <w:rPr>
                <w:i/>
                <w:sz w:val="20"/>
                <w:szCs w:val="20"/>
              </w:rPr>
              <w:t>7=4+6</w:t>
            </w:r>
          </w:p>
        </w:tc>
      </w:tr>
      <w:tr w:rsidR="007360CC" w:rsidRPr="00D13FE6" w14:paraId="1CDBE499" w14:textId="77777777" w:rsidTr="008F37B0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1DAE7AD" w14:textId="2AEC5FE1" w:rsidR="007360CC" w:rsidRPr="00D13FE6" w:rsidRDefault="000F608B" w:rsidP="007360CC">
            <w:pPr>
              <w:snapToGrid w:val="0"/>
              <w:jc w:val="center"/>
              <w:rPr>
                <w:sz w:val="20"/>
                <w:szCs w:val="20"/>
                <w:lang w:eastAsia="ar-SA"/>
              </w:rPr>
            </w:pPr>
            <w:r>
              <w:rPr>
                <w:sz w:val="20"/>
                <w:szCs w:val="20"/>
                <w:lang w:eastAsia="ar-SA"/>
              </w:rPr>
              <w:t>1</w:t>
            </w:r>
            <w:r w:rsidR="007360CC" w:rsidRPr="00D13FE6">
              <w:rPr>
                <w:sz w:val="20"/>
                <w:szCs w:val="20"/>
                <w:lang w:eastAsia="ar-SA"/>
              </w:rPr>
              <w:t>.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5F6B2BD" w14:textId="32EEBBB8" w:rsidR="007360CC" w:rsidRPr="000F608B" w:rsidRDefault="002B5778" w:rsidP="007360CC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2B5778">
              <w:rPr>
                <w:b/>
                <w:sz w:val="20"/>
                <w:szCs w:val="20"/>
              </w:rPr>
              <w:t>Dostawa elementów do wytworzenia linii pilotażowej do redukcji syropu (reaktora do uwodorniania), służąc</w:t>
            </w:r>
            <w:r w:rsidR="0038566C">
              <w:rPr>
                <w:b/>
                <w:sz w:val="20"/>
                <w:szCs w:val="20"/>
              </w:rPr>
              <w:t>ej</w:t>
            </w:r>
            <w:r w:rsidRPr="002B5778">
              <w:rPr>
                <w:b/>
                <w:sz w:val="20"/>
                <w:szCs w:val="20"/>
              </w:rPr>
              <w:t xml:space="preserve"> do przetwórstwa materiałów </w:t>
            </w:r>
            <w:proofErr w:type="spellStart"/>
            <w:r w:rsidRPr="002B5778">
              <w:rPr>
                <w:b/>
                <w:sz w:val="20"/>
                <w:szCs w:val="20"/>
              </w:rPr>
              <w:t>lignocelulozowych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433BCCE" w14:textId="46FF35ED" w:rsidR="007360CC" w:rsidRPr="001D32E6" w:rsidRDefault="007360CC" w:rsidP="007360CC">
            <w:pPr>
              <w:snapToGrid w:val="0"/>
              <w:jc w:val="center"/>
              <w:rPr>
                <w:sz w:val="20"/>
                <w:szCs w:val="20"/>
                <w:lang w:eastAsia="ar-SA"/>
              </w:rPr>
            </w:pPr>
            <w:r>
              <w:rPr>
                <w:sz w:val="20"/>
                <w:szCs w:val="20"/>
                <w:lang w:eastAsia="ar-SA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FDECA88" w14:textId="77777777" w:rsidR="007360CC" w:rsidRPr="00D13FE6" w:rsidRDefault="007360CC" w:rsidP="007360CC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10C96E1" w14:textId="77777777" w:rsidR="007360CC" w:rsidRPr="00D13FE6" w:rsidRDefault="007360CC" w:rsidP="007360CC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04F68D" w14:textId="77777777" w:rsidR="007360CC" w:rsidRPr="00D13FE6" w:rsidRDefault="007360CC" w:rsidP="007360CC">
            <w:pPr>
              <w:snapToGrid w:val="0"/>
              <w:jc w:val="center"/>
              <w:rPr>
                <w:sz w:val="20"/>
                <w:szCs w:val="20"/>
                <w:lang w:eastAsia="ar-S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735DA3" w14:textId="77777777" w:rsidR="007360CC" w:rsidRPr="00D13FE6" w:rsidRDefault="007360CC" w:rsidP="007360CC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7360CC" w:rsidRPr="00D13FE6" w14:paraId="56620A7D" w14:textId="77777777" w:rsidTr="008F37B0">
        <w:trPr>
          <w:trHeight w:val="49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ADD85C4" w14:textId="79B515CC" w:rsidR="007360CC" w:rsidRPr="00D13FE6" w:rsidRDefault="000F608B" w:rsidP="007360CC">
            <w:pPr>
              <w:snapToGrid w:val="0"/>
              <w:ind w:left="142"/>
              <w:jc w:val="center"/>
              <w:rPr>
                <w:sz w:val="20"/>
                <w:szCs w:val="20"/>
                <w:lang w:eastAsia="ar-SA"/>
              </w:rPr>
            </w:pPr>
            <w:r>
              <w:rPr>
                <w:sz w:val="20"/>
                <w:szCs w:val="20"/>
                <w:lang w:eastAsia="ar-SA"/>
              </w:rPr>
              <w:t>2</w:t>
            </w:r>
            <w:r w:rsidR="007360CC" w:rsidRPr="00D13FE6">
              <w:rPr>
                <w:sz w:val="20"/>
                <w:szCs w:val="20"/>
                <w:lang w:eastAsia="ar-SA"/>
              </w:rPr>
              <w:t>.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F619548" w14:textId="74EDEF7A" w:rsidR="007360CC" w:rsidRPr="000F608B" w:rsidRDefault="007360CC" w:rsidP="000F608B">
            <w:pPr>
              <w:rPr>
                <w:sz w:val="20"/>
                <w:szCs w:val="20"/>
              </w:rPr>
            </w:pPr>
            <w:r w:rsidRPr="000F608B">
              <w:rPr>
                <w:b/>
                <w:sz w:val="20"/>
                <w:szCs w:val="20"/>
              </w:rPr>
              <w:t>Wyposażenie dodatkowe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DA8C645" w14:textId="77777777" w:rsidR="007360CC" w:rsidRPr="00D13FE6" w:rsidRDefault="007360CC" w:rsidP="007360CC">
            <w:pPr>
              <w:tabs>
                <w:tab w:val="left" w:pos="6480"/>
              </w:tabs>
              <w:jc w:val="center"/>
              <w:rPr>
                <w:bCs/>
                <w:sz w:val="20"/>
                <w:szCs w:val="20"/>
                <w:shd w:val="clear" w:color="auto" w:fill="FFFFFF"/>
              </w:rPr>
            </w:pPr>
            <w:r w:rsidRPr="00D13FE6">
              <w:rPr>
                <w:bCs/>
                <w:sz w:val="20"/>
                <w:szCs w:val="20"/>
                <w:shd w:val="clear" w:color="auto" w:fill="FFFFFF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ECB1A1D" w14:textId="77777777" w:rsidR="007360CC" w:rsidRPr="00D13FE6" w:rsidRDefault="007360CC" w:rsidP="007360CC">
            <w:pPr>
              <w:tabs>
                <w:tab w:val="left" w:pos="6480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0B5843B" w14:textId="77777777" w:rsidR="007360CC" w:rsidRPr="00D13FE6" w:rsidRDefault="007360CC" w:rsidP="007360CC">
            <w:pPr>
              <w:tabs>
                <w:tab w:val="left" w:pos="6480"/>
              </w:tabs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9EA006" w14:textId="77777777" w:rsidR="007360CC" w:rsidRPr="00D13FE6" w:rsidRDefault="007360CC" w:rsidP="007360CC">
            <w:pPr>
              <w:tabs>
                <w:tab w:val="left" w:pos="648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E0927" w14:textId="77777777" w:rsidR="007360CC" w:rsidRPr="00D13FE6" w:rsidRDefault="007360CC" w:rsidP="007360CC">
            <w:pPr>
              <w:tabs>
                <w:tab w:val="left" w:pos="6480"/>
              </w:tabs>
              <w:jc w:val="center"/>
              <w:rPr>
                <w:sz w:val="20"/>
                <w:szCs w:val="20"/>
              </w:rPr>
            </w:pPr>
          </w:p>
        </w:tc>
      </w:tr>
      <w:tr w:rsidR="007360CC" w:rsidRPr="00D13FE6" w14:paraId="2132EF9A" w14:textId="77777777" w:rsidTr="008F37B0">
        <w:trPr>
          <w:trHeight w:val="381"/>
        </w:trPr>
        <w:tc>
          <w:tcPr>
            <w:tcW w:w="41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A3937C7" w14:textId="77777777" w:rsidR="007360CC" w:rsidRPr="003B697A" w:rsidRDefault="007360CC" w:rsidP="007360CC">
            <w:pPr>
              <w:tabs>
                <w:tab w:val="left" w:pos="6480"/>
              </w:tabs>
              <w:jc w:val="right"/>
              <w:rPr>
                <w:b/>
                <w:bCs/>
                <w:sz w:val="20"/>
                <w:szCs w:val="20"/>
                <w:shd w:val="clear" w:color="auto" w:fill="FFFFFF"/>
              </w:rPr>
            </w:pPr>
            <w:r w:rsidRPr="003B697A">
              <w:rPr>
                <w:b/>
                <w:bCs/>
                <w:sz w:val="20"/>
                <w:szCs w:val="20"/>
                <w:shd w:val="clear" w:color="auto" w:fill="FFFFFF"/>
              </w:rPr>
              <w:t>SUMA: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01D8304" w14:textId="77777777" w:rsidR="007360CC" w:rsidRPr="00D13FE6" w:rsidRDefault="007360CC" w:rsidP="007360CC">
            <w:pPr>
              <w:tabs>
                <w:tab w:val="left" w:pos="6480"/>
              </w:tabs>
              <w:jc w:val="right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auto" w:fill="FFFFFF"/>
            <w:vAlign w:val="center"/>
          </w:tcPr>
          <w:p w14:paraId="1738135C" w14:textId="77777777" w:rsidR="007360CC" w:rsidRPr="00D13FE6" w:rsidRDefault="007360CC" w:rsidP="007360CC">
            <w:pPr>
              <w:tabs>
                <w:tab w:val="left" w:pos="6480"/>
              </w:tabs>
              <w:jc w:val="right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4B8145" w14:textId="77777777" w:rsidR="007360CC" w:rsidRPr="00D13FE6" w:rsidRDefault="007360CC" w:rsidP="007360CC">
            <w:pPr>
              <w:tabs>
                <w:tab w:val="left" w:pos="6480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AB0D88" w14:textId="77777777" w:rsidR="007360CC" w:rsidRPr="00D13FE6" w:rsidRDefault="007360CC" w:rsidP="007360CC">
            <w:pPr>
              <w:tabs>
                <w:tab w:val="left" w:pos="6480"/>
              </w:tabs>
              <w:jc w:val="center"/>
              <w:rPr>
                <w:sz w:val="20"/>
                <w:szCs w:val="20"/>
              </w:rPr>
            </w:pPr>
          </w:p>
        </w:tc>
      </w:tr>
    </w:tbl>
    <w:p w14:paraId="6F3A1AF6" w14:textId="186D0A6B" w:rsidR="00C6385F" w:rsidRPr="00212D74" w:rsidRDefault="0016511D" w:rsidP="00C6385F">
      <w:pPr>
        <w:ind w:left="142" w:right="-87"/>
        <w:jc w:val="both"/>
        <w:rPr>
          <w:rFonts w:ascii="Cambria" w:hAnsi="Cambria"/>
          <w:b/>
          <w:bCs/>
          <w:sz w:val="19"/>
          <w:szCs w:val="19"/>
        </w:rPr>
      </w:pPr>
      <w:r>
        <w:rPr>
          <w:rFonts w:ascii="Cambria" w:hAnsi="Cambria"/>
          <w:b/>
          <w:bCs/>
          <w:sz w:val="19"/>
          <w:szCs w:val="19"/>
        </w:rPr>
        <w:br/>
      </w:r>
      <w:r w:rsidR="00C6385F" w:rsidRPr="00212D74">
        <w:rPr>
          <w:rFonts w:ascii="Cambria" w:hAnsi="Cambria"/>
          <w:b/>
          <w:bCs/>
          <w:sz w:val="19"/>
          <w:szCs w:val="19"/>
        </w:rPr>
        <w:t>Oświadczam(y), iż zapoznałem(liśmy) się z treścią  i wymaganiami  powyższego opisu  przedmiotu zamówienia  w pełni  go akceptuję(</w:t>
      </w:r>
      <w:proofErr w:type="spellStart"/>
      <w:r w:rsidR="00C6385F" w:rsidRPr="00212D74">
        <w:rPr>
          <w:rFonts w:ascii="Cambria" w:hAnsi="Cambria"/>
          <w:b/>
          <w:bCs/>
          <w:sz w:val="19"/>
          <w:szCs w:val="19"/>
        </w:rPr>
        <w:t>emy</w:t>
      </w:r>
      <w:proofErr w:type="spellEnd"/>
      <w:r w:rsidR="00C6385F" w:rsidRPr="00212D74">
        <w:rPr>
          <w:rFonts w:ascii="Cambria" w:hAnsi="Cambria"/>
          <w:b/>
          <w:bCs/>
          <w:sz w:val="19"/>
          <w:szCs w:val="19"/>
        </w:rPr>
        <w:t>)   oraz  oferuję(</w:t>
      </w:r>
      <w:proofErr w:type="spellStart"/>
      <w:r w:rsidR="00C6385F" w:rsidRPr="00212D74">
        <w:rPr>
          <w:rFonts w:ascii="Cambria" w:hAnsi="Cambria"/>
          <w:b/>
          <w:bCs/>
          <w:sz w:val="19"/>
          <w:szCs w:val="19"/>
        </w:rPr>
        <w:t>emy</w:t>
      </w:r>
      <w:proofErr w:type="spellEnd"/>
      <w:r w:rsidR="00C6385F" w:rsidRPr="00212D74">
        <w:rPr>
          <w:rFonts w:ascii="Cambria" w:hAnsi="Cambria"/>
          <w:b/>
          <w:bCs/>
          <w:sz w:val="19"/>
          <w:szCs w:val="19"/>
        </w:rPr>
        <w:t xml:space="preserve">)   za  cenę  wskazaną  w formularzu ofertowym uwzględniającą  wymagania  opisu. </w:t>
      </w:r>
    </w:p>
    <w:p w14:paraId="232951AB" w14:textId="77777777" w:rsidR="00C6385F" w:rsidRPr="00212D74" w:rsidRDefault="00C6385F" w:rsidP="00C6385F">
      <w:pPr>
        <w:ind w:right="-319"/>
        <w:jc w:val="both"/>
        <w:rPr>
          <w:rFonts w:ascii="Cambria" w:hAnsi="Cambria"/>
          <w:b/>
          <w:bCs/>
          <w:sz w:val="20"/>
          <w:szCs w:val="20"/>
        </w:rPr>
      </w:pPr>
    </w:p>
    <w:p w14:paraId="032EE22B" w14:textId="77777777" w:rsidR="00C6385F" w:rsidRPr="00212D74" w:rsidRDefault="00C6385F" w:rsidP="00C6385F">
      <w:pPr>
        <w:ind w:right="-319"/>
        <w:jc w:val="both"/>
        <w:rPr>
          <w:rFonts w:ascii="Cambria" w:hAnsi="Cambria"/>
          <w:b/>
          <w:bCs/>
          <w:sz w:val="20"/>
          <w:szCs w:val="20"/>
        </w:rPr>
      </w:pPr>
      <w:r w:rsidRPr="00212D74">
        <w:rPr>
          <w:rFonts w:ascii="Cambria" w:hAnsi="Cambria"/>
          <w:b/>
          <w:bCs/>
          <w:sz w:val="20"/>
          <w:szCs w:val="20"/>
        </w:rPr>
        <w:t>........................................................................................................</w:t>
      </w:r>
    </w:p>
    <w:p w14:paraId="38A74551" w14:textId="77777777" w:rsidR="00C6385F" w:rsidRDefault="00C6385F" w:rsidP="00C6385F">
      <w:pPr>
        <w:ind w:right="-319"/>
        <w:jc w:val="both"/>
        <w:rPr>
          <w:rFonts w:ascii="Cambria" w:hAnsi="Cambria"/>
          <w:b/>
          <w:bCs/>
          <w:sz w:val="20"/>
          <w:szCs w:val="20"/>
        </w:rPr>
      </w:pPr>
      <w:r w:rsidRPr="00212D74">
        <w:rPr>
          <w:rFonts w:ascii="Cambria" w:hAnsi="Cambria"/>
          <w:b/>
          <w:bCs/>
          <w:sz w:val="20"/>
          <w:szCs w:val="20"/>
        </w:rPr>
        <w:t xml:space="preserve">                               (miejscowość, data)</w:t>
      </w:r>
    </w:p>
    <w:p w14:paraId="7F32CB39" w14:textId="77777777" w:rsidR="00054B60" w:rsidRDefault="00054B60" w:rsidP="00054B60">
      <w:pPr>
        <w:rPr>
          <w:b/>
          <w:i/>
        </w:rPr>
      </w:pPr>
    </w:p>
    <w:p w14:paraId="6601F6E7" w14:textId="2A357427" w:rsidR="007523A6" w:rsidRPr="00DF1790" w:rsidRDefault="004770D7" w:rsidP="0061237E">
      <w:r w:rsidRPr="00054B60">
        <w:rPr>
          <w:b/>
          <w:i/>
        </w:rPr>
        <w:t>Podpis elektroniczny lub podpis zaufany albo podpis osobisty w postaci elektronicznej.</w:t>
      </w:r>
      <w:bookmarkStart w:id="16" w:name="_GoBack"/>
      <w:bookmarkEnd w:id="16"/>
    </w:p>
    <w:sectPr w:rsidR="007523A6" w:rsidRPr="00DF1790" w:rsidSect="00927B1D">
      <w:headerReference w:type="default" r:id="rId8"/>
      <w:footerReference w:type="default" r:id="rId9"/>
      <w:pgSz w:w="11906" w:h="16838"/>
      <w:pgMar w:top="624" w:right="746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DD68519" w14:textId="77777777" w:rsidR="00EE7E41" w:rsidRDefault="00EE7E41" w:rsidP="00CC52C8">
      <w:r>
        <w:separator/>
      </w:r>
    </w:p>
  </w:endnote>
  <w:endnote w:type="continuationSeparator" w:id="0">
    <w:p w14:paraId="545D5B51" w14:textId="77777777" w:rsidR="00EE7E41" w:rsidRDefault="00EE7E41" w:rsidP="00CC52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978645126"/>
      <w:docPartObj>
        <w:docPartGallery w:val="Page Numbers (Bottom of Page)"/>
        <w:docPartUnique/>
      </w:docPartObj>
    </w:sdtPr>
    <w:sdtEndPr/>
    <w:sdtContent>
      <w:p w14:paraId="08DCB5A4" w14:textId="77777777" w:rsidR="00195D6F" w:rsidRDefault="00195D6F" w:rsidP="00F55344">
        <w:pPr>
          <w:pStyle w:val="Stopka"/>
          <w:ind w:right="-345" w:hanging="709"/>
        </w:pPr>
      </w:p>
      <w:p w14:paraId="72A27CA6" w14:textId="30C1761B" w:rsidR="00195D6F" w:rsidRPr="00A62449" w:rsidRDefault="00195D6F" w:rsidP="00F55344">
        <w:pPr>
          <w:pStyle w:val="Stopka"/>
          <w:ind w:right="-345" w:hanging="709"/>
          <w:rPr>
            <w:sz w:val="16"/>
          </w:rPr>
        </w:pPr>
        <w:r w:rsidRPr="00A62449">
          <w:rPr>
            <w:b/>
            <w:bCs/>
            <w:sz w:val="16"/>
          </w:rPr>
          <w:t>NCBR,  POIR, pt. „PASZA PRO: Technologie wykorzystania ubocznych produktów przetwórstwa płodów rolnych”, umowa nr POIR.01.01.01-00-0224/19-00</w:t>
        </w:r>
      </w:p>
      <w:p w14:paraId="14DAE557" w14:textId="2EC27703" w:rsidR="00195D6F" w:rsidRDefault="00195D6F" w:rsidP="00F55344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123F73" w14:textId="77777777" w:rsidR="00EE7E41" w:rsidRDefault="00EE7E41" w:rsidP="00CC52C8">
      <w:r>
        <w:separator/>
      </w:r>
    </w:p>
  </w:footnote>
  <w:footnote w:type="continuationSeparator" w:id="0">
    <w:p w14:paraId="1EB5C3AC" w14:textId="77777777" w:rsidR="00EE7E41" w:rsidRDefault="00EE7E41" w:rsidP="00CC52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974C12" w14:textId="391A72AD" w:rsidR="00195D6F" w:rsidRDefault="00195D6F">
    <w:pPr>
      <w:pStyle w:val="Nagwek"/>
    </w:pPr>
    <w:r w:rsidRPr="00191AFF">
      <w:rPr>
        <w:noProof/>
      </w:rPr>
      <w:drawing>
        <wp:inline distT="0" distB="0" distL="0" distR="0" wp14:anchorId="30130BA1" wp14:editId="590E551B">
          <wp:extent cx="6170204" cy="729615"/>
          <wp:effectExtent l="0" t="0" r="254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80369" cy="73081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5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1" w15:restartNumberingAfterBreak="0">
    <w:nsid w:val="019A21BE"/>
    <w:multiLevelType w:val="hybridMultilevel"/>
    <w:tmpl w:val="EB00E906"/>
    <w:lvl w:ilvl="0" w:tplc="1AD4A35A">
      <w:start w:val="1"/>
      <w:numFmt w:val="decimal"/>
      <w:lvlText w:val="%1)"/>
      <w:lvlJc w:val="left"/>
      <w:pPr>
        <w:ind w:left="115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" w15:restartNumberingAfterBreak="0">
    <w:nsid w:val="026B732A"/>
    <w:multiLevelType w:val="hybridMultilevel"/>
    <w:tmpl w:val="9C26D0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7148E0"/>
    <w:multiLevelType w:val="hybridMultilevel"/>
    <w:tmpl w:val="81E4B158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06DE1CB5"/>
    <w:multiLevelType w:val="hybridMultilevel"/>
    <w:tmpl w:val="51209E8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08C511C8"/>
    <w:multiLevelType w:val="singleLevel"/>
    <w:tmpl w:val="7BEA29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color w:val="000000"/>
        <w:sz w:val="24"/>
        <w:szCs w:val="24"/>
      </w:rPr>
    </w:lvl>
  </w:abstractNum>
  <w:abstractNum w:abstractNumId="6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A7D12A0"/>
    <w:multiLevelType w:val="hybridMultilevel"/>
    <w:tmpl w:val="81E4B158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 w15:restartNumberingAfterBreak="0">
    <w:nsid w:val="0B933C4E"/>
    <w:multiLevelType w:val="hybridMultilevel"/>
    <w:tmpl w:val="86C6CAD2"/>
    <w:lvl w:ilvl="0" w:tplc="286281B2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C457603"/>
    <w:multiLevelType w:val="hybridMultilevel"/>
    <w:tmpl w:val="EFFA0B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D797BDA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 w15:restartNumberingAfterBreak="0">
    <w:nsid w:val="0DCA2A0F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3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20B686E"/>
    <w:multiLevelType w:val="hybridMultilevel"/>
    <w:tmpl w:val="A1B07216"/>
    <w:lvl w:ilvl="0" w:tplc="50A0718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3462795"/>
    <w:multiLevelType w:val="hybridMultilevel"/>
    <w:tmpl w:val="38B027B0"/>
    <w:lvl w:ilvl="0" w:tplc="FE1C19CE">
      <w:start w:val="1"/>
      <w:numFmt w:val="decimal"/>
      <w:lvlText w:val="%1."/>
      <w:lvlJc w:val="left"/>
      <w:pPr>
        <w:tabs>
          <w:tab w:val="num" w:pos="1352"/>
        </w:tabs>
        <w:ind w:left="1352" w:hanging="360"/>
      </w:pPr>
      <w:rPr>
        <w:rFonts w:hint="default"/>
      </w:rPr>
    </w:lvl>
    <w:lvl w:ilvl="1" w:tplc="335EE2DA">
      <w:start w:val="1"/>
      <w:numFmt w:val="decimal"/>
      <w:lvlText w:val="%2)"/>
      <w:lvlJc w:val="left"/>
      <w:pPr>
        <w:tabs>
          <w:tab w:val="num" w:pos="2072"/>
        </w:tabs>
        <w:ind w:left="2072" w:hanging="360"/>
      </w:pPr>
      <w:rPr>
        <w:rFonts w:ascii="Times New Roman" w:eastAsia="Times New Roman" w:hAnsi="Times New Roman" w:cs="Times New Roman"/>
      </w:rPr>
    </w:lvl>
    <w:lvl w:ilvl="2" w:tplc="E988BF7E">
      <w:start w:val="1"/>
      <w:numFmt w:val="lowerLetter"/>
      <w:lvlText w:val="%3)"/>
      <w:lvlJc w:val="right"/>
      <w:pPr>
        <w:tabs>
          <w:tab w:val="num" w:pos="2792"/>
        </w:tabs>
        <w:ind w:left="2792" w:hanging="180"/>
      </w:pPr>
      <w:rPr>
        <w:rFonts w:ascii="Times New Roman" w:eastAsia="Times New Roman" w:hAnsi="Times New Roman"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512"/>
        </w:tabs>
        <w:ind w:left="351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232"/>
        </w:tabs>
        <w:ind w:left="423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952"/>
        </w:tabs>
        <w:ind w:left="495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672"/>
        </w:tabs>
        <w:ind w:left="567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392"/>
        </w:tabs>
        <w:ind w:left="639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12"/>
        </w:tabs>
        <w:ind w:left="7112" w:hanging="180"/>
      </w:pPr>
    </w:lvl>
  </w:abstractNum>
  <w:abstractNum w:abstractNumId="16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8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9" w15:restartNumberingAfterBreak="0">
    <w:nsid w:val="178B5A5E"/>
    <w:multiLevelType w:val="hybridMultilevel"/>
    <w:tmpl w:val="C0564658"/>
    <w:lvl w:ilvl="0" w:tplc="9F560E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color w:val="000000" w:themeColor="text1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7E9745F"/>
    <w:multiLevelType w:val="hybridMultilevel"/>
    <w:tmpl w:val="07CED7B0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21" w15:restartNumberingAfterBreak="0">
    <w:nsid w:val="19533DAF"/>
    <w:multiLevelType w:val="hybridMultilevel"/>
    <w:tmpl w:val="AEE87500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0CA2F766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color w:val="auto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34A40586">
      <w:start w:val="3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 w15:restartNumberingAfterBreak="0">
    <w:nsid w:val="19D660A9"/>
    <w:multiLevelType w:val="hybridMultilevel"/>
    <w:tmpl w:val="1C3C812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3" w15:restartNumberingAfterBreak="0">
    <w:nsid w:val="1AD50B02"/>
    <w:multiLevelType w:val="hybridMultilevel"/>
    <w:tmpl w:val="1D8C0EB4"/>
    <w:lvl w:ilvl="0" w:tplc="1FCE8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0812023"/>
    <w:multiLevelType w:val="hybridMultilevel"/>
    <w:tmpl w:val="58AE60A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 w15:restartNumberingAfterBreak="0">
    <w:nsid w:val="20FF1579"/>
    <w:multiLevelType w:val="hybridMultilevel"/>
    <w:tmpl w:val="C1B61EC2"/>
    <w:lvl w:ilvl="0" w:tplc="58B81F1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2100318"/>
    <w:multiLevelType w:val="hybridMultilevel"/>
    <w:tmpl w:val="9E14FCC8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7" w15:restartNumberingAfterBreak="0">
    <w:nsid w:val="22E44180"/>
    <w:multiLevelType w:val="multilevel"/>
    <w:tmpl w:val="DFC88CEC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28" w15:restartNumberingAfterBreak="0">
    <w:nsid w:val="240B0248"/>
    <w:multiLevelType w:val="singleLevel"/>
    <w:tmpl w:val="5066F378"/>
    <w:lvl w:ilvl="0">
      <w:start w:val="1"/>
      <w:numFmt w:val="lowerLetter"/>
      <w:lvlText w:val="%1) "/>
      <w:legacy w:legacy="1" w:legacySpace="0" w:legacyIndent="283"/>
      <w:lvlJc w:val="left"/>
      <w:pPr>
        <w:ind w:left="568" w:hanging="283"/>
      </w:pPr>
      <w:rPr>
        <w:b w:val="0"/>
        <w:i w:val="0"/>
        <w:sz w:val="24"/>
        <w:szCs w:val="24"/>
      </w:rPr>
    </w:lvl>
  </w:abstractNum>
  <w:abstractNum w:abstractNumId="29" w15:restartNumberingAfterBreak="0">
    <w:nsid w:val="24E17DF6"/>
    <w:multiLevelType w:val="hybridMultilevel"/>
    <w:tmpl w:val="128CEC02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0" w15:restartNumberingAfterBreak="0">
    <w:nsid w:val="25B127F1"/>
    <w:multiLevelType w:val="hybridMultilevel"/>
    <w:tmpl w:val="8B72189C"/>
    <w:lvl w:ilvl="0" w:tplc="9140D5E2">
      <w:start w:val="1"/>
      <w:numFmt w:val="lowerLetter"/>
      <w:lvlText w:val="%1)"/>
      <w:lvlJc w:val="left"/>
      <w:pPr>
        <w:ind w:left="100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1" w15:restartNumberingAfterBreak="0">
    <w:nsid w:val="26BA690E"/>
    <w:multiLevelType w:val="hybridMultilevel"/>
    <w:tmpl w:val="1DF835FE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32" w15:restartNumberingAfterBreak="0">
    <w:nsid w:val="273D766B"/>
    <w:multiLevelType w:val="hybridMultilevel"/>
    <w:tmpl w:val="631CBDF8"/>
    <w:lvl w:ilvl="0" w:tplc="483448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88D6EFB"/>
    <w:multiLevelType w:val="hybridMultilevel"/>
    <w:tmpl w:val="A010EC0C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0CA2F766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color w:val="auto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34A40586">
      <w:start w:val="3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209E90BE">
      <w:start w:val="1"/>
      <w:numFmt w:val="decimal"/>
      <w:lvlText w:val="%6)"/>
      <w:lvlJc w:val="left"/>
      <w:pPr>
        <w:ind w:left="4500" w:hanging="360"/>
      </w:pPr>
      <w:rPr>
        <w:rFonts w:hint="default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4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36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7" w15:restartNumberingAfterBreak="0">
    <w:nsid w:val="2E732A55"/>
    <w:multiLevelType w:val="hybridMultilevel"/>
    <w:tmpl w:val="6FBE59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2EE30697"/>
    <w:multiLevelType w:val="hybridMultilevel"/>
    <w:tmpl w:val="28F0C9BC"/>
    <w:lvl w:ilvl="0" w:tplc="481E1F54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F7B4761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19B3EBC"/>
    <w:multiLevelType w:val="hybridMultilevel"/>
    <w:tmpl w:val="EB62A044"/>
    <w:lvl w:ilvl="0" w:tplc="EE2800CA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1" w15:restartNumberingAfterBreak="0">
    <w:nsid w:val="329364D6"/>
    <w:multiLevelType w:val="hybridMultilevel"/>
    <w:tmpl w:val="F378D506"/>
    <w:lvl w:ilvl="0" w:tplc="03E22CEE">
      <w:start w:val="2"/>
      <w:numFmt w:val="lowerLetter"/>
      <w:lvlText w:val="%1)"/>
      <w:lvlJc w:val="left"/>
      <w:pPr>
        <w:ind w:left="1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32A1369"/>
    <w:multiLevelType w:val="hybridMultilevel"/>
    <w:tmpl w:val="CF545216"/>
    <w:lvl w:ilvl="0" w:tplc="E77AD826">
      <w:start w:val="1"/>
      <w:numFmt w:val="decimal"/>
      <w:lvlText w:val="%1."/>
      <w:lvlJc w:val="center"/>
      <w:pPr>
        <w:ind w:left="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3" w15:restartNumberingAfterBreak="0">
    <w:nsid w:val="36854A2E"/>
    <w:multiLevelType w:val="hybridMultilevel"/>
    <w:tmpl w:val="F9DAD1E6"/>
    <w:lvl w:ilvl="0" w:tplc="199CD362">
      <w:start w:val="1"/>
      <w:numFmt w:val="decimal"/>
      <w:lvlText w:val="%1."/>
      <w:lvlJc w:val="left"/>
      <w:pPr>
        <w:ind w:left="43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4" w:hanging="360"/>
      </w:pPr>
    </w:lvl>
    <w:lvl w:ilvl="2" w:tplc="0409001B" w:tentative="1">
      <w:start w:val="1"/>
      <w:numFmt w:val="lowerRoman"/>
      <w:lvlText w:val="%3."/>
      <w:lvlJc w:val="right"/>
      <w:pPr>
        <w:ind w:left="1874" w:hanging="180"/>
      </w:pPr>
    </w:lvl>
    <w:lvl w:ilvl="3" w:tplc="0409000F" w:tentative="1">
      <w:start w:val="1"/>
      <w:numFmt w:val="decimal"/>
      <w:lvlText w:val="%4."/>
      <w:lvlJc w:val="left"/>
      <w:pPr>
        <w:ind w:left="2594" w:hanging="360"/>
      </w:pPr>
    </w:lvl>
    <w:lvl w:ilvl="4" w:tplc="04090019" w:tentative="1">
      <w:start w:val="1"/>
      <w:numFmt w:val="lowerLetter"/>
      <w:lvlText w:val="%5."/>
      <w:lvlJc w:val="left"/>
      <w:pPr>
        <w:ind w:left="3314" w:hanging="360"/>
      </w:pPr>
    </w:lvl>
    <w:lvl w:ilvl="5" w:tplc="0409001B" w:tentative="1">
      <w:start w:val="1"/>
      <w:numFmt w:val="lowerRoman"/>
      <w:lvlText w:val="%6."/>
      <w:lvlJc w:val="right"/>
      <w:pPr>
        <w:ind w:left="4034" w:hanging="180"/>
      </w:pPr>
    </w:lvl>
    <w:lvl w:ilvl="6" w:tplc="0409000F" w:tentative="1">
      <w:start w:val="1"/>
      <w:numFmt w:val="decimal"/>
      <w:lvlText w:val="%7."/>
      <w:lvlJc w:val="left"/>
      <w:pPr>
        <w:ind w:left="4754" w:hanging="360"/>
      </w:pPr>
    </w:lvl>
    <w:lvl w:ilvl="7" w:tplc="04090019" w:tentative="1">
      <w:start w:val="1"/>
      <w:numFmt w:val="lowerLetter"/>
      <w:lvlText w:val="%8."/>
      <w:lvlJc w:val="left"/>
      <w:pPr>
        <w:ind w:left="5474" w:hanging="360"/>
      </w:pPr>
    </w:lvl>
    <w:lvl w:ilvl="8" w:tplc="0409001B" w:tentative="1">
      <w:start w:val="1"/>
      <w:numFmt w:val="lowerRoman"/>
      <w:lvlText w:val="%9."/>
      <w:lvlJc w:val="right"/>
      <w:pPr>
        <w:ind w:left="6194" w:hanging="180"/>
      </w:pPr>
    </w:lvl>
  </w:abstractNum>
  <w:abstractNum w:abstractNumId="44" w15:restartNumberingAfterBreak="0">
    <w:nsid w:val="36A9353C"/>
    <w:multiLevelType w:val="hybridMultilevel"/>
    <w:tmpl w:val="1B5E6CC4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45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46" w15:restartNumberingAfterBreak="0">
    <w:nsid w:val="3AB4498D"/>
    <w:multiLevelType w:val="hybridMultilevel"/>
    <w:tmpl w:val="07242B96"/>
    <w:lvl w:ilvl="0" w:tplc="899E0BC0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7" w15:restartNumberingAfterBreak="0">
    <w:nsid w:val="3C2B09B0"/>
    <w:multiLevelType w:val="hybridMultilevel"/>
    <w:tmpl w:val="57664B14"/>
    <w:lvl w:ilvl="0" w:tplc="04150017">
      <w:start w:val="1"/>
      <w:numFmt w:val="lowerLetter"/>
      <w:lvlText w:val="%1)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48" w15:restartNumberingAfterBreak="0">
    <w:nsid w:val="3D8C767C"/>
    <w:multiLevelType w:val="hybridMultilevel"/>
    <w:tmpl w:val="13E22C20"/>
    <w:lvl w:ilvl="0" w:tplc="9724C33E">
      <w:start w:val="1"/>
      <w:numFmt w:val="upperRoman"/>
      <w:lvlText w:val="%1."/>
      <w:lvlJc w:val="center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9" w15:restartNumberingAfterBreak="0">
    <w:nsid w:val="3EBD195F"/>
    <w:multiLevelType w:val="hybridMultilevel"/>
    <w:tmpl w:val="4A1C72EE"/>
    <w:lvl w:ilvl="0" w:tplc="88D033C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0" w15:restartNumberingAfterBreak="0">
    <w:nsid w:val="412741F4"/>
    <w:multiLevelType w:val="hybridMultilevel"/>
    <w:tmpl w:val="E460CC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2" w15:restartNumberingAfterBreak="0">
    <w:nsid w:val="42713452"/>
    <w:multiLevelType w:val="singleLevel"/>
    <w:tmpl w:val="3B8CC7EA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53" w15:restartNumberingAfterBreak="0">
    <w:nsid w:val="42FC09E4"/>
    <w:multiLevelType w:val="hybridMultilevel"/>
    <w:tmpl w:val="53DA69EA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4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55" w15:restartNumberingAfterBreak="0">
    <w:nsid w:val="433E6577"/>
    <w:multiLevelType w:val="hybridMultilevel"/>
    <w:tmpl w:val="BB16C23A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56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440E7DE2"/>
    <w:multiLevelType w:val="hybridMultilevel"/>
    <w:tmpl w:val="CCD0F168"/>
    <w:lvl w:ilvl="0" w:tplc="9724C33E">
      <w:start w:val="1"/>
      <w:numFmt w:val="upperRoman"/>
      <w:lvlText w:val="%1."/>
      <w:lvlJc w:val="center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8" w15:restartNumberingAfterBreak="0">
    <w:nsid w:val="44925308"/>
    <w:multiLevelType w:val="multilevel"/>
    <w:tmpl w:val="24A2D2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59" w15:restartNumberingAfterBreak="0">
    <w:nsid w:val="46794063"/>
    <w:multiLevelType w:val="hybridMultilevel"/>
    <w:tmpl w:val="D37863D2"/>
    <w:lvl w:ilvl="0" w:tplc="5490A5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0" w15:restartNumberingAfterBreak="0">
    <w:nsid w:val="47DF6EA1"/>
    <w:multiLevelType w:val="hybridMultilevel"/>
    <w:tmpl w:val="DBB43FF6"/>
    <w:lvl w:ilvl="0" w:tplc="18AE464A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1" w15:restartNumberingAfterBreak="0">
    <w:nsid w:val="4D2723F3"/>
    <w:multiLevelType w:val="hybridMultilevel"/>
    <w:tmpl w:val="BD0AC268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62" w15:restartNumberingAfterBreak="0">
    <w:nsid w:val="4F5955E3"/>
    <w:multiLevelType w:val="hybridMultilevel"/>
    <w:tmpl w:val="41FCB27E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63" w15:restartNumberingAfterBreak="0">
    <w:nsid w:val="50AE63F1"/>
    <w:multiLevelType w:val="hybridMultilevel"/>
    <w:tmpl w:val="E6166CA0"/>
    <w:lvl w:ilvl="0" w:tplc="92A65500">
      <w:start w:val="1"/>
      <w:numFmt w:val="lowerLetter"/>
      <w:lvlText w:val="%1)"/>
      <w:lvlJc w:val="left"/>
      <w:pPr>
        <w:ind w:left="115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64" w15:restartNumberingAfterBreak="0">
    <w:nsid w:val="50E77632"/>
    <w:multiLevelType w:val="hybridMultilevel"/>
    <w:tmpl w:val="53DA69EA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5" w15:restartNumberingAfterBreak="0">
    <w:nsid w:val="51C77427"/>
    <w:multiLevelType w:val="multilevel"/>
    <w:tmpl w:val="6FB63C86"/>
    <w:lvl w:ilvl="0">
      <w:start w:val="2"/>
      <w:numFmt w:val="decimal"/>
      <w:lvlText w:val="%1.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)"/>
      <w:lvlJc w:val="left"/>
      <w:pPr>
        <w:ind w:left="1636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552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828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4744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602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936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8212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9128" w:hanging="1800"/>
      </w:pPr>
      <w:rPr>
        <w:rFonts w:hint="default"/>
      </w:rPr>
    </w:lvl>
  </w:abstractNum>
  <w:abstractNum w:abstractNumId="66" w15:restartNumberingAfterBreak="0">
    <w:nsid w:val="51CB2ADD"/>
    <w:multiLevelType w:val="hybridMultilevel"/>
    <w:tmpl w:val="7750D30E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67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68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69" w15:restartNumberingAfterBreak="0">
    <w:nsid w:val="56997ADD"/>
    <w:multiLevelType w:val="hybridMultilevel"/>
    <w:tmpl w:val="9118F314"/>
    <w:lvl w:ilvl="0" w:tplc="0A14DF88">
      <w:start w:val="1"/>
      <w:numFmt w:val="decimal"/>
      <w:lvlText w:val="%1)"/>
      <w:lvlJc w:val="left"/>
      <w:pPr>
        <w:ind w:left="79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70" w15:restartNumberingAfterBreak="0">
    <w:nsid w:val="57F63976"/>
    <w:multiLevelType w:val="hybridMultilevel"/>
    <w:tmpl w:val="F00EC786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CD2493E">
      <w:start w:val="1"/>
      <w:numFmt w:val="decimal"/>
      <w:lvlText w:val="%4."/>
      <w:lvlJc w:val="left"/>
      <w:pPr>
        <w:ind w:left="2738" w:hanging="360"/>
      </w:pPr>
      <w:rPr>
        <w:rFonts w:ascii="Times New Roman" w:eastAsia="Calibri" w:hAnsi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71" w15:restartNumberingAfterBreak="0">
    <w:nsid w:val="589E763E"/>
    <w:multiLevelType w:val="hybridMultilevel"/>
    <w:tmpl w:val="6F06DC04"/>
    <w:lvl w:ilvl="0" w:tplc="04150011">
      <w:start w:val="1"/>
      <w:numFmt w:val="decimal"/>
      <w:lvlText w:val="%1)"/>
      <w:lvlJc w:val="left"/>
      <w:pPr>
        <w:ind w:left="1212" w:hanging="360"/>
      </w:p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72" w15:restartNumberingAfterBreak="0">
    <w:nsid w:val="58B27542"/>
    <w:multiLevelType w:val="hybridMultilevel"/>
    <w:tmpl w:val="95289D7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3" w15:restartNumberingAfterBreak="0">
    <w:nsid w:val="59AA0D6F"/>
    <w:multiLevelType w:val="singleLevel"/>
    <w:tmpl w:val="BC8CDAD0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74" w15:restartNumberingAfterBreak="0">
    <w:nsid w:val="5CA31A15"/>
    <w:multiLevelType w:val="singleLevel"/>
    <w:tmpl w:val="CB981644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75" w15:restartNumberingAfterBreak="0">
    <w:nsid w:val="63882F60"/>
    <w:multiLevelType w:val="hybridMultilevel"/>
    <w:tmpl w:val="95289D7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6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77" w15:restartNumberingAfterBreak="0">
    <w:nsid w:val="64C52212"/>
    <w:multiLevelType w:val="hybridMultilevel"/>
    <w:tmpl w:val="6DBAFFE6"/>
    <w:lvl w:ilvl="0" w:tplc="AFC0DF6C">
      <w:start w:val="1"/>
      <w:numFmt w:val="decimal"/>
      <w:lvlText w:val="%1)"/>
      <w:lvlJc w:val="left"/>
      <w:pPr>
        <w:ind w:left="79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78" w15:restartNumberingAfterBreak="0">
    <w:nsid w:val="7019352F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9" w15:restartNumberingAfterBreak="0">
    <w:nsid w:val="70524F23"/>
    <w:multiLevelType w:val="hybridMultilevel"/>
    <w:tmpl w:val="5B6A747E"/>
    <w:lvl w:ilvl="0" w:tplc="F3303A24">
      <w:start w:val="4"/>
      <w:numFmt w:val="decimal"/>
      <w:lvlText w:val="%1."/>
      <w:lvlJc w:val="left"/>
      <w:pPr>
        <w:ind w:left="27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81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82" w15:restartNumberingAfterBreak="0">
    <w:nsid w:val="795172EF"/>
    <w:multiLevelType w:val="hybridMultilevel"/>
    <w:tmpl w:val="028E7FCC"/>
    <w:lvl w:ilvl="0" w:tplc="EB221E98">
      <w:start w:val="4"/>
      <w:numFmt w:val="decimal"/>
      <w:lvlText w:val="%1)"/>
      <w:lvlJc w:val="left"/>
      <w:pPr>
        <w:ind w:left="1151" w:hanging="360"/>
      </w:pPr>
      <w:rPr>
        <w:rFonts w:hint="default"/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7A4F6D2A"/>
    <w:multiLevelType w:val="hybridMultilevel"/>
    <w:tmpl w:val="75B87E3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84" w15:restartNumberingAfterBreak="0">
    <w:nsid w:val="7AC660A1"/>
    <w:multiLevelType w:val="multilevel"/>
    <w:tmpl w:val="C172AF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85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86" w15:restartNumberingAfterBreak="0">
    <w:nsid w:val="7C93573B"/>
    <w:multiLevelType w:val="multilevel"/>
    <w:tmpl w:val="145C7868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87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87"/>
  </w:num>
  <w:num w:numId="2">
    <w:abstractNumId w:val="40"/>
  </w:num>
  <w:num w:numId="3">
    <w:abstractNumId w:val="85"/>
  </w:num>
  <w:num w:numId="4">
    <w:abstractNumId w:val="70"/>
  </w:num>
  <w:num w:numId="5">
    <w:abstractNumId w:val="30"/>
  </w:num>
  <w:num w:numId="6">
    <w:abstractNumId w:val="34"/>
  </w:num>
  <w:num w:numId="7">
    <w:abstractNumId w:val="66"/>
  </w:num>
  <w:num w:numId="8">
    <w:abstractNumId w:val="20"/>
  </w:num>
  <w:num w:numId="9">
    <w:abstractNumId w:val="60"/>
  </w:num>
  <w:num w:numId="10">
    <w:abstractNumId w:val="13"/>
  </w:num>
  <w:num w:numId="11">
    <w:abstractNumId w:val="68"/>
  </w:num>
  <w:num w:numId="12">
    <w:abstractNumId w:val="18"/>
  </w:num>
  <w:num w:numId="13">
    <w:abstractNumId w:val="44"/>
  </w:num>
  <w:num w:numId="14">
    <w:abstractNumId w:val="24"/>
  </w:num>
  <w:num w:numId="15">
    <w:abstractNumId w:val="29"/>
  </w:num>
  <w:num w:numId="16">
    <w:abstractNumId w:val="25"/>
  </w:num>
  <w:num w:numId="17">
    <w:abstractNumId w:val="77"/>
  </w:num>
  <w:num w:numId="18">
    <w:abstractNumId w:val="63"/>
  </w:num>
  <w:num w:numId="19">
    <w:abstractNumId w:val="82"/>
  </w:num>
  <w:num w:numId="20">
    <w:abstractNumId w:val="55"/>
  </w:num>
  <w:num w:numId="21">
    <w:abstractNumId w:val="62"/>
  </w:num>
  <w:num w:numId="22">
    <w:abstractNumId w:val="84"/>
  </w:num>
  <w:num w:numId="23">
    <w:abstractNumId w:val="19"/>
  </w:num>
  <w:num w:numId="24">
    <w:abstractNumId w:val="4"/>
  </w:num>
  <w:num w:numId="25">
    <w:abstractNumId w:val="71"/>
  </w:num>
  <w:num w:numId="26">
    <w:abstractNumId w:val="69"/>
  </w:num>
  <w:num w:numId="27">
    <w:abstractNumId w:val="38"/>
  </w:num>
  <w:num w:numId="28">
    <w:abstractNumId w:val="31"/>
  </w:num>
  <w:num w:numId="29">
    <w:abstractNumId w:val="39"/>
  </w:num>
  <w:num w:numId="30">
    <w:abstractNumId w:val="47"/>
  </w:num>
  <w:num w:numId="31">
    <w:abstractNumId w:val="1"/>
  </w:num>
  <w:num w:numId="32">
    <w:abstractNumId w:val="32"/>
  </w:num>
  <w:num w:numId="33">
    <w:abstractNumId w:val="41"/>
  </w:num>
  <w:num w:numId="34">
    <w:abstractNumId w:val="56"/>
  </w:num>
  <w:num w:numId="35">
    <w:abstractNumId w:val="6"/>
  </w:num>
  <w:num w:numId="36">
    <w:abstractNumId w:val="0"/>
  </w:num>
  <w:num w:numId="37">
    <w:abstractNumId w:val="17"/>
  </w:num>
  <w:num w:numId="38">
    <w:abstractNumId w:val="80"/>
  </w:num>
  <w:num w:numId="39">
    <w:abstractNumId w:val="22"/>
  </w:num>
  <w:num w:numId="40">
    <w:abstractNumId w:val="79"/>
  </w:num>
  <w:num w:numId="41">
    <w:abstractNumId w:val="26"/>
  </w:num>
  <w:num w:numId="42">
    <w:abstractNumId w:val="50"/>
  </w:num>
  <w:num w:numId="43">
    <w:abstractNumId w:val="61"/>
  </w:num>
  <w:num w:numId="44">
    <w:abstractNumId w:val="23"/>
  </w:num>
  <w:num w:numId="45">
    <w:abstractNumId w:val="33"/>
  </w:num>
  <w:num w:numId="46">
    <w:abstractNumId w:val="83"/>
  </w:num>
  <w:num w:numId="47">
    <w:abstractNumId w:val="74"/>
    <w:lvlOverride w:ilvl="0">
      <w:startOverride w:val="1"/>
    </w:lvlOverride>
  </w:num>
  <w:num w:numId="48">
    <w:abstractNumId w:val="52"/>
    <w:lvlOverride w:ilvl="0">
      <w:startOverride w:val="1"/>
    </w:lvlOverride>
  </w:num>
  <w:num w:numId="49">
    <w:abstractNumId w:val="27"/>
  </w:num>
  <w:num w:numId="50">
    <w:abstractNumId w:val="2"/>
  </w:num>
  <w:num w:numId="51">
    <w:abstractNumId w:val="65"/>
  </w:num>
  <w:num w:numId="52">
    <w:abstractNumId w:val="14"/>
  </w:num>
  <w:num w:numId="53">
    <w:abstractNumId w:val="9"/>
  </w:num>
  <w:num w:numId="54">
    <w:abstractNumId w:val="12"/>
  </w:num>
  <w:num w:numId="55">
    <w:abstractNumId w:val="81"/>
  </w:num>
  <w:num w:numId="56">
    <w:abstractNumId w:val="51"/>
  </w:num>
  <w:num w:numId="57">
    <w:abstractNumId w:val="67"/>
  </w:num>
  <w:num w:numId="58">
    <w:abstractNumId w:val="15"/>
  </w:num>
  <w:num w:numId="59">
    <w:abstractNumId w:val="48"/>
  </w:num>
  <w:num w:numId="60">
    <w:abstractNumId w:val="3"/>
  </w:num>
  <w:num w:numId="61">
    <w:abstractNumId w:val="46"/>
  </w:num>
  <w:num w:numId="62">
    <w:abstractNumId w:val="42"/>
  </w:num>
  <w:num w:numId="63">
    <w:abstractNumId w:val="64"/>
  </w:num>
  <w:num w:numId="64">
    <w:abstractNumId w:val="58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>
    <w:abstractNumId w:val="73"/>
    <w:lvlOverride w:ilvl="0">
      <w:startOverride w:val="1"/>
    </w:lvlOverride>
  </w:num>
  <w:num w:numId="66">
    <w:abstractNumId w:val="54"/>
    <w:lvlOverride w:ilvl="0">
      <w:startOverride w:val="1"/>
    </w:lvlOverride>
  </w:num>
  <w:num w:numId="67">
    <w:abstractNumId w:val="5"/>
    <w:lvlOverride w:ilvl="0">
      <w:startOverride w:val="1"/>
    </w:lvlOverride>
  </w:num>
  <w:num w:numId="68">
    <w:abstractNumId w:val="5"/>
  </w:num>
  <w:num w:numId="69">
    <w:abstractNumId w:val="28"/>
  </w:num>
  <w:num w:numId="70">
    <w:abstractNumId w:val="86"/>
  </w:num>
  <w:num w:numId="71">
    <w:abstractNumId w:val="72"/>
  </w:num>
  <w:num w:numId="72">
    <w:abstractNumId w:val="45"/>
    <w:lvlOverride w:ilvl="0">
      <w:startOverride w:val="1"/>
    </w:lvlOverride>
  </w:num>
  <w:num w:numId="73">
    <w:abstractNumId w:val="36"/>
    <w:lvlOverride w:ilvl="0">
      <w:startOverride w:val="2"/>
    </w:lvlOverride>
  </w:num>
  <w:num w:numId="74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5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6">
    <w:abstractNumId w:val="49"/>
  </w:num>
  <w:num w:numId="77">
    <w:abstractNumId w:val="75"/>
  </w:num>
  <w:num w:numId="7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>
    <w:abstractNumId w:val="35"/>
    <w:lvlOverride w:ilvl="0">
      <w:startOverride w:val="1"/>
    </w:lvlOverride>
  </w:num>
  <w:num w:numId="80">
    <w:abstractNumId w:val="35"/>
  </w:num>
  <w:num w:numId="81">
    <w:abstractNumId w:val="10"/>
  </w:num>
  <w:num w:numId="82">
    <w:abstractNumId w:val="21"/>
  </w:num>
  <w:num w:numId="83">
    <w:abstractNumId w:val="43"/>
  </w:num>
  <w:num w:numId="84">
    <w:abstractNumId w:val="76"/>
  </w:num>
  <w:num w:numId="85">
    <w:abstractNumId w:val="57"/>
  </w:num>
  <w:num w:numId="86">
    <w:abstractNumId w:val="7"/>
  </w:num>
  <w:num w:numId="87">
    <w:abstractNumId w:val="53"/>
  </w:num>
  <w:num w:numId="88">
    <w:abstractNumId w:val="37"/>
  </w:num>
  <w:num w:numId="89">
    <w:abstractNumId w:val="78"/>
  </w:num>
  <w:num w:numId="90">
    <w:abstractNumId w:val="8"/>
  </w:num>
  <w:num w:numId="91">
    <w:abstractNumId w:val="11"/>
  </w:num>
  <w:numIdMacAtCleanup w:val="9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ocumentProtection w:edit="trackedChanges" w:enforcement="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2FD7"/>
    <w:rsid w:val="000068A4"/>
    <w:rsid w:val="00010119"/>
    <w:rsid w:val="00011D97"/>
    <w:rsid w:val="000139FD"/>
    <w:rsid w:val="000168E5"/>
    <w:rsid w:val="00017565"/>
    <w:rsid w:val="000208E2"/>
    <w:rsid w:val="00026980"/>
    <w:rsid w:val="000305F4"/>
    <w:rsid w:val="00032A0B"/>
    <w:rsid w:val="00033C61"/>
    <w:rsid w:val="00033FE0"/>
    <w:rsid w:val="000348FA"/>
    <w:rsid w:val="000431C8"/>
    <w:rsid w:val="0004391C"/>
    <w:rsid w:val="0005334D"/>
    <w:rsid w:val="00053B7F"/>
    <w:rsid w:val="00054B60"/>
    <w:rsid w:val="00056CB1"/>
    <w:rsid w:val="000605AC"/>
    <w:rsid w:val="000618D8"/>
    <w:rsid w:val="00062B5E"/>
    <w:rsid w:val="00063A3B"/>
    <w:rsid w:val="00073047"/>
    <w:rsid w:val="00081CED"/>
    <w:rsid w:val="000901B1"/>
    <w:rsid w:val="00095734"/>
    <w:rsid w:val="000A1DA4"/>
    <w:rsid w:val="000A29DD"/>
    <w:rsid w:val="000A6BBB"/>
    <w:rsid w:val="000A6D0D"/>
    <w:rsid w:val="000B0300"/>
    <w:rsid w:val="000B1681"/>
    <w:rsid w:val="000B2645"/>
    <w:rsid w:val="000B3DF1"/>
    <w:rsid w:val="000C0CA8"/>
    <w:rsid w:val="000C37D9"/>
    <w:rsid w:val="000C7861"/>
    <w:rsid w:val="000D0072"/>
    <w:rsid w:val="000D24AD"/>
    <w:rsid w:val="000D27E9"/>
    <w:rsid w:val="000D636B"/>
    <w:rsid w:val="000E03DE"/>
    <w:rsid w:val="000E09D3"/>
    <w:rsid w:val="000E17C7"/>
    <w:rsid w:val="000E6BA0"/>
    <w:rsid w:val="000F2DE1"/>
    <w:rsid w:val="000F3EEA"/>
    <w:rsid w:val="000F608B"/>
    <w:rsid w:val="000F6DC8"/>
    <w:rsid w:val="000F7134"/>
    <w:rsid w:val="000F7346"/>
    <w:rsid w:val="0010031D"/>
    <w:rsid w:val="00105AA2"/>
    <w:rsid w:val="0011123E"/>
    <w:rsid w:val="0012071C"/>
    <w:rsid w:val="001219EF"/>
    <w:rsid w:val="0012218E"/>
    <w:rsid w:val="00123D30"/>
    <w:rsid w:val="00140D95"/>
    <w:rsid w:val="0014624A"/>
    <w:rsid w:val="00146595"/>
    <w:rsid w:val="001515F9"/>
    <w:rsid w:val="001555E6"/>
    <w:rsid w:val="001601E7"/>
    <w:rsid w:val="00161B54"/>
    <w:rsid w:val="001620E7"/>
    <w:rsid w:val="00164194"/>
    <w:rsid w:val="00164C0E"/>
    <w:rsid w:val="0016511D"/>
    <w:rsid w:val="00165381"/>
    <w:rsid w:val="001674B5"/>
    <w:rsid w:val="001704D1"/>
    <w:rsid w:val="00170E90"/>
    <w:rsid w:val="001728CE"/>
    <w:rsid w:val="0018798F"/>
    <w:rsid w:val="00194642"/>
    <w:rsid w:val="00195138"/>
    <w:rsid w:val="00195D6F"/>
    <w:rsid w:val="00196502"/>
    <w:rsid w:val="001A1369"/>
    <w:rsid w:val="001A53F9"/>
    <w:rsid w:val="001A62BA"/>
    <w:rsid w:val="001A67CE"/>
    <w:rsid w:val="001C1AB8"/>
    <w:rsid w:val="001C3261"/>
    <w:rsid w:val="001C414B"/>
    <w:rsid w:val="001D1145"/>
    <w:rsid w:val="001D153B"/>
    <w:rsid w:val="001D21C0"/>
    <w:rsid w:val="001D32E6"/>
    <w:rsid w:val="001D509E"/>
    <w:rsid w:val="001D67D2"/>
    <w:rsid w:val="001E2166"/>
    <w:rsid w:val="001F22D7"/>
    <w:rsid w:val="001F2B46"/>
    <w:rsid w:val="001F3179"/>
    <w:rsid w:val="001F7A95"/>
    <w:rsid w:val="002002E8"/>
    <w:rsid w:val="00201500"/>
    <w:rsid w:val="0020559B"/>
    <w:rsid w:val="00207636"/>
    <w:rsid w:val="002140AB"/>
    <w:rsid w:val="00214580"/>
    <w:rsid w:val="00214F82"/>
    <w:rsid w:val="00215688"/>
    <w:rsid w:val="0022087D"/>
    <w:rsid w:val="00222C29"/>
    <w:rsid w:val="002336FD"/>
    <w:rsid w:val="002404B5"/>
    <w:rsid w:val="00241D16"/>
    <w:rsid w:val="00245E9C"/>
    <w:rsid w:val="00246399"/>
    <w:rsid w:val="00250262"/>
    <w:rsid w:val="00253594"/>
    <w:rsid w:val="00253595"/>
    <w:rsid w:val="002547F5"/>
    <w:rsid w:val="002609F8"/>
    <w:rsid w:val="0026114A"/>
    <w:rsid w:val="00261A5E"/>
    <w:rsid w:val="0026215B"/>
    <w:rsid w:val="002647C9"/>
    <w:rsid w:val="002659F6"/>
    <w:rsid w:val="00266C17"/>
    <w:rsid w:val="00267095"/>
    <w:rsid w:val="002752A5"/>
    <w:rsid w:val="00280E7F"/>
    <w:rsid w:val="00282F54"/>
    <w:rsid w:val="002836A7"/>
    <w:rsid w:val="0028546C"/>
    <w:rsid w:val="0029262E"/>
    <w:rsid w:val="0029490E"/>
    <w:rsid w:val="00295648"/>
    <w:rsid w:val="00296843"/>
    <w:rsid w:val="002970B7"/>
    <w:rsid w:val="002A3EE0"/>
    <w:rsid w:val="002A507D"/>
    <w:rsid w:val="002A6695"/>
    <w:rsid w:val="002B2964"/>
    <w:rsid w:val="002B4016"/>
    <w:rsid w:val="002B5778"/>
    <w:rsid w:val="002C3F67"/>
    <w:rsid w:val="002C7458"/>
    <w:rsid w:val="002D0117"/>
    <w:rsid w:val="002D443A"/>
    <w:rsid w:val="002D56D4"/>
    <w:rsid w:val="002D6382"/>
    <w:rsid w:val="002E01EE"/>
    <w:rsid w:val="002E0465"/>
    <w:rsid w:val="002E0AA3"/>
    <w:rsid w:val="002E1A3D"/>
    <w:rsid w:val="002E322C"/>
    <w:rsid w:val="002F0871"/>
    <w:rsid w:val="002F133D"/>
    <w:rsid w:val="002F1C8D"/>
    <w:rsid w:val="002F2053"/>
    <w:rsid w:val="002F5DC2"/>
    <w:rsid w:val="002F66E8"/>
    <w:rsid w:val="00300039"/>
    <w:rsid w:val="00300AC7"/>
    <w:rsid w:val="00303B54"/>
    <w:rsid w:val="00312BCB"/>
    <w:rsid w:val="00315E2B"/>
    <w:rsid w:val="003176C1"/>
    <w:rsid w:val="00323978"/>
    <w:rsid w:val="003256B0"/>
    <w:rsid w:val="00325A38"/>
    <w:rsid w:val="00332ADE"/>
    <w:rsid w:val="003369E9"/>
    <w:rsid w:val="00336E15"/>
    <w:rsid w:val="00340C9B"/>
    <w:rsid w:val="003452A8"/>
    <w:rsid w:val="00346924"/>
    <w:rsid w:val="003469A2"/>
    <w:rsid w:val="00350506"/>
    <w:rsid w:val="00352A4C"/>
    <w:rsid w:val="003536A1"/>
    <w:rsid w:val="003541D1"/>
    <w:rsid w:val="00356828"/>
    <w:rsid w:val="00356FF7"/>
    <w:rsid w:val="0035726B"/>
    <w:rsid w:val="00357D76"/>
    <w:rsid w:val="00363957"/>
    <w:rsid w:val="0036563C"/>
    <w:rsid w:val="00366444"/>
    <w:rsid w:val="003679D6"/>
    <w:rsid w:val="00371CC0"/>
    <w:rsid w:val="0037234F"/>
    <w:rsid w:val="00374D0F"/>
    <w:rsid w:val="0037513F"/>
    <w:rsid w:val="00383EE6"/>
    <w:rsid w:val="00385229"/>
    <w:rsid w:val="0038566C"/>
    <w:rsid w:val="003865B7"/>
    <w:rsid w:val="00387D29"/>
    <w:rsid w:val="003916B0"/>
    <w:rsid w:val="00393A8B"/>
    <w:rsid w:val="003968C2"/>
    <w:rsid w:val="003A4DE6"/>
    <w:rsid w:val="003B0D67"/>
    <w:rsid w:val="003B242A"/>
    <w:rsid w:val="003B2CEE"/>
    <w:rsid w:val="003B4F2F"/>
    <w:rsid w:val="003B628A"/>
    <w:rsid w:val="003B697A"/>
    <w:rsid w:val="003B6A91"/>
    <w:rsid w:val="003B7A7D"/>
    <w:rsid w:val="003D26CB"/>
    <w:rsid w:val="003D2DF6"/>
    <w:rsid w:val="003D7DC6"/>
    <w:rsid w:val="003E3685"/>
    <w:rsid w:val="003E5342"/>
    <w:rsid w:val="003E74F4"/>
    <w:rsid w:val="003F19FD"/>
    <w:rsid w:val="003F6F5E"/>
    <w:rsid w:val="00403801"/>
    <w:rsid w:val="004041CC"/>
    <w:rsid w:val="00406BDA"/>
    <w:rsid w:val="004070A8"/>
    <w:rsid w:val="0041209F"/>
    <w:rsid w:val="00415AAD"/>
    <w:rsid w:val="00416112"/>
    <w:rsid w:val="0042022D"/>
    <w:rsid w:val="00421712"/>
    <w:rsid w:val="00421A49"/>
    <w:rsid w:val="00426600"/>
    <w:rsid w:val="00431DBC"/>
    <w:rsid w:val="00432780"/>
    <w:rsid w:val="00435356"/>
    <w:rsid w:val="00441F8A"/>
    <w:rsid w:val="004434BB"/>
    <w:rsid w:val="0044395A"/>
    <w:rsid w:val="00443F98"/>
    <w:rsid w:val="0044408A"/>
    <w:rsid w:val="00444C2C"/>
    <w:rsid w:val="0044594F"/>
    <w:rsid w:val="00453109"/>
    <w:rsid w:val="00455F89"/>
    <w:rsid w:val="004566C8"/>
    <w:rsid w:val="00456973"/>
    <w:rsid w:val="00460A58"/>
    <w:rsid w:val="004706A4"/>
    <w:rsid w:val="00470C1D"/>
    <w:rsid w:val="00471B07"/>
    <w:rsid w:val="004767E3"/>
    <w:rsid w:val="004770D7"/>
    <w:rsid w:val="004771F8"/>
    <w:rsid w:val="00480B54"/>
    <w:rsid w:val="00482B07"/>
    <w:rsid w:val="00483C84"/>
    <w:rsid w:val="004A3B1A"/>
    <w:rsid w:val="004A4547"/>
    <w:rsid w:val="004B4A17"/>
    <w:rsid w:val="004B69E4"/>
    <w:rsid w:val="004C2AA4"/>
    <w:rsid w:val="004C4A03"/>
    <w:rsid w:val="004C50D7"/>
    <w:rsid w:val="004C7846"/>
    <w:rsid w:val="004D74D0"/>
    <w:rsid w:val="004E539B"/>
    <w:rsid w:val="004E7464"/>
    <w:rsid w:val="004E775D"/>
    <w:rsid w:val="005013C1"/>
    <w:rsid w:val="005013F3"/>
    <w:rsid w:val="00502A70"/>
    <w:rsid w:val="00507A43"/>
    <w:rsid w:val="0051211A"/>
    <w:rsid w:val="0051353A"/>
    <w:rsid w:val="00513AE7"/>
    <w:rsid w:val="00523D62"/>
    <w:rsid w:val="00530CE6"/>
    <w:rsid w:val="00531D70"/>
    <w:rsid w:val="0054484B"/>
    <w:rsid w:val="00546571"/>
    <w:rsid w:val="00550F3F"/>
    <w:rsid w:val="0055259C"/>
    <w:rsid w:val="0055597E"/>
    <w:rsid w:val="005619C1"/>
    <w:rsid w:val="005656E9"/>
    <w:rsid w:val="00566AED"/>
    <w:rsid w:val="005703C0"/>
    <w:rsid w:val="005723ED"/>
    <w:rsid w:val="00577616"/>
    <w:rsid w:val="005816F5"/>
    <w:rsid w:val="0058529D"/>
    <w:rsid w:val="00585914"/>
    <w:rsid w:val="005871A9"/>
    <w:rsid w:val="00592E28"/>
    <w:rsid w:val="00594711"/>
    <w:rsid w:val="005B22DA"/>
    <w:rsid w:val="005B480E"/>
    <w:rsid w:val="005B58D9"/>
    <w:rsid w:val="005B5986"/>
    <w:rsid w:val="005C48D9"/>
    <w:rsid w:val="005C4BCB"/>
    <w:rsid w:val="005C7FD9"/>
    <w:rsid w:val="005D2F4A"/>
    <w:rsid w:val="005D355A"/>
    <w:rsid w:val="005D3694"/>
    <w:rsid w:val="005D49CD"/>
    <w:rsid w:val="005D5FF6"/>
    <w:rsid w:val="005D7AF2"/>
    <w:rsid w:val="005D7F9E"/>
    <w:rsid w:val="005E08F4"/>
    <w:rsid w:val="005E3AB8"/>
    <w:rsid w:val="005F63B5"/>
    <w:rsid w:val="006014F1"/>
    <w:rsid w:val="0061237E"/>
    <w:rsid w:val="00613710"/>
    <w:rsid w:val="0061510A"/>
    <w:rsid w:val="00617621"/>
    <w:rsid w:val="00617BFC"/>
    <w:rsid w:val="0062352A"/>
    <w:rsid w:val="0062682E"/>
    <w:rsid w:val="00630269"/>
    <w:rsid w:val="006476C0"/>
    <w:rsid w:val="006602D6"/>
    <w:rsid w:val="00660E16"/>
    <w:rsid w:val="00664AE8"/>
    <w:rsid w:val="00665513"/>
    <w:rsid w:val="0067088A"/>
    <w:rsid w:val="0067277D"/>
    <w:rsid w:val="0067402B"/>
    <w:rsid w:val="0067638C"/>
    <w:rsid w:val="0068143A"/>
    <w:rsid w:val="00683DA2"/>
    <w:rsid w:val="00686062"/>
    <w:rsid w:val="006A1DAA"/>
    <w:rsid w:val="006A33EF"/>
    <w:rsid w:val="006B1356"/>
    <w:rsid w:val="006B1DCD"/>
    <w:rsid w:val="006B3763"/>
    <w:rsid w:val="006C0943"/>
    <w:rsid w:val="006C292D"/>
    <w:rsid w:val="006C46AC"/>
    <w:rsid w:val="006D002F"/>
    <w:rsid w:val="006D4FE6"/>
    <w:rsid w:val="006D75E9"/>
    <w:rsid w:val="006E0242"/>
    <w:rsid w:val="006E1FFF"/>
    <w:rsid w:val="006E2352"/>
    <w:rsid w:val="006E76C7"/>
    <w:rsid w:val="006F2D93"/>
    <w:rsid w:val="00700997"/>
    <w:rsid w:val="00701787"/>
    <w:rsid w:val="00702A36"/>
    <w:rsid w:val="00703368"/>
    <w:rsid w:val="0070367C"/>
    <w:rsid w:val="00711090"/>
    <w:rsid w:val="0071135B"/>
    <w:rsid w:val="00716740"/>
    <w:rsid w:val="00717AC3"/>
    <w:rsid w:val="00724280"/>
    <w:rsid w:val="00724E5B"/>
    <w:rsid w:val="00725668"/>
    <w:rsid w:val="007360CC"/>
    <w:rsid w:val="00737852"/>
    <w:rsid w:val="00743B89"/>
    <w:rsid w:val="00746318"/>
    <w:rsid w:val="007523A6"/>
    <w:rsid w:val="00756E25"/>
    <w:rsid w:val="00756EC3"/>
    <w:rsid w:val="0076324F"/>
    <w:rsid w:val="007651EB"/>
    <w:rsid w:val="007660F8"/>
    <w:rsid w:val="00767591"/>
    <w:rsid w:val="00767820"/>
    <w:rsid w:val="0077293D"/>
    <w:rsid w:val="00772DC4"/>
    <w:rsid w:val="00776155"/>
    <w:rsid w:val="007902D8"/>
    <w:rsid w:val="00791CA5"/>
    <w:rsid w:val="00794723"/>
    <w:rsid w:val="0079505E"/>
    <w:rsid w:val="007A1306"/>
    <w:rsid w:val="007A5994"/>
    <w:rsid w:val="007B1530"/>
    <w:rsid w:val="007B4A4E"/>
    <w:rsid w:val="007B4FD1"/>
    <w:rsid w:val="007C6886"/>
    <w:rsid w:val="007D3D73"/>
    <w:rsid w:val="007D58C5"/>
    <w:rsid w:val="007E07B9"/>
    <w:rsid w:val="007E69D0"/>
    <w:rsid w:val="007F0E04"/>
    <w:rsid w:val="007F71F4"/>
    <w:rsid w:val="008076F2"/>
    <w:rsid w:val="00810283"/>
    <w:rsid w:val="008149D3"/>
    <w:rsid w:val="008164D0"/>
    <w:rsid w:val="00817C09"/>
    <w:rsid w:val="008259EE"/>
    <w:rsid w:val="00830E0E"/>
    <w:rsid w:val="00832284"/>
    <w:rsid w:val="00832408"/>
    <w:rsid w:val="0083349C"/>
    <w:rsid w:val="00836A83"/>
    <w:rsid w:val="00840868"/>
    <w:rsid w:val="00841206"/>
    <w:rsid w:val="00851447"/>
    <w:rsid w:val="00851561"/>
    <w:rsid w:val="00851757"/>
    <w:rsid w:val="008571D4"/>
    <w:rsid w:val="008722D5"/>
    <w:rsid w:val="00874571"/>
    <w:rsid w:val="00876DC7"/>
    <w:rsid w:val="008772A4"/>
    <w:rsid w:val="008836B2"/>
    <w:rsid w:val="0088411B"/>
    <w:rsid w:val="00890D6D"/>
    <w:rsid w:val="008A1078"/>
    <w:rsid w:val="008A355A"/>
    <w:rsid w:val="008A41CF"/>
    <w:rsid w:val="008B00E3"/>
    <w:rsid w:val="008B4B1E"/>
    <w:rsid w:val="008B6136"/>
    <w:rsid w:val="008B622B"/>
    <w:rsid w:val="008C3284"/>
    <w:rsid w:val="008C6DA7"/>
    <w:rsid w:val="008C7498"/>
    <w:rsid w:val="008D2C5A"/>
    <w:rsid w:val="008D4793"/>
    <w:rsid w:val="008D47BE"/>
    <w:rsid w:val="008D601D"/>
    <w:rsid w:val="008E1DAA"/>
    <w:rsid w:val="008E3D78"/>
    <w:rsid w:val="008E6D2F"/>
    <w:rsid w:val="008E7943"/>
    <w:rsid w:val="008F37B0"/>
    <w:rsid w:val="008F3BB4"/>
    <w:rsid w:val="008F60DB"/>
    <w:rsid w:val="008F6F25"/>
    <w:rsid w:val="009014AC"/>
    <w:rsid w:val="00911D8C"/>
    <w:rsid w:val="00911E9D"/>
    <w:rsid w:val="00912971"/>
    <w:rsid w:val="00912A23"/>
    <w:rsid w:val="00916B82"/>
    <w:rsid w:val="00927312"/>
    <w:rsid w:val="00927B1D"/>
    <w:rsid w:val="0094027D"/>
    <w:rsid w:val="00946259"/>
    <w:rsid w:val="0095072A"/>
    <w:rsid w:val="009507FD"/>
    <w:rsid w:val="00961A8D"/>
    <w:rsid w:val="009638D4"/>
    <w:rsid w:val="009639DC"/>
    <w:rsid w:val="009651D6"/>
    <w:rsid w:val="009655A1"/>
    <w:rsid w:val="009704D3"/>
    <w:rsid w:val="009739F8"/>
    <w:rsid w:val="00980ED9"/>
    <w:rsid w:val="009837D7"/>
    <w:rsid w:val="00996C78"/>
    <w:rsid w:val="00997D42"/>
    <w:rsid w:val="009A00FC"/>
    <w:rsid w:val="009A7B6A"/>
    <w:rsid w:val="009B0BA6"/>
    <w:rsid w:val="009B13A4"/>
    <w:rsid w:val="009B1A4E"/>
    <w:rsid w:val="009B3049"/>
    <w:rsid w:val="009B48B3"/>
    <w:rsid w:val="009B652F"/>
    <w:rsid w:val="009B7884"/>
    <w:rsid w:val="009C0AA2"/>
    <w:rsid w:val="009C4748"/>
    <w:rsid w:val="009C74C6"/>
    <w:rsid w:val="009C7F30"/>
    <w:rsid w:val="009D11FC"/>
    <w:rsid w:val="009D619C"/>
    <w:rsid w:val="009D7665"/>
    <w:rsid w:val="009E4DC9"/>
    <w:rsid w:val="009E6D45"/>
    <w:rsid w:val="009F5058"/>
    <w:rsid w:val="009F6BA3"/>
    <w:rsid w:val="009F6E38"/>
    <w:rsid w:val="00A0134A"/>
    <w:rsid w:val="00A11F4C"/>
    <w:rsid w:val="00A12EF3"/>
    <w:rsid w:val="00A12F63"/>
    <w:rsid w:val="00A149A1"/>
    <w:rsid w:val="00A22CFB"/>
    <w:rsid w:val="00A326B1"/>
    <w:rsid w:val="00A34E8C"/>
    <w:rsid w:val="00A41CB0"/>
    <w:rsid w:val="00A42F57"/>
    <w:rsid w:val="00A4541F"/>
    <w:rsid w:val="00A46C18"/>
    <w:rsid w:val="00A51E45"/>
    <w:rsid w:val="00A61F1C"/>
    <w:rsid w:val="00A6513A"/>
    <w:rsid w:val="00A71319"/>
    <w:rsid w:val="00A777AF"/>
    <w:rsid w:val="00A8050A"/>
    <w:rsid w:val="00A81083"/>
    <w:rsid w:val="00A8214E"/>
    <w:rsid w:val="00A85F25"/>
    <w:rsid w:val="00A86610"/>
    <w:rsid w:val="00A90DF5"/>
    <w:rsid w:val="00A90FC9"/>
    <w:rsid w:val="00A9606F"/>
    <w:rsid w:val="00A97723"/>
    <w:rsid w:val="00AA1489"/>
    <w:rsid w:val="00AA7554"/>
    <w:rsid w:val="00AB21E8"/>
    <w:rsid w:val="00AB40D9"/>
    <w:rsid w:val="00AC148D"/>
    <w:rsid w:val="00AC2534"/>
    <w:rsid w:val="00AC273F"/>
    <w:rsid w:val="00AC3A29"/>
    <w:rsid w:val="00AD0205"/>
    <w:rsid w:val="00AE2E7C"/>
    <w:rsid w:val="00AE5236"/>
    <w:rsid w:val="00AE78CC"/>
    <w:rsid w:val="00AF24F0"/>
    <w:rsid w:val="00AF3F73"/>
    <w:rsid w:val="00AF667C"/>
    <w:rsid w:val="00B037A2"/>
    <w:rsid w:val="00B059F4"/>
    <w:rsid w:val="00B06FE5"/>
    <w:rsid w:val="00B0774D"/>
    <w:rsid w:val="00B10ECB"/>
    <w:rsid w:val="00B2191F"/>
    <w:rsid w:val="00B23181"/>
    <w:rsid w:val="00B31681"/>
    <w:rsid w:val="00B325B3"/>
    <w:rsid w:val="00B341BC"/>
    <w:rsid w:val="00B512D4"/>
    <w:rsid w:val="00B52643"/>
    <w:rsid w:val="00B54E25"/>
    <w:rsid w:val="00B55566"/>
    <w:rsid w:val="00B56EA9"/>
    <w:rsid w:val="00B60697"/>
    <w:rsid w:val="00B61D0D"/>
    <w:rsid w:val="00B656F6"/>
    <w:rsid w:val="00B7236B"/>
    <w:rsid w:val="00B72E89"/>
    <w:rsid w:val="00B744A0"/>
    <w:rsid w:val="00B74EC8"/>
    <w:rsid w:val="00B763B6"/>
    <w:rsid w:val="00B85226"/>
    <w:rsid w:val="00B853D3"/>
    <w:rsid w:val="00B93719"/>
    <w:rsid w:val="00BA0283"/>
    <w:rsid w:val="00BA4146"/>
    <w:rsid w:val="00BA4539"/>
    <w:rsid w:val="00BA54F9"/>
    <w:rsid w:val="00BA55E7"/>
    <w:rsid w:val="00BC09D9"/>
    <w:rsid w:val="00BC1ABC"/>
    <w:rsid w:val="00BC4369"/>
    <w:rsid w:val="00BC70C4"/>
    <w:rsid w:val="00BD4861"/>
    <w:rsid w:val="00BE1F0F"/>
    <w:rsid w:val="00BE2245"/>
    <w:rsid w:val="00BF016B"/>
    <w:rsid w:val="00BF0833"/>
    <w:rsid w:val="00BF4D41"/>
    <w:rsid w:val="00C064A7"/>
    <w:rsid w:val="00C14F62"/>
    <w:rsid w:val="00C20866"/>
    <w:rsid w:val="00C23BA3"/>
    <w:rsid w:val="00C24F6E"/>
    <w:rsid w:val="00C311D4"/>
    <w:rsid w:val="00C35FF9"/>
    <w:rsid w:val="00C3631B"/>
    <w:rsid w:val="00C367A8"/>
    <w:rsid w:val="00C41106"/>
    <w:rsid w:val="00C42795"/>
    <w:rsid w:val="00C427FD"/>
    <w:rsid w:val="00C436C9"/>
    <w:rsid w:val="00C44B7F"/>
    <w:rsid w:val="00C466C4"/>
    <w:rsid w:val="00C469F4"/>
    <w:rsid w:val="00C51089"/>
    <w:rsid w:val="00C53B6A"/>
    <w:rsid w:val="00C53E8F"/>
    <w:rsid w:val="00C54113"/>
    <w:rsid w:val="00C6385F"/>
    <w:rsid w:val="00C64214"/>
    <w:rsid w:val="00C67F9F"/>
    <w:rsid w:val="00C826E5"/>
    <w:rsid w:val="00C851E9"/>
    <w:rsid w:val="00C874BB"/>
    <w:rsid w:val="00C90084"/>
    <w:rsid w:val="00C934B5"/>
    <w:rsid w:val="00C96DBB"/>
    <w:rsid w:val="00C974AC"/>
    <w:rsid w:val="00CA0D00"/>
    <w:rsid w:val="00CA53BD"/>
    <w:rsid w:val="00CB0737"/>
    <w:rsid w:val="00CB34D1"/>
    <w:rsid w:val="00CB6863"/>
    <w:rsid w:val="00CB6D31"/>
    <w:rsid w:val="00CB7E52"/>
    <w:rsid w:val="00CC52C8"/>
    <w:rsid w:val="00CD51F7"/>
    <w:rsid w:val="00CE51C2"/>
    <w:rsid w:val="00CF0F14"/>
    <w:rsid w:val="00CF6A84"/>
    <w:rsid w:val="00D01880"/>
    <w:rsid w:val="00D21AEB"/>
    <w:rsid w:val="00D25884"/>
    <w:rsid w:val="00D321BC"/>
    <w:rsid w:val="00D33DE4"/>
    <w:rsid w:val="00D36F2D"/>
    <w:rsid w:val="00D42CF4"/>
    <w:rsid w:val="00D442C7"/>
    <w:rsid w:val="00D4686B"/>
    <w:rsid w:val="00D50549"/>
    <w:rsid w:val="00D54D85"/>
    <w:rsid w:val="00D63B49"/>
    <w:rsid w:val="00D72080"/>
    <w:rsid w:val="00D81573"/>
    <w:rsid w:val="00D82962"/>
    <w:rsid w:val="00D8490C"/>
    <w:rsid w:val="00D944A3"/>
    <w:rsid w:val="00D94EE2"/>
    <w:rsid w:val="00DA50F2"/>
    <w:rsid w:val="00DA62BE"/>
    <w:rsid w:val="00DA6410"/>
    <w:rsid w:val="00DB05AF"/>
    <w:rsid w:val="00DB3027"/>
    <w:rsid w:val="00DB7213"/>
    <w:rsid w:val="00DC2B12"/>
    <w:rsid w:val="00DD17AD"/>
    <w:rsid w:val="00DE524D"/>
    <w:rsid w:val="00DF0A29"/>
    <w:rsid w:val="00DF0C76"/>
    <w:rsid w:val="00DF1790"/>
    <w:rsid w:val="00DF7882"/>
    <w:rsid w:val="00E02BFA"/>
    <w:rsid w:val="00E06CAD"/>
    <w:rsid w:val="00E07AD4"/>
    <w:rsid w:val="00E158BE"/>
    <w:rsid w:val="00E16599"/>
    <w:rsid w:val="00E17DD0"/>
    <w:rsid w:val="00E20DF4"/>
    <w:rsid w:val="00E246DF"/>
    <w:rsid w:val="00E25024"/>
    <w:rsid w:val="00E26F1F"/>
    <w:rsid w:val="00E307B6"/>
    <w:rsid w:val="00E30DB7"/>
    <w:rsid w:val="00E31102"/>
    <w:rsid w:val="00E321D3"/>
    <w:rsid w:val="00E374D7"/>
    <w:rsid w:val="00E47441"/>
    <w:rsid w:val="00E47836"/>
    <w:rsid w:val="00E50F8E"/>
    <w:rsid w:val="00E52B02"/>
    <w:rsid w:val="00E531FB"/>
    <w:rsid w:val="00E53307"/>
    <w:rsid w:val="00E5486B"/>
    <w:rsid w:val="00E54B2C"/>
    <w:rsid w:val="00E56502"/>
    <w:rsid w:val="00E67140"/>
    <w:rsid w:val="00E672BD"/>
    <w:rsid w:val="00E7088A"/>
    <w:rsid w:val="00E72E0A"/>
    <w:rsid w:val="00E73E29"/>
    <w:rsid w:val="00E80014"/>
    <w:rsid w:val="00E823E7"/>
    <w:rsid w:val="00E87A16"/>
    <w:rsid w:val="00E94783"/>
    <w:rsid w:val="00E94AE7"/>
    <w:rsid w:val="00E96864"/>
    <w:rsid w:val="00E969E2"/>
    <w:rsid w:val="00EB350B"/>
    <w:rsid w:val="00ED3AC1"/>
    <w:rsid w:val="00EE0E5F"/>
    <w:rsid w:val="00EE123F"/>
    <w:rsid w:val="00EE7E41"/>
    <w:rsid w:val="00EF0F9B"/>
    <w:rsid w:val="00EF1FBF"/>
    <w:rsid w:val="00EF4E22"/>
    <w:rsid w:val="00EF79DC"/>
    <w:rsid w:val="00F01F84"/>
    <w:rsid w:val="00F0365A"/>
    <w:rsid w:val="00F072B2"/>
    <w:rsid w:val="00F15614"/>
    <w:rsid w:val="00F167E5"/>
    <w:rsid w:val="00F2126B"/>
    <w:rsid w:val="00F265D8"/>
    <w:rsid w:val="00F30C11"/>
    <w:rsid w:val="00F34AE3"/>
    <w:rsid w:val="00F45AF2"/>
    <w:rsid w:val="00F45C64"/>
    <w:rsid w:val="00F4633A"/>
    <w:rsid w:val="00F47DC6"/>
    <w:rsid w:val="00F52DDC"/>
    <w:rsid w:val="00F552B3"/>
    <w:rsid w:val="00F55344"/>
    <w:rsid w:val="00F61A07"/>
    <w:rsid w:val="00F72CF3"/>
    <w:rsid w:val="00F73F9C"/>
    <w:rsid w:val="00F7436A"/>
    <w:rsid w:val="00F746C3"/>
    <w:rsid w:val="00F813EC"/>
    <w:rsid w:val="00F81857"/>
    <w:rsid w:val="00F84366"/>
    <w:rsid w:val="00F85145"/>
    <w:rsid w:val="00F87D61"/>
    <w:rsid w:val="00F90B79"/>
    <w:rsid w:val="00F939BF"/>
    <w:rsid w:val="00FA2ABB"/>
    <w:rsid w:val="00FA4176"/>
    <w:rsid w:val="00FA65EB"/>
    <w:rsid w:val="00FB07A1"/>
    <w:rsid w:val="00FB7726"/>
    <w:rsid w:val="00FC0553"/>
    <w:rsid w:val="00FC5638"/>
    <w:rsid w:val="00FC74BB"/>
    <w:rsid w:val="00FD3933"/>
    <w:rsid w:val="00FE28B2"/>
    <w:rsid w:val="00FE58E8"/>
    <w:rsid w:val="00FE6C26"/>
    <w:rsid w:val="00FE7EFC"/>
    <w:rsid w:val="00FF1295"/>
    <w:rsid w:val="00FF562F"/>
    <w:rsid w:val="00FF7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D951DD"/>
  <w15:docId w15:val="{42399D76-80D9-4AAA-ADEF-55BC43B94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uiPriority w:val="9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uiPriority w:val="9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uiPriority w:val="99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uiPriority w:val="99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uiPriority w:val="99"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uiPriority w:val="99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uiPriority w:val="99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uiPriority w:val="99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uiPriority w:val="99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uiPriority w:val="99"/>
    <w:rsid w:val="00717AC3"/>
    <w:rPr>
      <w:rFonts w:ascii="Arial" w:hAnsi="Arial" w:cs="Arial"/>
    </w:rPr>
  </w:style>
  <w:style w:type="paragraph" w:customStyle="1" w:styleId="ust1art0">
    <w:name w:val="ust1art0"/>
    <w:basedOn w:val="Normalny"/>
    <w:uiPriority w:val="99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uiPriority w:val="99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uiPriority w:val="99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uiPriority w:val="99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uiPriority w:val="99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uiPriority w:val="99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uiPriority w:val="99"/>
    <w:rsid w:val="00717AC3"/>
    <w:rPr>
      <w:rFonts w:ascii="Arial" w:hAnsi="Arial" w:cs="Arial"/>
    </w:rPr>
  </w:style>
  <w:style w:type="paragraph" w:customStyle="1" w:styleId="Default">
    <w:name w:val="Default"/>
    <w:uiPriority w:val="99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customStyle="1" w:styleId="Akapitzlist3">
    <w:name w:val="Akapit z listą3"/>
    <w:basedOn w:val="Normalny"/>
    <w:uiPriority w:val="99"/>
    <w:qFormat/>
    <w:rsid w:val="00830E0E"/>
    <w:pPr>
      <w:ind w:left="708"/>
    </w:pPr>
  </w:style>
  <w:style w:type="table" w:styleId="Tabela-Siatka">
    <w:name w:val="Table Grid"/>
    <w:basedOn w:val="Standardowy"/>
    <w:uiPriority w:val="59"/>
    <w:rsid w:val="00444C2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2">
    <w:name w:val="Body Text 2"/>
    <w:basedOn w:val="Normalny"/>
    <w:link w:val="Tekstpodstawowy2Znak"/>
    <w:uiPriority w:val="99"/>
    <w:rsid w:val="00AC273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C273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AC273F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customStyle="1" w:styleId="NormalBold">
    <w:name w:val="NormalBold"/>
    <w:basedOn w:val="Normalny"/>
    <w:link w:val="NormalBoldChar"/>
    <w:rsid w:val="00AC273F"/>
    <w:pPr>
      <w:widowControl w:val="0"/>
    </w:pPr>
    <w:rPr>
      <w:rFonts w:eastAsia="Calibri"/>
      <w:b/>
      <w:szCs w:val="20"/>
      <w:lang w:eastAsia="en-GB"/>
    </w:rPr>
  </w:style>
  <w:style w:type="character" w:customStyle="1" w:styleId="NormalBoldChar">
    <w:name w:val="NormalBold Char"/>
    <w:link w:val="NormalBold"/>
    <w:locked/>
    <w:rsid w:val="00AC273F"/>
    <w:rPr>
      <w:rFonts w:ascii="Times New Roman" w:eastAsia="Calibri" w:hAnsi="Times New Roman" w:cs="Times New Roman"/>
      <w:b/>
      <w:sz w:val="24"/>
      <w:szCs w:val="20"/>
      <w:lang w:eastAsia="en-GB"/>
    </w:rPr>
  </w:style>
  <w:style w:type="character" w:customStyle="1" w:styleId="DeltaViewInsertion">
    <w:name w:val="DeltaView Insertion"/>
    <w:rsid w:val="00AC273F"/>
    <w:rPr>
      <w:b/>
      <w:i/>
      <w:spacing w:val="0"/>
    </w:rPr>
  </w:style>
  <w:style w:type="paragraph" w:customStyle="1" w:styleId="Text1">
    <w:name w:val="Text 1"/>
    <w:basedOn w:val="Normalny"/>
    <w:uiPriority w:val="99"/>
    <w:rsid w:val="00AC273F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uiPriority w:val="99"/>
    <w:rsid w:val="00AC273F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uiPriority w:val="99"/>
    <w:rsid w:val="00AC273F"/>
    <w:pPr>
      <w:numPr>
        <w:numId w:val="4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uiPriority w:val="99"/>
    <w:rsid w:val="00AC273F"/>
    <w:pPr>
      <w:numPr>
        <w:numId w:val="4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uiPriority w:val="99"/>
    <w:rsid w:val="00AC273F"/>
    <w:pPr>
      <w:numPr>
        <w:numId w:val="4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uiPriority w:val="99"/>
    <w:rsid w:val="00AC273F"/>
    <w:pPr>
      <w:numPr>
        <w:ilvl w:val="1"/>
        <w:numId w:val="4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uiPriority w:val="99"/>
    <w:rsid w:val="00AC273F"/>
    <w:pPr>
      <w:numPr>
        <w:ilvl w:val="2"/>
        <w:numId w:val="4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uiPriority w:val="99"/>
    <w:rsid w:val="00AC273F"/>
    <w:pPr>
      <w:numPr>
        <w:ilvl w:val="3"/>
        <w:numId w:val="4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uiPriority w:val="99"/>
    <w:rsid w:val="00AC273F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uiPriority w:val="99"/>
    <w:rsid w:val="00AC273F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uiPriority w:val="99"/>
    <w:rsid w:val="00AC273F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styleId="HTML-wstpniesformatowany">
    <w:name w:val="HTML Preformatted"/>
    <w:basedOn w:val="Normalny"/>
    <w:link w:val="HTML-wstpniesformatowanyZnak"/>
    <w:rsid w:val="00AC273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AC273F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Requestedsupport">
    <w:name w:val="Requested support"/>
    <w:basedOn w:val="Normalny"/>
    <w:uiPriority w:val="99"/>
    <w:rsid w:val="00AC273F"/>
    <w:pPr>
      <w:suppressAutoHyphens/>
    </w:pPr>
    <w:rPr>
      <w:rFonts w:ascii="Arial" w:hAnsi="Arial"/>
      <w:szCs w:val="20"/>
      <w:lang w:val="de-DE" w:eastAsia="ar-SA"/>
    </w:rPr>
  </w:style>
  <w:style w:type="paragraph" w:customStyle="1" w:styleId="Akapitzlist2">
    <w:name w:val="Akapit z listą2"/>
    <w:basedOn w:val="Normalny"/>
    <w:uiPriority w:val="99"/>
    <w:qFormat/>
    <w:rsid w:val="00AC273F"/>
    <w:pPr>
      <w:ind w:left="708"/>
    </w:pPr>
  </w:style>
  <w:style w:type="paragraph" w:styleId="Lista2">
    <w:name w:val="List 2"/>
    <w:basedOn w:val="Normalny"/>
    <w:uiPriority w:val="99"/>
    <w:rsid w:val="00AC273F"/>
    <w:pPr>
      <w:ind w:left="566" w:hanging="283"/>
    </w:pPr>
    <w:rPr>
      <w:sz w:val="20"/>
      <w:szCs w:val="20"/>
    </w:rPr>
  </w:style>
  <w:style w:type="table" w:customStyle="1" w:styleId="Tabela-Siatka1">
    <w:name w:val="Tabela - Siatka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UyteHipercze">
    <w:name w:val="FollowedHyperlink"/>
    <w:uiPriority w:val="99"/>
    <w:semiHidden/>
    <w:rsid w:val="00AC273F"/>
    <w:rPr>
      <w:rFonts w:cs="Times New Roman"/>
      <w:color w:val="800080"/>
      <w:u w:val="single"/>
    </w:rPr>
  </w:style>
  <w:style w:type="paragraph" w:styleId="Lista">
    <w:name w:val="List"/>
    <w:basedOn w:val="Normalny"/>
    <w:uiPriority w:val="99"/>
    <w:rsid w:val="00AC273F"/>
    <w:pPr>
      <w:spacing w:after="200" w:line="276" w:lineRule="auto"/>
      <w:ind w:left="283" w:hanging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Zwykytekst">
    <w:name w:val="Plain Text"/>
    <w:basedOn w:val="Normalny"/>
    <w:link w:val="ZwykytekstZnak"/>
    <w:uiPriority w:val="99"/>
    <w:rsid w:val="00AC273F"/>
    <w:pPr>
      <w:autoSpaceDE w:val="0"/>
      <w:autoSpaceDN w:val="0"/>
      <w:spacing w:before="90" w:line="380" w:lineRule="atLeast"/>
      <w:jc w:val="both"/>
    </w:pPr>
    <w:rPr>
      <w:rFonts w:ascii="Courier New" w:hAnsi="Courier New"/>
      <w:w w:val="89"/>
      <w:sz w:val="25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AC273F"/>
    <w:rPr>
      <w:rFonts w:ascii="Courier New" w:eastAsia="Times New Roman" w:hAnsi="Courier New" w:cs="Times New Roman"/>
      <w:w w:val="89"/>
      <w:sz w:val="25"/>
      <w:szCs w:val="20"/>
      <w:lang w:eastAsia="pl-PL"/>
    </w:rPr>
  </w:style>
  <w:style w:type="table" w:customStyle="1" w:styleId="Tabela-Siatka2">
    <w:name w:val="Tabela - Siatka2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1">
    <w:name w:val="Tabela - Siatka1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listparagraph0">
    <w:name w:val="msolistparagraph"/>
    <w:basedOn w:val="Normalny"/>
    <w:uiPriority w:val="99"/>
    <w:rsid w:val="00AC273F"/>
    <w:pPr>
      <w:spacing w:before="100" w:beforeAutospacing="1" w:after="100" w:afterAutospacing="1"/>
    </w:pPr>
    <w:rPr>
      <w:rFonts w:eastAsia="Calibri"/>
    </w:rPr>
  </w:style>
  <w:style w:type="numbering" w:customStyle="1" w:styleId="Bezlisty1">
    <w:name w:val="Bez listy1"/>
    <w:next w:val="Bezlisty"/>
    <w:semiHidden/>
    <w:rsid w:val="00AC273F"/>
  </w:style>
  <w:style w:type="numbering" w:customStyle="1" w:styleId="Bezlisty2">
    <w:name w:val="Bez listy2"/>
    <w:next w:val="Bezlisty"/>
    <w:uiPriority w:val="99"/>
    <w:semiHidden/>
    <w:unhideWhenUsed/>
    <w:rsid w:val="00AC273F"/>
  </w:style>
  <w:style w:type="numbering" w:customStyle="1" w:styleId="Bezlisty11">
    <w:name w:val="Bez listy11"/>
    <w:next w:val="Bezlisty"/>
    <w:semiHidden/>
    <w:rsid w:val="00AC273F"/>
  </w:style>
  <w:style w:type="numbering" w:customStyle="1" w:styleId="Bezlisty3">
    <w:name w:val="Bez listy3"/>
    <w:next w:val="Bezlisty"/>
    <w:uiPriority w:val="99"/>
    <w:semiHidden/>
    <w:unhideWhenUsed/>
    <w:rsid w:val="00AC273F"/>
  </w:style>
  <w:style w:type="numbering" w:customStyle="1" w:styleId="Bezlisty12">
    <w:name w:val="Bez listy12"/>
    <w:next w:val="Bezlisty"/>
    <w:semiHidden/>
    <w:rsid w:val="00AC273F"/>
  </w:style>
  <w:style w:type="numbering" w:customStyle="1" w:styleId="Bezlisty21">
    <w:name w:val="Bez listy21"/>
    <w:next w:val="Bezlisty"/>
    <w:uiPriority w:val="99"/>
    <w:semiHidden/>
    <w:unhideWhenUsed/>
    <w:rsid w:val="00AC273F"/>
  </w:style>
  <w:style w:type="numbering" w:customStyle="1" w:styleId="Bezlisty111">
    <w:name w:val="Bez listy111"/>
    <w:next w:val="Bezlisty"/>
    <w:semiHidden/>
    <w:rsid w:val="00AC273F"/>
  </w:style>
  <w:style w:type="paragraph" w:styleId="Tytu">
    <w:name w:val="Title"/>
    <w:basedOn w:val="Normalny"/>
    <w:link w:val="TytuZnak"/>
    <w:uiPriority w:val="99"/>
    <w:qFormat/>
    <w:rsid w:val="00AC273F"/>
    <w:pPr>
      <w:jc w:val="center"/>
    </w:pPr>
    <w:rPr>
      <w:sz w:val="28"/>
      <w:lang w:val="en-US" w:eastAsia="en-US"/>
    </w:rPr>
  </w:style>
  <w:style w:type="character" w:customStyle="1" w:styleId="TytuZnak">
    <w:name w:val="Tytuł Znak"/>
    <w:basedOn w:val="Domylnaczcionkaakapitu"/>
    <w:link w:val="Tytu"/>
    <w:uiPriority w:val="99"/>
    <w:rsid w:val="00AC273F"/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lid-translation">
    <w:name w:val="tlid-translation"/>
    <w:rsid w:val="00AC273F"/>
  </w:style>
  <w:style w:type="character" w:customStyle="1" w:styleId="fontstyle01">
    <w:name w:val="fontstyle01"/>
    <w:rsid w:val="00AC273F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ap">
    <w:name w:val="aap"/>
    <w:basedOn w:val="Domylnaczcionkaakapitu"/>
    <w:rsid w:val="00AC273F"/>
  </w:style>
  <w:style w:type="paragraph" w:customStyle="1" w:styleId="paragraph">
    <w:name w:val="paragraph"/>
    <w:basedOn w:val="Normalny"/>
    <w:uiPriority w:val="99"/>
    <w:rsid w:val="00AC273F"/>
    <w:pPr>
      <w:spacing w:before="100" w:beforeAutospacing="1" w:after="100" w:afterAutospacing="1"/>
    </w:pPr>
  </w:style>
  <w:style w:type="character" w:customStyle="1" w:styleId="eop">
    <w:name w:val="eop"/>
    <w:basedOn w:val="Domylnaczcionkaakapitu"/>
    <w:rsid w:val="00AC273F"/>
  </w:style>
  <w:style w:type="character" w:customStyle="1" w:styleId="normaltextrun">
    <w:name w:val="normaltextrun"/>
    <w:basedOn w:val="Domylnaczcionkaakapitu"/>
    <w:rsid w:val="00AC273F"/>
  </w:style>
  <w:style w:type="character" w:customStyle="1" w:styleId="spellingerror">
    <w:name w:val="spellingerror"/>
    <w:basedOn w:val="Domylnaczcionkaakapitu"/>
    <w:rsid w:val="00AC273F"/>
  </w:style>
  <w:style w:type="character" w:customStyle="1" w:styleId="scxw64889611">
    <w:name w:val="scxw64889611"/>
    <w:basedOn w:val="Domylnaczcionkaakapitu"/>
    <w:rsid w:val="00AC273F"/>
  </w:style>
  <w:style w:type="character" w:customStyle="1" w:styleId="contextualspellingandgrammarerror">
    <w:name w:val="contextualspellingandgrammarerror"/>
    <w:basedOn w:val="Domylnaczcionkaakapitu"/>
    <w:rsid w:val="00AC273F"/>
  </w:style>
  <w:style w:type="character" w:customStyle="1" w:styleId="Nagwek2Znak1">
    <w:name w:val="Nagłówek 2 Znak1"/>
    <w:aliases w:val="ASAPHeading 2 Znak1,Numbered - 2 Znak1,h 3 Znak1,ICL Znak1,Heading 2a Znak1,H2 Znak1,PA Major Section Znak1,l2 Znak1,Headline 2 Znak1,h2 Znak1,2 Znak1,headi Znak1,heading2 Znak1,h21 Znak1,h22 Znak1,21 Znak1,kopregel 2 Znak1"/>
    <w:basedOn w:val="Domylnaczcionkaakapitu"/>
    <w:uiPriority w:val="9"/>
    <w:semiHidden/>
    <w:rsid w:val="00AC273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character" w:styleId="Pogrubienie">
    <w:name w:val="Strong"/>
    <w:basedOn w:val="Domylnaczcionkaakapitu"/>
    <w:uiPriority w:val="22"/>
    <w:qFormat/>
    <w:rsid w:val="00AC273F"/>
    <w:rPr>
      <w:b/>
      <w:bCs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164D0"/>
    <w:rPr>
      <w:color w:val="605E5C"/>
      <w:shd w:val="clear" w:color="auto" w:fill="E1DFDD"/>
    </w:rPr>
  </w:style>
  <w:style w:type="paragraph" w:customStyle="1" w:styleId="Tekstpodstawowy32">
    <w:name w:val="Tekst podstawowy 32"/>
    <w:basedOn w:val="Normalny"/>
    <w:rsid w:val="00300AC7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Styl">
    <w:name w:val="Styl"/>
    <w:uiPriority w:val="99"/>
    <w:rsid w:val="00AE78C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Akapitzlist4">
    <w:name w:val="Akapit z listą4"/>
    <w:basedOn w:val="Normalny"/>
    <w:uiPriority w:val="99"/>
    <w:rsid w:val="00AE78CC"/>
    <w:pPr>
      <w:widowControl w:val="0"/>
      <w:autoSpaceDE w:val="0"/>
      <w:autoSpaceDN w:val="0"/>
      <w:adjustRightInd w:val="0"/>
      <w:ind w:left="720"/>
      <w:contextualSpacing/>
    </w:pPr>
    <w:rPr>
      <w:rFonts w:ascii="Arial" w:eastAsia="Calibri" w:hAnsi="Arial" w:cs="Arial"/>
      <w:sz w:val="20"/>
      <w:szCs w:val="20"/>
    </w:rPr>
  </w:style>
  <w:style w:type="paragraph" w:customStyle="1" w:styleId="Akapitzlist6">
    <w:name w:val="Akapit z listą6"/>
    <w:basedOn w:val="Normalny"/>
    <w:qFormat/>
    <w:rsid w:val="00AE78CC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83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633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90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3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37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72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9D9E34-B076-49CC-BF91-FB87849698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Pages>4</Pages>
  <Words>1498</Words>
  <Characters>8540</Characters>
  <Application>Microsoft Office Word</Application>
  <DocSecurity>0</DocSecurity>
  <Lines>71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Kancelaria</dc:creator>
  <cp:keywords/>
  <dc:description/>
  <cp:lastModifiedBy>Grzegorz Kushnir</cp:lastModifiedBy>
  <cp:revision>28</cp:revision>
  <cp:lastPrinted>2022-12-13T11:35:00Z</cp:lastPrinted>
  <dcterms:created xsi:type="dcterms:W3CDTF">2022-12-12T08:35:00Z</dcterms:created>
  <dcterms:modified xsi:type="dcterms:W3CDTF">2022-12-20T14:56:00Z</dcterms:modified>
</cp:coreProperties>
</file>