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DBFFA5" w14:textId="77777777" w:rsidR="00D61257" w:rsidRDefault="00D61257" w:rsidP="00D61257">
      <w:pPr>
        <w:numPr>
          <w:ilvl w:val="0"/>
          <w:numId w:val="1"/>
        </w:numPr>
        <w:rPr>
          <w:rFonts w:ascii="Calibri" w:eastAsia="Times New Roman" w:hAnsi="Calibri" w:cs="Calibri"/>
          <w:lang w:eastAsia="en-US"/>
        </w:rPr>
      </w:pPr>
      <w:r>
        <w:rPr>
          <w:rFonts w:ascii="Calibri" w:eastAsia="Times New Roman" w:hAnsi="Calibri" w:cs="Calibri"/>
          <w:lang w:eastAsia="en-US"/>
        </w:rPr>
        <w:t>W związku z chęcią złożenia oferty do Państwa zapytania, proszę o informację jaki jest model mechanizmów automatycznego otwierania drzwi dla</w:t>
      </w:r>
    </w:p>
    <w:p w14:paraId="13EB5A39" w14:textId="77777777" w:rsidR="00D61257" w:rsidRDefault="00D61257" w:rsidP="00D61257">
      <w:pPr>
        <w:rPr>
          <w:rFonts w:ascii="Calibri" w:hAnsi="Calibri" w:cs="Calibri"/>
          <w:lang w:eastAsia="en-US"/>
        </w:rPr>
      </w:pPr>
      <w:r>
        <w:rPr>
          <w:rFonts w:ascii="Calibri" w:hAnsi="Calibri" w:cs="Calibri"/>
          <w:lang w:eastAsia="en-US"/>
        </w:rPr>
        <w:t xml:space="preserve">niepełnosprawnych - 10 </w:t>
      </w:r>
      <w:proofErr w:type="spellStart"/>
      <w:r>
        <w:rPr>
          <w:rFonts w:ascii="Calibri" w:hAnsi="Calibri" w:cs="Calibri"/>
          <w:lang w:eastAsia="en-US"/>
        </w:rPr>
        <w:t>kpl</w:t>
      </w:r>
      <w:proofErr w:type="spellEnd"/>
      <w:r>
        <w:rPr>
          <w:rFonts w:ascii="Calibri" w:hAnsi="Calibri" w:cs="Calibri"/>
          <w:lang w:eastAsia="en-US"/>
        </w:rPr>
        <w:t>.?</w:t>
      </w:r>
    </w:p>
    <w:p w14:paraId="46F10B28" w14:textId="77777777" w:rsidR="00D61257" w:rsidRDefault="00D61257" w:rsidP="00D61257">
      <w:pPr>
        <w:rPr>
          <w:rFonts w:ascii="Calibri" w:hAnsi="Calibri" w:cs="Calibri"/>
          <w:lang w:eastAsia="en-US"/>
        </w:rPr>
      </w:pPr>
      <w:r>
        <w:rPr>
          <w:rFonts w:ascii="Calibri" w:hAnsi="Calibri" w:cs="Calibri"/>
          <w:lang w:eastAsia="en-US"/>
        </w:rPr>
        <w:t> </w:t>
      </w:r>
    </w:p>
    <w:p w14:paraId="2845DE31" w14:textId="77777777" w:rsidR="00D61257" w:rsidRDefault="00D61257" w:rsidP="00D61257">
      <w:pPr>
        <w:rPr>
          <w:rFonts w:ascii="Calibri" w:hAnsi="Calibri" w:cs="Calibri"/>
          <w:color w:val="2F5597"/>
          <w:lang w:eastAsia="en-US"/>
        </w:rPr>
      </w:pPr>
      <w:r>
        <w:rPr>
          <w:rFonts w:ascii="Calibri" w:hAnsi="Calibri" w:cs="Calibri"/>
          <w:color w:val="2F5597"/>
          <w:lang w:eastAsia="en-US"/>
        </w:rPr>
        <w:t xml:space="preserve">Zgodnie z załącznikiem nr 2 w zakresie rzeczowym znajduje się 20 szt. siłowników tj. 20 </w:t>
      </w:r>
      <w:proofErr w:type="spellStart"/>
      <w:r>
        <w:rPr>
          <w:rFonts w:ascii="Calibri" w:hAnsi="Calibri" w:cs="Calibri"/>
          <w:color w:val="2F5597"/>
          <w:lang w:eastAsia="en-US"/>
        </w:rPr>
        <w:t>kpl</w:t>
      </w:r>
      <w:proofErr w:type="spellEnd"/>
      <w:r>
        <w:rPr>
          <w:rFonts w:ascii="Calibri" w:hAnsi="Calibri" w:cs="Calibri"/>
          <w:color w:val="2F5597"/>
          <w:lang w:eastAsia="en-US"/>
        </w:rPr>
        <w:t xml:space="preserve">. po jednym na każde drzwi. </w:t>
      </w:r>
    </w:p>
    <w:p w14:paraId="1B69BD6B" w14:textId="77777777" w:rsidR="00D61257" w:rsidRDefault="00D61257" w:rsidP="00D61257">
      <w:pPr>
        <w:rPr>
          <w:rFonts w:ascii="Calibri" w:hAnsi="Calibri" w:cs="Calibri"/>
          <w:color w:val="2F5597"/>
          <w:lang w:eastAsia="en-US"/>
        </w:rPr>
      </w:pPr>
      <w:r>
        <w:rPr>
          <w:rFonts w:ascii="Calibri" w:hAnsi="Calibri" w:cs="Calibri"/>
          <w:color w:val="2F5597"/>
          <w:lang w:eastAsia="en-US"/>
        </w:rPr>
        <w:t xml:space="preserve">10szt– </w:t>
      </w:r>
      <w:proofErr w:type="spellStart"/>
      <w:r>
        <w:rPr>
          <w:rFonts w:ascii="Calibri" w:hAnsi="Calibri" w:cs="Calibri"/>
          <w:color w:val="2F5597"/>
          <w:lang w:eastAsia="en-US"/>
        </w:rPr>
        <w:t>prod</w:t>
      </w:r>
      <w:proofErr w:type="spellEnd"/>
      <w:r>
        <w:rPr>
          <w:rFonts w:ascii="Calibri" w:hAnsi="Calibri" w:cs="Calibri"/>
          <w:color w:val="2F5597"/>
          <w:lang w:eastAsia="en-US"/>
        </w:rPr>
        <w:t xml:space="preserve">. CAME , 2 </w:t>
      </w:r>
      <w:proofErr w:type="spellStart"/>
      <w:r>
        <w:rPr>
          <w:rFonts w:ascii="Calibri" w:hAnsi="Calibri" w:cs="Calibri"/>
          <w:color w:val="2F5597"/>
          <w:lang w:eastAsia="en-US"/>
        </w:rPr>
        <w:t>szt</w:t>
      </w:r>
      <w:proofErr w:type="spellEnd"/>
      <w:r>
        <w:rPr>
          <w:rFonts w:ascii="Calibri" w:hAnsi="Calibri" w:cs="Calibri"/>
          <w:color w:val="2F5597"/>
          <w:lang w:eastAsia="en-US"/>
        </w:rPr>
        <w:t xml:space="preserve">- </w:t>
      </w:r>
      <w:proofErr w:type="spellStart"/>
      <w:r>
        <w:rPr>
          <w:rFonts w:ascii="Calibri" w:hAnsi="Calibri" w:cs="Calibri"/>
          <w:color w:val="2F5597"/>
          <w:lang w:eastAsia="en-US"/>
        </w:rPr>
        <w:t>prod</w:t>
      </w:r>
      <w:proofErr w:type="spellEnd"/>
      <w:r>
        <w:rPr>
          <w:rFonts w:ascii="Calibri" w:hAnsi="Calibri" w:cs="Calibri"/>
          <w:color w:val="2F5597"/>
          <w:lang w:eastAsia="en-US"/>
        </w:rPr>
        <w:t xml:space="preserve">. FAAC 390 , 8 </w:t>
      </w:r>
      <w:proofErr w:type="spellStart"/>
      <w:r>
        <w:rPr>
          <w:rFonts w:ascii="Calibri" w:hAnsi="Calibri" w:cs="Calibri"/>
          <w:color w:val="2F5597"/>
          <w:lang w:eastAsia="en-US"/>
        </w:rPr>
        <w:t>szt</w:t>
      </w:r>
      <w:proofErr w:type="spellEnd"/>
      <w:r>
        <w:rPr>
          <w:rFonts w:ascii="Calibri" w:hAnsi="Calibri" w:cs="Calibri"/>
          <w:color w:val="2F5597"/>
          <w:lang w:eastAsia="en-US"/>
        </w:rPr>
        <w:t xml:space="preserve">- </w:t>
      </w:r>
      <w:proofErr w:type="spellStart"/>
      <w:r>
        <w:rPr>
          <w:rFonts w:ascii="Calibri" w:hAnsi="Calibri" w:cs="Calibri"/>
          <w:color w:val="2F5597"/>
          <w:lang w:eastAsia="en-US"/>
        </w:rPr>
        <w:t>prod</w:t>
      </w:r>
      <w:proofErr w:type="spellEnd"/>
      <w:r>
        <w:rPr>
          <w:rFonts w:ascii="Calibri" w:hAnsi="Calibri" w:cs="Calibri"/>
          <w:color w:val="2F5597"/>
          <w:lang w:eastAsia="en-US"/>
        </w:rPr>
        <w:t>. RECORD DFA127.</w:t>
      </w:r>
    </w:p>
    <w:p w14:paraId="42946D84" w14:textId="77777777" w:rsidR="00D61257" w:rsidRDefault="00D61257" w:rsidP="00D61257">
      <w:pPr>
        <w:rPr>
          <w:rFonts w:ascii="Calibri" w:hAnsi="Calibri" w:cs="Calibri"/>
          <w:lang w:eastAsia="en-US"/>
        </w:rPr>
      </w:pPr>
      <w:r>
        <w:rPr>
          <w:rFonts w:ascii="Calibri" w:hAnsi="Calibri" w:cs="Calibri"/>
          <w:lang w:eastAsia="en-US"/>
        </w:rPr>
        <w:t> </w:t>
      </w:r>
    </w:p>
    <w:p w14:paraId="533A2AE8" w14:textId="77777777" w:rsidR="00D61257" w:rsidRDefault="00D61257" w:rsidP="00D61257">
      <w:pPr>
        <w:numPr>
          <w:ilvl w:val="0"/>
          <w:numId w:val="2"/>
        </w:numPr>
        <w:rPr>
          <w:rFonts w:ascii="Calibri" w:eastAsia="Times New Roman" w:hAnsi="Calibri" w:cs="Calibri"/>
          <w:lang w:eastAsia="en-US"/>
        </w:rPr>
      </w:pPr>
      <w:r>
        <w:rPr>
          <w:rFonts w:ascii="Calibri" w:eastAsia="Times New Roman" w:hAnsi="Calibri" w:cs="Calibri"/>
          <w:lang w:eastAsia="en-US"/>
        </w:rPr>
        <w:t>W celu właściwego przygotowania do złożenia oferty zwracam się o możliwość przedłużenia terminu składania ofert oraz odbycia wizji lokalnej do przyszłego piątku (24.02.23r.). Uprzejmie proszę o rozpatrzenie naszej prośby.</w:t>
      </w:r>
    </w:p>
    <w:p w14:paraId="798CEAD5" w14:textId="77777777" w:rsidR="00D61257" w:rsidRDefault="00D61257" w:rsidP="00D61257">
      <w:pPr>
        <w:rPr>
          <w:rFonts w:ascii="Calibri" w:hAnsi="Calibri" w:cs="Calibri"/>
          <w:lang w:eastAsia="en-US"/>
        </w:rPr>
      </w:pPr>
      <w:r>
        <w:rPr>
          <w:rFonts w:ascii="Calibri" w:hAnsi="Calibri" w:cs="Calibri"/>
          <w:lang w:eastAsia="en-US"/>
        </w:rPr>
        <w:t> </w:t>
      </w:r>
    </w:p>
    <w:p w14:paraId="2E19E471" w14:textId="77777777" w:rsidR="00D61257" w:rsidRDefault="00D61257" w:rsidP="00D61257">
      <w:pPr>
        <w:rPr>
          <w:rFonts w:ascii="Calibri" w:hAnsi="Calibri" w:cs="Calibri"/>
          <w:color w:val="2F5597"/>
          <w:lang w:eastAsia="en-US"/>
        </w:rPr>
      </w:pPr>
      <w:r>
        <w:rPr>
          <w:rFonts w:ascii="Calibri" w:hAnsi="Calibri" w:cs="Calibri"/>
          <w:color w:val="2F5597"/>
          <w:lang w:eastAsia="en-US"/>
        </w:rPr>
        <w:t>Zamawiający nie przewiduje przedłużenia terminu składania ofert. Ofertę należy złożyć najpóźniej do dnia 15.02.2023r.</w:t>
      </w:r>
    </w:p>
    <w:p w14:paraId="0FED3F45" w14:textId="77777777" w:rsidR="006B5B9F" w:rsidRDefault="00D61257">
      <w:bookmarkStart w:id="0" w:name="_GoBack"/>
      <w:bookmarkEnd w:id="0"/>
    </w:p>
    <w:sectPr w:rsidR="006B5B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0964FC"/>
    <w:multiLevelType w:val="multilevel"/>
    <w:tmpl w:val="E90AD26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714E93"/>
    <w:multiLevelType w:val="multilevel"/>
    <w:tmpl w:val="60784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7EB"/>
    <w:rsid w:val="008863AD"/>
    <w:rsid w:val="009325BD"/>
    <w:rsid w:val="00A007EB"/>
    <w:rsid w:val="00BA09B9"/>
    <w:rsid w:val="00D61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37D39B-C368-47B6-BC4D-90C782DD1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61257"/>
    <w:pPr>
      <w:spacing w:after="0" w:line="240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410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608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Skłodowski</dc:creator>
  <cp:keywords/>
  <dc:description/>
  <cp:lastModifiedBy>Mateusz Skłodowski</cp:lastModifiedBy>
  <cp:revision>2</cp:revision>
  <dcterms:created xsi:type="dcterms:W3CDTF">2023-02-13T14:21:00Z</dcterms:created>
  <dcterms:modified xsi:type="dcterms:W3CDTF">2023-02-13T14:21:00Z</dcterms:modified>
</cp:coreProperties>
</file>