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08A" w:rsidRPr="00BC408A" w:rsidRDefault="00BC408A" w:rsidP="00BC408A">
      <w:pPr>
        <w:rPr>
          <w:lang w:val="pl-PL"/>
        </w:rPr>
      </w:pPr>
    </w:p>
    <w:p w:rsidR="00592E5D" w:rsidRPr="00592E5D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Pr="000428C2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0428C2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………………..............................</w:t>
      </w:r>
    </w:p>
    <w:p w:rsidR="00592E5D" w:rsidRPr="00705340" w:rsidRDefault="00705340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 w:rsidRPr="0070534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Dane</w:t>
      </w:r>
      <w:r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Zleceniobiorcy</w:t>
      </w:r>
      <w:r w:rsidR="00592E5D" w:rsidRPr="0070534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                                                                          </w:t>
      </w:r>
    </w:p>
    <w:p w:rsidR="00592E5D" w:rsidRPr="00705340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</w:p>
    <w:p w:rsidR="00592E5D" w:rsidRPr="00705340" w:rsidRDefault="00592E5D" w:rsidP="00592E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</w:pPr>
      <w:r w:rsidRPr="0070534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                                                         </w:t>
      </w:r>
      <w:r w:rsidR="00532BB3" w:rsidRPr="0070534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ab/>
      </w:r>
      <w:r w:rsidR="00532BB3" w:rsidRPr="00705340"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ab/>
      </w:r>
      <w:r w:rsidR="00705340" w:rsidRPr="00705340"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Oświadczenie</w:t>
      </w:r>
    </w:p>
    <w:p w:rsidR="00E66537" w:rsidRPr="00705340" w:rsidRDefault="00E66537" w:rsidP="00E66537">
      <w:pPr>
        <w:rPr>
          <w:lang w:val="pl-PL"/>
        </w:rPr>
      </w:pPr>
    </w:p>
    <w:p w:rsidR="00705340" w:rsidRPr="00705340" w:rsidRDefault="00705340" w:rsidP="00705340">
      <w:pPr>
        <w:rPr>
          <w:lang w:val="pl-PL"/>
        </w:rPr>
      </w:pPr>
      <w:r w:rsidRPr="00705340">
        <w:rPr>
          <w:lang w:val="pl-PL"/>
        </w:rPr>
        <w:t>Zleceniobiorca oświadcza, że (*skreślić niepotrzebne punkty i fragmenty zdań):</w:t>
      </w:r>
    </w:p>
    <w:p w:rsidR="00705340" w:rsidRPr="00705340" w:rsidRDefault="00705340" w:rsidP="00705340">
      <w:pPr>
        <w:pStyle w:val="Akapitzlist"/>
        <w:numPr>
          <w:ilvl w:val="0"/>
          <w:numId w:val="3"/>
        </w:numPr>
        <w:rPr>
          <w:lang w:val="pl-PL"/>
        </w:rPr>
      </w:pPr>
      <w:r w:rsidRPr="00705340">
        <w:rPr>
          <w:lang w:val="pl-PL"/>
        </w:rPr>
        <w:t xml:space="preserve">Jest pracownikiem Szkoły Głównej Gospodarstwa Wiejskiego w Warszawie zatrudnionym na podstawie umowy o pracę lub mianowania (podać jednostkę SGGW) …………………................................................................................................................................. </w:t>
      </w:r>
    </w:p>
    <w:p w:rsidR="00705340" w:rsidRPr="00705340" w:rsidRDefault="00705340" w:rsidP="00705340">
      <w:pPr>
        <w:ind w:left="709"/>
        <w:rPr>
          <w:lang w:val="pl-PL"/>
        </w:rPr>
      </w:pPr>
      <w:r w:rsidRPr="00705340">
        <w:rPr>
          <w:lang w:val="pl-PL"/>
        </w:rPr>
        <w:t>•</w:t>
      </w:r>
      <w:r w:rsidRPr="00705340">
        <w:rPr>
          <w:lang w:val="pl-PL"/>
        </w:rPr>
        <w:tab/>
        <w:t xml:space="preserve">przebywającym / nie przebywającym* na urlopie bezpłatnym w terminie: ……………… </w:t>
      </w:r>
    </w:p>
    <w:p w:rsidR="00705340" w:rsidRPr="00705340" w:rsidRDefault="00705340" w:rsidP="00705340">
      <w:pPr>
        <w:ind w:left="709"/>
        <w:rPr>
          <w:lang w:val="pl-PL"/>
        </w:rPr>
      </w:pPr>
      <w:r w:rsidRPr="00705340">
        <w:rPr>
          <w:lang w:val="pl-PL"/>
        </w:rPr>
        <w:t>•</w:t>
      </w:r>
      <w:r w:rsidRPr="00705340">
        <w:rPr>
          <w:lang w:val="pl-PL"/>
        </w:rPr>
        <w:tab/>
        <w:t xml:space="preserve">przebywającym / nie przebywającym* na urlopie wychowawczym w terminie: </w:t>
      </w:r>
      <w:r>
        <w:rPr>
          <w:lang w:val="pl-PL"/>
        </w:rPr>
        <w:t>…….</w:t>
      </w:r>
      <w:r w:rsidRPr="00705340">
        <w:rPr>
          <w:lang w:val="pl-PL"/>
        </w:rPr>
        <w:t>…</w:t>
      </w:r>
      <w:r>
        <w:rPr>
          <w:lang w:val="pl-PL"/>
        </w:rPr>
        <w:t>.</w:t>
      </w:r>
    </w:p>
    <w:p w:rsidR="00705340" w:rsidRPr="00705340" w:rsidRDefault="00705340" w:rsidP="00705340">
      <w:pPr>
        <w:ind w:left="709"/>
        <w:rPr>
          <w:lang w:val="pl-PL"/>
        </w:rPr>
      </w:pPr>
      <w:r w:rsidRPr="00705340">
        <w:rPr>
          <w:lang w:val="pl-PL"/>
        </w:rPr>
        <w:t>•</w:t>
      </w:r>
      <w:r w:rsidRPr="00705340">
        <w:rPr>
          <w:lang w:val="pl-PL"/>
        </w:rPr>
        <w:tab/>
        <w:t>przebywającym / nie przebywającym* na urlopie macierzyńskim w terminie: ………</w:t>
      </w:r>
      <w:r>
        <w:rPr>
          <w:lang w:val="pl-PL"/>
        </w:rPr>
        <w:t>……</w:t>
      </w:r>
    </w:p>
    <w:p w:rsidR="00705340" w:rsidRPr="00705340" w:rsidRDefault="00705340" w:rsidP="00705340">
      <w:pPr>
        <w:pStyle w:val="Akapitzlist"/>
        <w:numPr>
          <w:ilvl w:val="0"/>
          <w:numId w:val="3"/>
        </w:numPr>
        <w:ind w:left="426"/>
        <w:rPr>
          <w:lang w:val="pl-PL"/>
        </w:rPr>
      </w:pPr>
      <w:r w:rsidRPr="00705340">
        <w:rPr>
          <w:lang w:val="pl-PL"/>
        </w:rPr>
        <w:t xml:space="preserve">Jest pracownikiem innego niż SGGW pracodawcy zatrudnionym na podstawie: stosunku pracy, mianowania, stosunku służbowego, stosunku pracy nakładczej, spółdzielczego stosunku pracy, członkostwa spółdzielni zajmującej się produkcją rolną*, a wynagrodzenie miesięczne (brutto) z tych tytułów jest / nie jest* wyższe od kwoty najniższego wynagrodzenia ustalonej przez ministra właściwego do spraw pracy, jednocześnie wnioskuje / nie* wnioskuje o objęcie go dobrowolnym ubezpieczeniem emerytalnym i rentowym (po połowie na koszt Zleceniobiorcy i Zleceniodawcy). </w:t>
      </w:r>
    </w:p>
    <w:p w:rsidR="00705340" w:rsidRPr="00705340" w:rsidRDefault="00705340" w:rsidP="00705340">
      <w:pPr>
        <w:pStyle w:val="Akapitzlist"/>
        <w:numPr>
          <w:ilvl w:val="0"/>
          <w:numId w:val="3"/>
        </w:numPr>
        <w:ind w:left="426"/>
        <w:rPr>
          <w:lang w:val="pl-PL"/>
        </w:rPr>
      </w:pPr>
      <w:r w:rsidRPr="00705340">
        <w:rPr>
          <w:lang w:val="pl-PL"/>
        </w:rPr>
        <w:t>Jest pracownikiem w innym kraju niż Polska i przedstawi</w:t>
      </w:r>
      <w:r>
        <w:rPr>
          <w:lang w:val="pl-PL"/>
        </w:rPr>
        <w:t>/nie przedstawi</w:t>
      </w:r>
      <w:r w:rsidRPr="00705340">
        <w:rPr>
          <w:lang w:val="pl-PL"/>
        </w:rPr>
        <w:t xml:space="preserve"> formularz A1 (Zaświadczenie o ustawodawstwie dotyczącym zabezpieczenia społecznego</w:t>
      </w:r>
      <w:r>
        <w:rPr>
          <w:lang w:val="pl-PL"/>
        </w:rPr>
        <w:t xml:space="preserve"> </w:t>
      </w:r>
      <w:r w:rsidRPr="00705340">
        <w:rPr>
          <w:lang w:val="pl-PL"/>
        </w:rPr>
        <w:t>mającym zastosowanie do osoby uprawnionej)</w:t>
      </w:r>
    </w:p>
    <w:p w:rsidR="00705340" w:rsidRPr="00705340" w:rsidRDefault="00705340" w:rsidP="00705340">
      <w:pPr>
        <w:pStyle w:val="Akapitzlist"/>
        <w:numPr>
          <w:ilvl w:val="0"/>
          <w:numId w:val="3"/>
        </w:numPr>
        <w:ind w:left="426"/>
        <w:rPr>
          <w:lang w:val="pl-PL"/>
        </w:rPr>
      </w:pPr>
      <w:r w:rsidRPr="00705340">
        <w:rPr>
          <w:lang w:val="pl-PL"/>
        </w:rPr>
        <w:t>Jest  emerytem/rencistą* nr emerytury ………………… .…………………….</w:t>
      </w:r>
    </w:p>
    <w:p w:rsidR="00705340" w:rsidRPr="00705340" w:rsidRDefault="00705340" w:rsidP="00705340">
      <w:pPr>
        <w:pStyle w:val="Akapitzlist"/>
        <w:numPr>
          <w:ilvl w:val="0"/>
          <w:numId w:val="3"/>
        </w:numPr>
        <w:ind w:left="426"/>
        <w:rPr>
          <w:lang w:val="pl-PL"/>
        </w:rPr>
      </w:pPr>
      <w:r w:rsidRPr="00705340">
        <w:rPr>
          <w:lang w:val="pl-PL"/>
        </w:rPr>
        <w:t xml:space="preserve">Prowadzi/nie prowadzi* pozarolniczą działalność gospodarczą (przedmiotowo nie pokrywającą się </w:t>
      </w:r>
    </w:p>
    <w:p w:rsidR="00705340" w:rsidRPr="00705340" w:rsidRDefault="00705340" w:rsidP="000428C2">
      <w:pPr>
        <w:pStyle w:val="Akapitzlist"/>
        <w:ind w:left="426"/>
        <w:rPr>
          <w:lang w:val="pl-PL"/>
        </w:rPr>
      </w:pPr>
      <w:r w:rsidRPr="00705340">
        <w:rPr>
          <w:lang w:val="pl-PL"/>
        </w:rPr>
        <w:t>z czynnościami tego zlecenia), z tytułu której opłacam składki od preferencyjnej podstawy wynoszącej 30% minimalnego wynagrodzenia, NIP………………………………</w:t>
      </w:r>
    </w:p>
    <w:p w:rsidR="00705340" w:rsidRPr="00705340" w:rsidRDefault="00705340" w:rsidP="00705340">
      <w:pPr>
        <w:pStyle w:val="Akapitzlist"/>
        <w:numPr>
          <w:ilvl w:val="0"/>
          <w:numId w:val="3"/>
        </w:numPr>
        <w:ind w:left="426"/>
        <w:rPr>
          <w:lang w:val="pl-PL"/>
        </w:rPr>
      </w:pPr>
      <w:r w:rsidRPr="00705340">
        <w:rPr>
          <w:lang w:val="pl-PL"/>
        </w:rPr>
        <w:t>Prowadzi/nie prowadzi* pozarolniczą działalność gospodarczą (przedmiotowo nie pokrywającą się z czynnościami tego zlecenia) , z tytułu której opłacam standardowe składki - od podstawy wymiaru wynoszącej co najmniej 60% prognozowanej przeciętnej płacy miesięcznej, NIP……………………………</w:t>
      </w:r>
    </w:p>
    <w:p w:rsidR="00705340" w:rsidRPr="00705340" w:rsidRDefault="00705340" w:rsidP="00705340">
      <w:pPr>
        <w:pStyle w:val="Akapitzlist"/>
        <w:numPr>
          <w:ilvl w:val="0"/>
          <w:numId w:val="3"/>
        </w:numPr>
        <w:ind w:left="426"/>
        <w:rPr>
          <w:lang w:val="pl-PL"/>
        </w:rPr>
      </w:pPr>
      <w:r w:rsidRPr="00705340">
        <w:rPr>
          <w:lang w:val="pl-PL"/>
        </w:rPr>
        <w:t>Jest/nie jest* rolnikiem ubezpieczonym w KRUS.</w:t>
      </w:r>
    </w:p>
    <w:p w:rsidR="00096154" w:rsidRPr="00127C82" w:rsidRDefault="00705340" w:rsidP="00705340">
      <w:pPr>
        <w:pStyle w:val="Akapitzlist"/>
        <w:numPr>
          <w:ilvl w:val="0"/>
          <w:numId w:val="3"/>
        </w:numPr>
        <w:ind w:left="426"/>
        <w:rPr>
          <w:lang w:val="en-US"/>
        </w:rPr>
      </w:pPr>
      <w:r w:rsidRPr="00705340">
        <w:rPr>
          <w:lang w:val="pl-PL"/>
        </w:rPr>
        <w:t>Jest osobą niepracującą.</w:t>
      </w:r>
    </w:p>
    <w:p w:rsidR="00127C82" w:rsidRPr="00705340" w:rsidRDefault="00127C82" w:rsidP="00127C82">
      <w:pPr>
        <w:pStyle w:val="Akapitzlist"/>
        <w:ind w:left="426"/>
        <w:rPr>
          <w:lang w:val="en-US"/>
        </w:rPr>
      </w:pPr>
    </w:p>
    <w:p w:rsidR="00E66537" w:rsidRPr="006F1739" w:rsidRDefault="00127C82" w:rsidP="00E66537">
      <w:r>
        <w:rPr>
          <w:lang w:val="en-US"/>
        </w:rPr>
        <w:t>PODPIS</w:t>
      </w:r>
      <w:bookmarkStart w:id="0" w:name="_GoBack"/>
      <w:bookmarkEnd w:id="0"/>
    </w:p>
    <w:p w:rsidR="00E66537" w:rsidRPr="006F1739" w:rsidRDefault="00E66537" w:rsidP="00E66537">
      <w:pPr>
        <w:rPr>
          <w:lang w:val="en-US"/>
        </w:rPr>
      </w:pPr>
    </w:p>
    <w:p w:rsidR="00E66537" w:rsidRPr="006F1739" w:rsidRDefault="00E66537" w:rsidP="00E66537">
      <w:r w:rsidRPr="006F1739">
        <w:rPr>
          <w:lang w:val="en-US"/>
        </w:rPr>
        <w:t>.................................................. .................................................. .</w:t>
      </w:r>
    </w:p>
    <w:p w:rsidR="00E66537" w:rsidRPr="006F1739" w:rsidRDefault="00E66537" w:rsidP="00E66537">
      <w:r w:rsidRPr="006F1739">
        <w:rPr>
          <w:lang w:val="en-US"/>
        </w:rPr>
        <w:t>(name, place, date)</w:t>
      </w:r>
    </w:p>
    <w:p w:rsidR="00592E5D" w:rsidRDefault="00592E5D" w:rsidP="00592E5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:rsidR="00211818" w:rsidRPr="00E66537" w:rsidRDefault="00211818" w:rsidP="00532BB3">
      <w:pPr>
        <w:spacing w:after="0" w:line="240" w:lineRule="auto"/>
        <w:ind w:left="360"/>
        <w:jc w:val="both"/>
        <w:rPr>
          <w:lang w:val="en-US"/>
        </w:rPr>
      </w:pPr>
    </w:p>
    <w:sectPr w:rsidR="00211818" w:rsidRPr="00E66537" w:rsidSect="007053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566" w:bottom="1417" w:left="993" w:header="5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4BDB" w:rsidRDefault="001E4BDB" w:rsidP="00211818">
      <w:pPr>
        <w:spacing w:after="0" w:line="240" w:lineRule="auto"/>
      </w:pPr>
      <w:r>
        <w:separator/>
      </w:r>
    </w:p>
  </w:endnote>
  <w:endnote w:type="continuationSeparator" w:id="0">
    <w:p w:rsidR="001E4BDB" w:rsidRDefault="001E4BDB" w:rsidP="00211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Pr="00087BEE" w:rsidRDefault="00087BEE" w:rsidP="00087BEE">
    <w:pPr>
      <w:spacing w:after="0" w:line="240" w:lineRule="auto"/>
      <w:jc w:val="center"/>
      <w:rPr>
        <w:rFonts w:ascii="Times New Roman" w:eastAsia="Times New Roman" w:hAnsi="Times New Roman" w:cs="Times New Roman"/>
        <w:i/>
        <w:sz w:val="16"/>
        <w:szCs w:val="16"/>
        <w:lang w:val="pl-PL" w:eastAsia="pl-PL"/>
      </w:rPr>
    </w:pPr>
    <w:r w:rsidRPr="00BC408A">
      <w:rPr>
        <w:rFonts w:ascii="Times New Roman" w:eastAsia="Times New Roman" w:hAnsi="Times New Roman" w:cs="Times New Roman"/>
        <w:i/>
        <w:sz w:val="16"/>
        <w:szCs w:val="16"/>
        <w:lang w:val="pl-PL" w:eastAsia="pl-PL"/>
      </w:rPr>
      <w:t xml:space="preserve">Szkoła Główna Gospodarstwa Wiejskiego w Warszawie, Instytut Inżynierii Środowiska, Nowoursynowska 166, 02-787 Warszawa, </w:t>
    </w:r>
  </w:p>
  <w:p w:rsidR="00676A83" w:rsidRPr="00087BEE" w:rsidRDefault="00676A83" w:rsidP="00087BEE">
    <w:pPr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  <w:lang w:val="pl-PL" w:eastAsia="pl-PL"/>
      </w:rPr>
    </w:pPr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 xml:space="preserve">„FORCE - </w:t>
    </w:r>
    <w:proofErr w:type="spellStart"/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>FORecasting</w:t>
    </w:r>
    <w:proofErr w:type="spellEnd"/>
    <w:r w:rsidRPr="00BC408A">
      <w:rPr>
        <w:rFonts w:ascii="Times New Roman" w:eastAsia="Times New Roman" w:hAnsi="Times New Roman" w:cs="Times New Roman"/>
        <w:sz w:val="16"/>
        <w:szCs w:val="16"/>
        <w:lang w:val="en-US" w:eastAsia="pl-PL"/>
      </w:rPr>
      <w:t xml:space="preserve"> hydrological response, Carbon balance and Emissions from different types of mires in arctic-to-temperate zone transect in abrupt climatic change.". </w:t>
    </w:r>
    <w:r w:rsidRPr="00087BEE">
      <w:rPr>
        <w:rFonts w:ascii="Times New Roman" w:eastAsia="Times New Roman" w:hAnsi="Times New Roman" w:cs="Times New Roman"/>
        <w:sz w:val="16"/>
        <w:szCs w:val="16"/>
        <w:lang w:val="pl-PL" w:eastAsia="pl-PL"/>
      </w:rPr>
      <w:t xml:space="preserve">Projekt finansowany </w:t>
    </w:r>
    <w:r w:rsidR="00087BEE" w:rsidRPr="00087BEE">
      <w:rPr>
        <w:rFonts w:ascii="Times New Roman" w:eastAsia="Times New Roman" w:hAnsi="Times New Roman" w:cs="Times New Roman"/>
        <w:sz w:val="16"/>
        <w:szCs w:val="16"/>
        <w:lang w:val="pl-PL" w:eastAsia="pl-PL"/>
      </w:rPr>
      <w:t>w ramach Norweskiego Mechanizmu Finansowego na lata 2014– 2021 – umowa nr UMO-2019/34/H/ST10/00711</w:t>
    </w:r>
  </w:p>
  <w:p w:rsidR="00211818" w:rsidRPr="00087BEE" w:rsidRDefault="00211818" w:rsidP="00676A83">
    <w:pPr>
      <w:pStyle w:val="Stopka"/>
      <w:jc w:val="center"/>
      <w:rPr>
        <w:lang w:val="en-US"/>
      </w:rPr>
    </w:pPr>
    <w:r w:rsidRPr="00211818">
      <w:rPr>
        <w:noProof/>
        <w:lang w:val="pl-PL" w:eastAsia="pl-PL"/>
      </w:rPr>
      <w:drawing>
        <wp:inline distT="0" distB="0" distL="0" distR="0" wp14:anchorId="5B4F33ED" wp14:editId="3A8D203A">
          <wp:extent cx="333375" cy="333375"/>
          <wp:effectExtent l="0" t="0" r="9525" b="9525"/>
          <wp:docPr id="13" name="Obraz 5" descr="SGGW w Warszawie (@SGGW_Warszawa) / Twitter">
            <a:extLst xmlns:a="http://schemas.openxmlformats.org/drawingml/2006/main">
              <a:ext uri="{FF2B5EF4-FFF2-40B4-BE49-F238E27FC236}">
                <a16:creationId xmlns:a16="http://schemas.microsoft.com/office/drawing/2014/main" id="{A64254C7-C977-41EA-B437-B2803A2B2E5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90" name="Obraz 5" descr="SGGW w Warszawie (@SGGW_Warszawa) / Twitter">
                    <a:extLst>
                      <a:ext uri="{FF2B5EF4-FFF2-40B4-BE49-F238E27FC236}">
                        <a16:creationId xmlns:a16="http://schemas.microsoft.com/office/drawing/2014/main" id="{A64254C7-C977-41EA-B437-B2803A2B2E57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00FD27C9" wp14:editId="221B6F85">
          <wp:extent cx="523875" cy="324716"/>
          <wp:effectExtent l="0" t="0" r="0" b="0"/>
          <wp:docPr id="14" name="Obraz 6" descr="336C075E">
            <a:extLst xmlns:a="http://schemas.openxmlformats.org/drawingml/2006/main">
              <a:ext uri="{FF2B5EF4-FFF2-40B4-BE49-F238E27FC236}">
                <a16:creationId xmlns:a16="http://schemas.microsoft.com/office/drawing/2014/main" id="{39BD935B-D78B-4EE5-8B2C-8728E3CC8E7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9" name="Obraz 6" descr="336C075E">
                    <a:extLst>
                      <a:ext uri="{FF2B5EF4-FFF2-40B4-BE49-F238E27FC236}">
                        <a16:creationId xmlns:a16="http://schemas.microsoft.com/office/drawing/2014/main" id="{39BD935B-D78B-4EE5-8B2C-8728E3CC8E7E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653" cy="33635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 </w:t>
    </w:r>
    <w:r w:rsidRPr="00211818">
      <w:rPr>
        <w:noProof/>
        <w:lang w:val="pl-PL" w:eastAsia="pl-PL"/>
      </w:rPr>
      <w:drawing>
        <wp:inline distT="0" distB="0" distL="0" distR="0" wp14:anchorId="5E66F13C" wp14:editId="703DB38C">
          <wp:extent cx="228600" cy="293370"/>
          <wp:effectExtent l="0" t="0" r="0" b="0"/>
          <wp:docPr id="15" name="Obraz 13">
            <a:extLst xmlns:a="http://schemas.openxmlformats.org/drawingml/2006/main">
              <a:ext uri="{FF2B5EF4-FFF2-40B4-BE49-F238E27FC236}">
                <a16:creationId xmlns:a16="http://schemas.microsoft.com/office/drawing/2014/main" id="{E8039B4E-262A-4FE0-AD1E-4D119D66C18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8" name="Obraz 13">
                    <a:extLst>
                      <a:ext uri="{FF2B5EF4-FFF2-40B4-BE49-F238E27FC236}">
                        <a16:creationId xmlns:a16="http://schemas.microsoft.com/office/drawing/2014/main" id="{E8039B4E-262A-4FE0-AD1E-4D119D66C184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2917" t="21164" r="13194" b="46796"/>
                  <a:stretch>
                    <a:fillRect/>
                  </a:stretch>
                </pic:blipFill>
                <pic:spPr bwMode="auto">
                  <a:xfrm>
                    <a:off x="0" y="0"/>
                    <a:ext cx="231700" cy="297348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68E47E35" wp14:editId="4EE43B3E">
          <wp:extent cx="809625" cy="286876"/>
          <wp:effectExtent l="0" t="0" r="0" b="0"/>
          <wp:docPr id="16" name="Obraz 16" descr="Kompleksowy rebranding Politechniki Warszawskiej - Branding Monitor">
            <a:extLst xmlns:a="http://schemas.openxmlformats.org/drawingml/2006/main">
              <a:ext uri="{FF2B5EF4-FFF2-40B4-BE49-F238E27FC236}">
                <a16:creationId xmlns:a16="http://schemas.microsoft.com/office/drawing/2014/main" id="{A8B990A5-DC81-491B-A36A-5901ACF79AD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7" name="Obraz 9" descr="Kompleksowy rebranding Politechniki Warszawskiej - Branding Monitor">
                    <a:extLst>
                      <a:ext uri="{FF2B5EF4-FFF2-40B4-BE49-F238E27FC236}">
                        <a16:creationId xmlns:a16="http://schemas.microsoft.com/office/drawing/2014/main" id="{A8B990A5-DC81-491B-A36A-5901ACF79AD3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575" t="23953" r="11852" b="25027"/>
                  <a:stretch>
                    <a:fillRect/>
                  </a:stretch>
                </pic:blipFill>
                <pic:spPr bwMode="auto">
                  <a:xfrm>
                    <a:off x="0" y="0"/>
                    <a:ext cx="826412" cy="2928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</w:t>
    </w:r>
    <w:r w:rsidRPr="00211818">
      <w:rPr>
        <w:noProof/>
        <w:lang w:val="pl-PL" w:eastAsia="pl-PL"/>
      </w:rPr>
      <w:drawing>
        <wp:inline distT="0" distB="0" distL="0" distR="0" wp14:anchorId="73EA9F95" wp14:editId="2ECE90F9">
          <wp:extent cx="266700" cy="288621"/>
          <wp:effectExtent l="0" t="0" r="0" b="0"/>
          <wp:docPr id="17" name="Obraz 17" descr="Uniwersytet Warszawski z nowym logo na 200 lecie - NowaWarszawa.pl">
            <a:extLst xmlns:a="http://schemas.openxmlformats.org/drawingml/2006/main">
              <a:ext uri="{FF2B5EF4-FFF2-40B4-BE49-F238E27FC236}">
                <a16:creationId xmlns:a16="http://schemas.microsoft.com/office/drawing/2014/main" id="{E55D6F70-9104-4A48-B279-63B89710837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6" name="Obraz 10" descr="Uniwersytet Warszawski z nowym logo na 200 lecie - NowaWarszawa.pl">
                    <a:extLst>
                      <a:ext uri="{FF2B5EF4-FFF2-40B4-BE49-F238E27FC236}">
                        <a16:creationId xmlns:a16="http://schemas.microsoft.com/office/drawing/2014/main" id="{E55D6F70-9104-4A48-B279-63B89710837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566" cy="305791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676A83" w:rsidRPr="00087BEE">
      <w:rPr>
        <w:noProof/>
        <w:lang w:val="en-US" w:eastAsia="pl-PL"/>
      </w:rP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7C77F4CE" wp14:editId="5EFA416E">
          <wp:extent cx="381000" cy="303161"/>
          <wp:effectExtent l="0" t="0" r="0" b="1905"/>
          <wp:docPr id="18" name="Obraz 18" descr="Kontakt | Hornsund">
            <a:extLst xmlns:a="http://schemas.openxmlformats.org/drawingml/2006/main">
              <a:ext uri="{FF2B5EF4-FFF2-40B4-BE49-F238E27FC236}">
                <a16:creationId xmlns:a16="http://schemas.microsoft.com/office/drawing/2014/main" id="{5C719C32-004C-43C9-9A8D-7F80BC0C4E9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5" name="Obraz 11" descr="Kontakt | Hornsund">
                    <a:extLst>
                      <a:ext uri="{FF2B5EF4-FFF2-40B4-BE49-F238E27FC236}">
                        <a16:creationId xmlns:a16="http://schemas.microsoft.com/office/drawing/2014/main" id="{5C719C32-004C-43C9-9A8D-7F80BC0C4E9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5633"/>
                  <a:stretch>
                    <a:fillRect/>
                  </a:stretch>
                </pic:blipFill>
                <pic:spPr bwMode="auto">
                  <a:xfrm>
                    <a:off x="0" y="0"/>
                    <a:ext cx="391387" cy="311426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4BDB" w:rsidRDefault="001E4BDB" w:rsidP="00211818">
      <w:pPr>
        <w:spacing w:after="0" w:line="240" w:lineRule="auto"/>
      </w:pPr>
      <w:r>
        <w:separator/>
      </w:r>
    </w:p>
  </w:footnote>
  <w:footnote w:type="continuationSeparator" w:id="0">
    <w:p w:rsidR="001E4BDB" w:rsidRDefault="001E4BDB" w:rsidP="00211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1818" w:rsidRDefault="00211818">
    <w:pPr>
      <w:pStyle w:val="Nagwek"/>
    </w:pPr>
    <w:r>
      <w:rPr>
        <w:noProof/>
        <w:lang w:val="pl-PL" w:eastAsia="pl-PL"/>
      </w:rPr>
      <w:drawing>
        <wp:inline distT="0" distB="0" distL="0" distR="0" wp14:anchorId="7A6B53A1" wp14:editId="75AA92D9">
          <wp:extent cx="698595" cy="845820"/>
          <wp:effectExtent l="0" t="0" r="635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070" cy="8560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</w:t>
    </w:r>
    <w:r w:rsidR="00C910BC">
      <w:t xml:space="preserve">            </w:t>
    </w:r>
    <w:r>
      <w:t xml:space="preserve">    </w:t>
    </w:r>
    <w:r w:rsidRPr="00211818">
      <w:rPr>
        <w:noProof/>
        <w:lang w:val="pl-PL" w:eastAsia="pl-PL"/>
      </w:rPr>
      <w:drawing>
        <wp:inline distT="0" distB="0" distL="0" distR="0" wp14:anchorId="0950A294" wp14:editId="06898F7E">
          <wp:extent cx="1893839" cy="723900"/>
          <wp:effectExtent l="0" t="0" r="0" b="0"/>
          <wp:docPr id="11" name="Obraz 4" descr="Neurobiology Department - Małopolska Centre of Biotechnology">
            <a:extLst xmlns:a="http://schemas.openxmlformats.org/drawingml/2006/main">
              <a:ext uri="{FF2B5EF4-FFF2-40B4-BE49-F238E27FC236}">
                <a16:creationId xmlns:a16="http://schemas.microsoft.com/office/drawing/2014/main" id="{78275EAF-45C8-48A6-B7D3-C716B6E0CC4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2" name="Obraz 4" descr="Neurobiology Department - Małopolska Centre of Biotechnology">
                    <a:extLst>
                      <a:ext uri="{FF2B5EF4-FFF2-40B4-BE49-F238E27FC236}">
                        <a16:creationId xmlns:a16="http://schemas.microsoft.com/office/drawing/2014/main" id="{78275EAF-45C8-48A6-B7D3-C716B6E0CC4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586" b="22169"/>
                  <a:stretch>
                    <a:fillRect/>
                  </a:stretch>
                </pic:blipFill>
                <pic:spPr bwMode="auto">
                  <a:xfrm>
                    <a:off x="0" y="0"/>
                    <a:ext cx="1896942" cy="725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910BC">
      <w:t xml:space="preserve">                              </w:t>
    </w:r>
    <w:r w:rsidR="00C910BC" w:rsidRPr="00C910BC">
      <w:rPr>
        <w:noProof/>
        <w:lang w:val="pl-PL" w:eastAsia="pl-PL"/>
      </w:rPr>
      <w:drawing>
        <wp:inline distT="0" distB="0" distL="0" distR="0" wp14:anchorId="7E0C55B6" wp14:editId="605292F9">
          <wp:extent cx="1048339" cy="647700"/>
          <wp:effectExtent l="0" t="0" r="0" b="0"/>
          <wp:docPr id="12" name="Obraz 12">
            <a:extLst xmlns:a="http://schemas.openxmlformats.org/drawingml/2006/main">
              <a:ext uri="{FF2B5EF4-FFF2-40B4-BE49-F238E27FC236}">
                <a16:creationId xmlns:a16="http://schemas.microsoft.com/office/drawing/2014/main" id="{4D1D4D6F-7821-428D-B4AD-019C3D4CD0C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>
                    <a:extLst>
                      <a:ext uri="{FF2B5EF4-FFF2-40B4-BE49-F238E27FC236}">
                        <a16:creationId xmlns:a16="http://schemas.microsoft.com/office/drawing/2014/main" id="{4D1D4D6F-7821-428D-B4AD-019C3D4CD0C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/>
                  <a:srcRect l="30050" t="25185" r="21078" b="21132"/>
                  <a:stretch/>
                </pic:blipFill>
                <pic:spPr>
                  <a:xfrm>
                    <a:off x="0" y="0"/>
                    <a:ext cx="1057897" cy="653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BEE" w:rsidRDefault="00087B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D830A3"/>
    <w:multiLevelType w:val="hybridMultilevel"/>
    <w:tmpl w:val="FAF88B0A"/>
    <w:lvl w:ilvl="0" w:tplc="CD4EAB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517EEB"/>
    <w:multiLevelType w:val="hybridMultilevel"/>
    <w:tmpl w:val="8028E1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ADC"/>
    <w:rsid w:val="000428C2"/>
    <w:rsid w:val="00087BEE"/>
    <w:rsid w:val="00096154"/>
    <w:rsid w:val="00127C82"/>
    <w:rsid w:val="001E4BDB"/>
    <w:rsid w:val="00211818"/>
    <w:rsid w:val="00225B41"/>
    <w:rsid w:val="00472385"/>
    <w:rsid w:val="00472B8E"/>
    <w:rsid w:val="004944DA"/>
    <w:rsid w:val="00532BB3"/>
    <w:rsid w:val="00592E5D"/>
    <w:rsid w:val="00674560"/>
    <w:rsid w:val="00676A83"/>
    <w:rsid w:val="00677574"/>
    <w:rsid w:val="00705340"/>
    <w:rsid w:val="0077730C"/>
    <w:rsid w:val="007E0ADC"/>
    <w:rsid w:val="00873624"/>
    <w:rsid w:val="00933695"/>
    <w:rsid w:val="00965A87"/>
    <w:rsid w:val="00A832D7"/>
    <w:rsid w:val="00A96001"/>
    <w:rsid w:val="00B5544B"/>
    <w:rsid w:val="00B913F1"/>
    <w:rsid w:val="00BC408A"/>
    <w:rsid w:val="00C910BC"/>
    <w:rsid w:val="00C95F21"/>
    <w:rsid w:val="00CB04C5"/>
    <w:rsid w:val="00CB6974"/>
    <w:rsid w:val="00D12013"/>
    <w:rsid w:val="00E66537"/>
    <w:rsid w:val="00E701C8"/>
    <w:rsid w:val="00F3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3EC1DBC"/>
  <w15:chartTrackingRefBased/>
  <w15:docId w15:val="{E8070C30-63FA-44E2-8122-0F0BFB829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18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818"/>
  </w:style>
  <w:style w:type="paragraph" w:styleId="Stopka">
    <w:name w:val="footer"/>
    <w:basedOn w:val="Normalny"/>
    <w:link w:val="StopkaZnak"/>
    <w:uiPriority w:val="99"/>
    <w:unhideWhenUsed/>
    <w:rsid w:val="002118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818"/>
  </w:style>
  <w:style w:type="paragraph" w:styleId="Akapitzlist">
    <w:name w:val="List Paragraph"/>
    <w:basedOn w:val="Normalny"/>
    <w:uiPriority w:val="34"/>
    <w:qFormat/>
    <w:rsid w:val="00F36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8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eg"/><Relationship Id="rId6" Type="http://schemas.openxmlformats.org/officeDocument/2006/relationships/image" Target="media/image9.png"/><Relationship Id="rId5" Type="http://schemas.openxmlformats.org/officeDocument/2006/relationships/image" Target="media/image8.gif"/><Relationship Id="rId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335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Stachowicz</dc:creator>
  <cp:keywords/>
  <dc:description/>
  <cp:lastModifiedBy>Magdalena Jarecka</cp:lastModifiedBy>
  <cp:revision>5</cp:revision>
  <dcterms:created xsi:type="dcterms:W3CDTF">2023-02-26T14:34:00Z</dcterms:created>
  <dcterms:modified xsi:type="dcterms:W3CDTF">2023-02-27T08:57:00Z</dcterms:modified>
</cp:coreProperties>
</file>