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533BEA" w14:textId="07B01F87" w:rsidR="006B5B9F" w:rsidRDefault="00620C37">
      <w:hyperlink r:id="rId4" w:history="1">
        <w:r w:rsidRPr="007403AF">
          <w:rPr>
            <w:rStyle w:val="Hipercze"/>
          </w:rPr>
          <w:t>https://ezamowienia.gov.pl/mp-client/tenders/ocds-148610-09e1f016-2bb9-11ee-a60c-9ec5599dddc1</w:t>
        </w:r>
      </w:hyperlink>
    </w:p>
    <w:p w14:paraId="73E25F77" w14:textId="77777777" w:rsidR="00620C37" w:rsidRDefault="00620C37">
      <w:bookmarkStart w:id="0" w:name="_GoBack"/>
      <w:bookmarkEnd w:id="0"/>
    </w:p>
    <w:sectPr w:rsidR="00620C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B4D"/>
    <w:rsid w:val="002D4B4D"/>
    <w:rsid w:val="00620C37"/>
    <w:rsid w:val="008863AD"/>
    <w:rsid w:val="009325BD"/>
    <w:rsid w:val="00BA0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7B209"/>
  <w15:chartTrackingRefBased/>
  <w15:docId w15:val="{CA1B6A32-48BA-4326-906F-66479EFA1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20C3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20C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tenders/ocds-148610-09e1f016-2bb9-11ee-a60c-9ec5599dddc1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176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Skłodowski</dc:creator>
  <cp:keywords/>
  <dc:description/>
  <cp:lastModifiedBy>Mateusz Skłodowski</cp:lastModifiedBy>
  <cp:revision>2</cp:revision>
  <dcterms:created xsi:type="dcterms:W3CDTF">2023-07-27T07:53:00Z</dcterms:created>
  <dcterms:modified xsi:type="dcterms:W3CDTF">2023-07-27T07:53:00Z</dcterms:modified>
</cp:coreProperties>
</file>