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1C94C" w14:textId="77777777" w:rsidR="001B7248" w:rsidRPr="00AF4078" w:rsidRDefault="40CF06CF" w:rsidP="00937049">
      <w:pPr>
        <w:spacing w:after="120" w:line="240" w:lineRule="auto"/>
        <w:ind w:left="3261"/>
        <w:jc w:val="both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Biblioteka Główna im. Władysława Grabskiego</w:t>
      </w:r>
    </w:p>
    <w:p w14:paraId="475415DE" w14:textId="77777777" w:rsidR="001B7248" w:rsidRPr="00AF4078" w:rsidRDefault="40CF06CF" w:rsidP="00937049">
      <w:pPr>
        <w:spacing w:after="120" w:line="240" w:lineRule="auto"/>
        <w:ind w:left="3261"/>
        <w:jc w:val="both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Szkoła G</w:t>
      </w:r>
      <w:r w:rsidR="5E6C3151" w:rsidRPr="00AF4078">
        <w:rPr>
          <w:rFonts w:cstheme="minorHAnsi"/>
          <w:b/>
          <w:bCs/>
          <w:sz w:val="24"/>
          <w:szCs w:val="24"/>
        </w:rPr>
        <w:t xml:space="preserve">łówna </w:t>
      </w:r>
      <w:r w:rsidRPr="00AF4078">
        <w:rPr>
          <w:rFonts w:cstheme="minorHAnsi"/>
          <w:b/>
          <w:bCs/>
          <w:sz w:val="24"/>
          <w:szCs w:val="24"/>
        </w:rPr>
        <w:t>G</w:t>
      </w:r>
      <w:r w:rsidR="57C17077" w:rsidRPr="00AF4078">
        <w:rPr>
          <w:rFonts w:cstheme="minorHAnsi"/>
          <w:b/>
          <w:bCs/>
          <w:sz w:val="24"/>
          <w:szCs w:val="24"/>
        </w:rPr>
        <w:t xml:space="preserve">ospodarstwa </w:t>
      </w:r>
      <w:r w:rsidRPr="00AF4078">
        <w:rPr>
          <w:rFonts w:cstheme="minorHAnsi"/>
          <w:b/>
          <w:bCs/>
          <w:sz w:val="24"/>
          <w:szCs w:val="24"/>
        </w:rPr>
        <w:t>W</w:t>
      </w:r>
      <w:r w:rsidR="5889CD0F" w:rsidRPr="00AF4078">
        <w:rPr>
          <w:rFonts w:cstheme="minorHAnsi"/>
          <w:b/>
          <w:bCs/>
          <w:sz w:val="24"/>
          <w:szCs w:val="24"/>
        </w:rPr>
        <w:t>iejskiego w Warszawie</w:t>
      </w:r>
    </w:p>
    <w:p w14:paraId="7FD7B465" w14:textId="1C1F86AC" w:rsidR="001B7248" w:rsidRPr="00AF4078" w:rsidRDefault="00937049" w:rsidP="00937049">
      <w:pPr>
        <w:spacing w:after="120" w:line="240" w:lineRule="auto"/>
        <w:ind w:left="3261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u</w:t>
      </w:r>
      <w:r w:rsidR="40CF06CF" w:rsidRPr="00AF4078">
        <w:rPr>
          <w:rFonts w:cstheme="minorHAnsi"/>
          <w:b/>
          <w:bCs/>
          <w:sz w:val="24"/>
          <w:szCs w:val="24"/>
        </w:rPr>
        <w:t xml:space="preserve">l. Nowoursynowska </w:t>
      </w:r>
      <w:r w:rsidR="2D27B5BD" w:rsidRPr="00AF4078">
        <w:rPr>
          <w:rFonts w:cstheme="minorHAnsi"/>
          <w:b/>
          <w:bCs/>
          <w:sz w:val="24"/>
          <w:szCs w:val="24"/>
        </w:rPr>
        <w:t>161</w:t>
      </w:r>
    </w:p>
    <w:p w14:paraId="1130833A" w14:textId="77777777" w:rsidR="001B7248" w:rsidRPr="00AF4078" w:rsidRDefault="2D27B5BD" w:rsidP="00937049">
      <w:pPr>
        <w:spacing w:after="120" w:line="240" w:lineRule="auto"/>
        <w:ind w:left="3261"/>
        <w:jc w:val="both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02-787 Warszawa</w:t>
      </w:r>
    </w:p>
    <w:p w14:paraId="0D26F75A" w14:textId="77777777" w:rsidR="003E7DCF" w:rsidRPr="00AF4078" w:rsidRDefault="003E7DCF" w:rsidP="6468541A">
      <w:pPr>
        <w:jc w:val="center"/>
        <w:rPr>
          <w:rFonts w:cstheme="minorHAnsi"/>
          <w:b/>
          <w:sz w:val="24"/>
          <w:szCs w:val="24"/>
        </w:rPr>
      </w:pPr>
    </w:p>
    <w:p w14:paraId="2AEC02C6" w14:textId="77777777" w:rsidR="6393223D" w:rsidRPr="00AF4078" w:rsidRDefault="006547E5" w:rsidP="6468541A">
      <w:pPr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 xml:space="preserve">Zaproszenie do złożenia oferty </w:t>
      </w:r>
    </w:p>
    <w:p w14:paraId="3B333FEB" w14:textId="350BCD16" w:rsidR="6393223D" w:rsidRPr="00AF4078" w:rsidRDefault="5B9DC0BA" w:rsidP="00C534E5">
      <w:pPr>
        <w:pStyle w:val="Bezodstpw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 s</w:t>
      </w:r>
      <w:r w:rsidR="6393223D" w:rsidRPr="00AF4078">
        <w:rPr>
          <w:rFonts w:cstheme="minorHAnsi"/>
          <w:sz w:val="24"/>
          <w:szCs w:val="24"/>
        </w:rPr>
        <w:t>ukcesywn</w:t>
      </w:r>
      <w:r w:rsidR="20250A2E" w:rsidRPr="00AF4078">
        <w:rPr>
          <w:rFonts w:cstheme="minorHAnsi"/>
          <w:sz w:val="24"/>
          <w:szCs w:val="24"/>
        </w:rPr>
        <w:t>ą</w:t>
      </w:r>
      <w:r w:rsidR="6393223D" w:rsidRPr="00AF4078">
        <w:rPr>
          <w:rFonts w:cstheme="minorHAnsi"/>
          <w:sz w:val="24"/>
          <w:szCs w:val="24"/>
        </w:rPr>
        <w:t xml:space="preserve"> dostaw</w:t>
      </w:r>
      <w:r w:rsidR="62E68753" w:rsidRPr="00AF4078">
        <w:rPr>
          <w:rFonts w:cstheme="minorHAnsi"/>
          <w:sz w:val="24"/>
          <w:szCs w:val="24"/>
        </w:rPr>
        <w:t>ę</w:t>
      </w:r>
      <w:r w:rsidR="6393223D" w:rsidRPr="00AF4078">
        <w:rPr>
          <w:rFonts w:cstheme="minorHAnsi"/>
          <w:sz w:val="24"/>
          <w:szCs w:val="24"/>
        </w:rPr>
        <w:t xml:space="preserve"> książek wydanych w Polsce w wersji drukowanej z zakresu literatury naukowej, popularnonaukowej i literatury pięknej dla Biblioteki Głównej</w:t>
      </w:r>
      <w:r w:rsidR="00937049">
        <w:rPr>
          <w:rFonts w:cstheme="minorHAnsi"/>
          <w:sz w:val="24"/>
          <w:szCs w:val="24"/>
        </w:rPr>
        <w:t xml:space="preserve"> im. Władysława Grabskiego,</w:t>
      </w:r>
      <w:r w:rsidR="6393223D" w:rsidRPr="00AF4078">
        <w:rPr>
          <w:rFonts w:cstheme="minorHAnsi"/>
          <w:sz w:val="24"/>
          <w:szCs w:val="24"/>
        </w:rPr>
        <w:t xml:space="preserve"> </w:t>
      </w:r>
      <w:r w:rsidR="00937049">
        <w:rPr>
          <w:rFonts w:cstheme="minorHAnsi"/>
          <w:sz w:val="24"/>
          <w:szCs w:val="24"/>
        </w:rPr>
        <w:t>Szkoły Głównej Gospodarstwa Wiejskiego w Warszawie</w:t>
      </w:r>
      <w:r w:rsidR="6393223D" w:rsidRPr="00AF4078">
        <w:rPr>
          <w:rFonts w:cstheme="minorHAnsi"/>
          <w:sz w:val="24"/>
          <w:szCs w:val="24"/>
        </w:rPr>
        <w:t>.</w:t>
      </w:r>
    </w:p>
    <w:p w14:paraId="3827F9FB" w14:textId="77777777" w:rsidR="42F38F30" w:rsidRPr="00AF4078" w:rsidRDefault="42F38F30" w:rsidP="00C534E5">
      <w:pPr>
        <w:pStyle w:val="Bezodstpw"/>
        <w:jc w:val="both"/>
        <w:rPr>
          <w:rFonts w:cstheme="minorHAnsi"/>
          <w:sz w:val="24"/>
          <w:szCs w:val="24"/>
        </w:rPr>
      </w:pPr>
    </w:p>
    <w:p w14:paraId="70ADE354" w14:textId="50063223" w:rsidR="006547E5" w:rsidRPr="00AF4078" w:rsidRDefault="00A84DE2" w:rsidP="00C534E5">
      <w:pPr>
        <w:pStyle w:val="Bezodstpw"/>
        <w:jc w:val="both"/>
        <w:rPr>
          <w:rFonts w:eastAsia="Calibri"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Postępowanie prowadzone jest w trybie konkursu ofert zgodnie z</w:t>
      </w:r>
      <w:r w:rsidR="00937049">
        <w:rPr>
          <w:rFonts w:cstheme="minorHAnsi"/>
          <w:sz w:val="24"/>
          <w:szCs w:val="24"/>
        </w:rPr>
        <w:t xml:space="preserve"> procedurą</w:t>
      </w:r>
      <w:r w:rsidRPr="00AF4078">
        <w:rPr>
          <w:rFonts w:cstheme="minorHAnsi"/>
          <w:sz w:val="24"/>
          <w:szCs w:val="24"/>
        </w:rPr>
        <w:t xml:space="preserve"> Zarządzeniem nr</w:t>
      </w:r>
      <w:r w:rsidR="00937049">
        <w:rPr>
          <w:rFonts w:cstheme="minorHAnsi"/>
          <w:sz w:val="24"/>
          <w:szCs w:val="24"/>
        </w:rPr>
        <w:t> </w:t>
      </w:r>
      <w:r w:rsidRPr="00AF4078">
        <w:rPr>
          <w:rFonts w:cstheme="minorHAnsi"/>
          <w:sz w:val="24"/>
          <w:szCs w:val="24"/>
        </w:rPr>
        <w:t xml:space="preserve">83 Rektora SGGW z dnia 16.06.2021 r. w sprawie wprowadzenia w Szkole Głównej Gospodarstwa Wiejskiego </w:t>
      </w:r>
      <w:r w:rsidR="003E7DCF" w:rsidRPr="00AF4078">
        <w:rPr>
          <w:rFonts w:cstheme="minorHAnsi"/>
          <w:sz w:val="24"/>
          <w:szCs w:val="24"/>
        </w:rPr>
        <w:t xml:space="preserve">w </w:t>
      </w:r>
      <w:r w:rsidRPr="00AF4078">
        <w:rPr>
          <w:rFonts w:cstheme="minorHAnsi"/>
          <w:sz w:val="24"/>
          <w:szCs w:val="24"/>
        </w:rPr>
        <w:t>Warszawie „Regulaminu udzielania w Szkole Głównej Gospodarstwa Wiejskiego w Warszawie zamówień, których wartość netto jest wyższa niż 3 000 PLN i jest niższa od wartości 130 000 PLN”</w:t>
      </w:r>
      <w:r w:rsidR="00937049">
        <w:rPr>
          <w:rFonts w:cstheme="minorHAnsi"/>
          <w:sz w:val="24"/>
          <w:szCs w:val="24"/>
        </w:rPr>
        <w:t>,</w:t>
      </w:r>
      <w:r w:rsidR="006547E5" w:rsidRPr="00AF4078">
        <w:rPr>
          <w:rFonts w:cstheme="minorHAnsi"/>
          <w:sz w:val="24"/>
          <w:szCs w:val="24"/>
        </w:rPr>
        <w:t xml:space="preserve"> zmienionego </w:t>
      </w:r>
      <w:r w:rsidRPr="00AF4078">
        <w:rPr>
          <w:rFonts w:cstheme="minorHAnsi"/>
          <w:sz w:val="24"/>
          <w:szCs w:val="24"/>
        </w:rPr>
        <w:t>zarządzeniem Nr 23 Rektora  Szkoły Głównej Gospodarstwa Wiejskiego w Warszawie z dnia 24 kwietnia 2023 r.,</w:t>
      </w:r>
      <w:r w:rsidR="006547E5" w:rsidRPr="00AF4078">
        <w:rPr>
          <w:rFonts w:cstheme="minorHAnsi"/>
          <w:sz w:val="24"/>
          <w:szCs w:val="24"/>
        </w:rPr>
        <w:t xml:space="preserve"> </w:t>
      </w:r>
      <w:r w:rsidRPr="00AF4078">
        <w:rPr>
          <w:rFonts w:cstheme="minorHAnsi"/>
          <w:sz w:val="24"/>
          <w:szCs w:val="24"/>
        </w:rPr>
        <w:t>w związku z art. 2 pkt 1 ust.</w:t>
      </w:r>
      <w:r w:rsidR="00391692" w:rsidRPr="00AF4078">
        <w:rPr>
          <w:rFonts w:cstheme="minorHAnsi"/>
          <w:sz w:val="24"/>
          <w:szCs w:val="24"/>
        </w:rPr>
        <w:t xml:space="preserve"> 1 ustawy z dnia 11 września 2019 r. Prawo zamówień publicznych (Dz. U. </w:t>
      </w:r>
      <w:r w:rsidR="00C534E5" w:rsidRPr="00AF4078">
        <w:rPr>
          <w:rFonts w:cstheme="minorHAnsi"/>
          <w:sz w:val="24"/>
          <w:szCs w:val="24"/>
        </w:rPr>
        <w:br/>
        <w:t xml:space="preserve">z </w:t>
      </w:r>
      <w:r w:rsidR="00937049">
        <w:rPr>
          <w:rFonts w:cstheme="minorHAnsi"/>
          <w:sz w:val="24"/>
          <w:szCs w:val="24"/>
        </w:rPr>
        <w:t>2024</w:t>
      </w:r>
      <w:r w:rsidR="00391692" w:rsidRPr="00AF4078">
        <w:rPr>
          <w:rFonts w:cstheme="minorHAnsi"/>
          <w:sz w:val="24"/>
          <w:szCs w:val="24"/>
        </w:rPr>
        <w:t xml:space="preserve"> r. poz. </w:t>
      </w:r>
      <w:r w:rsidR="00937049">
        <w:rPr>
          <w:rFonts w:cstheme="minorHAnsi"/>
          <w:sz w:val="24"/>
          <w:szCs w:val="24"/>
        </w:rPr>
        <w:t>1320</w:t>
      </w:r>
      <w:r w:rsidR="00391692" w:rsidRPr="00AF4078">
        <w:rPr>
          <w:rFonts w:cstheme="minorHAnsi"/>
          <w:sz w:val="24"/>
          <w:szCs w:val="24"/>
        </w:rPr>
        <w:t>).</w:t>
      </w:r>
    </w:p>
    <w:p w14:paraId="59F702DA" w14:textId="77777777" w:rsidR="4578A482" w:rsidRPr="00AF4078" w:rsidRDefault="4578A482" w:rsidP="4578A482">
      <w:pPr>
        <w:pStyle w:val="Bezodstpw"/>
        <w:rPr>
          <w:rFonts w:cstheme="minorHAnsi"/>
          <w:sz w:val="24"/>
          <w:szCs w:val="24"/>
        </w:rPr>
      </w:pPr>
    </w:p>
    <w:p w14:paraId="7435506A" w14:textId="77777777" w:rsidR="006A4BE4" w:rsidRPr="00AF4078" w:rsidRDefault="007669FF" w:rsidP="4578A482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OPIS PRZEDMIOTU ZAMÓWIENIA</w:t>
      </w:r>
    </w:p>
    <w:p w14:paraId="3C5AEFF0" w14:textId="77777777" w:rsidR="00C534E5" w:rsidRPr="00AF4078" w:rsidRDefault="00C534E5" w:rsidP="4578A482">
      <w:pPr>
        <w:pStyle w:val="Bezodstpw"/>
        <w:jc w:val="center"/>
        <w:rPr>
          <w:rFonts w:cstheme="minorHAnsi"/>
          <w:b/>
          <w:sz w:val="24"/>
          <w:szCs w:val="24"/>
        </w:rPr>
      </w:pPr>
    </w:p>
    <w:p w14:paraId="07B3A6BA" w14:textId="77777777" w:rsidR="006547E5" w:rsidRPr="00AF4078" w:rsidRDefault="00455EA9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1. </w:t>
      </w:r>
      <w:r w:rsidR="007669FF" w:rsidRPr="00AF4078">
        <w:rPr>
          <w:rFonts w:cstheme="minorHAnsi"/>
          <w:sz w:val="24"/>
          <w:szCs w:val="24"/>
        </w:rPr>
        <w:t xml:space="preserve">Przedmiotem zamówienia jest sukcesywna dostawa książek </w:t>
      </w:r>
      <w:r w:rsidR="5E9F2BCF" w:rsidRPr="00AF4078">
        <w:rPr>
          <w:rFonts w:cstheme="minorHAnsi"/>
          <w:sz w:val="24"/>
          <w:szCs w:val="24"/>
        </w:rPr>
        <w:t>wydanych w Polsce</w:t>
      </w:r>
      <w:r w:rsidR="007669FF" w:rsidRPr="00AF4078">
        <w:rPr>
          <w:rFonts w:cstheme="minorHAnsi"/>
          <w:sz w:val="24"/>
          <w:szCs w:val="24"/>
        </w:rPr>
        <w:t xml:space="preserve"> w wersji drukowanej, z zakresu literatury naukowej, popularnonaukowej i literatury pięknej dla Biblioteki Głównej SGGW.</w:t>
      </w:r>
    </w:p>
    <w:p w14:paraId="120FED90" w14:textId="15155B0D" w:rsidR="006547E5" w:rsidRPr="00AF4078" w:rsidRDefault="5ECFA4E9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</w:t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. Pod pojęciem „sukcesywnej dostawy” należy rozumieć dokonywan</w:t>
      </w:r>
      <w:r w:rsidR="00673B4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ie</w:t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etapami </w:t>
      </w:r>
      <w:r w:rsidR="00673B4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dostaw książek według </w:t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zamówień składanych drogą elektroniczną przez Oddział Gromadzenia </w:t>
      </w:r>
      <w:r w:rsidR="00455EA9" w:rsidRPr="00AF4078">
        <w:rPr>
          <w:rFonts w:cstheme="minorHAnsi"/>
          <w:sz w:val="24"/>
          <w:szCs w:val="24"/>
        </w:rPr>
        <w:br/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Opracowania Biblioteki Głównej SGGW</w:t>
      </w:r>
      <w:r w:rsidR="0098433C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w okresie od </w:t>
      </w:r>
      <w:r w:rsidR="00A33343">
        <w:rPr>
          <w:rFonts w:eastAsia="Times New Roman" w:cstheme="minorHAnsi"/>
          <w:color w:val="000000" w:themeColor="text1"/>
          <w:sz w:val="24"/>
          <w:szCs w:val="24"/>
          <w:lang w:eastAsia="pl-PL"/>
        </w:rPr>
        <w:t>1</w:t>
      </w:r>
      <w:r w:rsidR="00476F8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7</w:t>
      </w:r>
      <w:r w:rsidR="00A33343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lutego</w:t>
      </w:r>
      <w:r w:rsidR="0098433C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do 31 grudnia 202</w:t>
      </w:r>
      <w:r w:rsidR="008C5E70">
        <w:rPr>
          <w:rFonts w:eastAsia="Times New Roman" w:cstheme="minorHAnsi"/>
          <w:color w:val="000000" w:themeColor="text1"/>
          <w:sz w:val="24"/>
          <w:szCs w:val="24"/>
          <w:lang w:eastAsia="pl-PL"/>
        </w:rPr>
        <w:t>5</w:t>
      </w:r>
      <w:r w:rsidR="0098433C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r.</w:t>
      </w:r>
    </w:p>
    <w:p w14:paraId="08196570" w14:textId="77777777" w:rsidR="007669FF" w:rsidRPr="00AF4078" w:rsidRDefault="4F6259AA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</w:t>
      </w:r>
      <w:r w:rsidR="00455EA9" w:rsidRPr="00AF4078">
        <w:rPr>
          <w:rFonts w:cstheme="minorHAnsi"/>
          <w:sz w:val="24"/>
          <w:szCs w:val="24"/>
        </w:rPr>
        <w:t xml:space="preserve">. </w:t>
      </w:r>
      <w:r w:rsidR="007669FF" w:rsidRPr="00AF4078">
        <w:rPr>
          <w:rFonts w:cstheme="minorHAnsi"/>
          <w:sz w:val="24"/>
          <w:szCs w:val="24"/>
        </w:rPr>
        <w:t>Książki, będące przedmiotem zamówienia</w:t>
      </w:r>
      <w:r w:rsidR="20176500" w:rsidRPr="00AF4078">
        <w:rPr>
          <w:rFonts w:cstheme="minorHAnsi"/>
          <w:sz w:val="24"/>
          <w:szCs w:val="24"/>
        </w:rPr>
        <w:t xml:space="preserve"> </w:t>
      </w:r>
      <w:r w:rsidR="6F85E9E5" w:rsidRPr="00AF4078">
        <w:rPr>
          <w:rFonts w:cstheme="minorHAnsi"/>
          <w:sz w:val="24"/>
          <w:szCs w:val="24"/>
        </w:rPr>
        <w:t xml:space="preserve">dotyczą </w:t>
      </w:r>
      <w:r w:rsidR="20176500" w:rsidRPr="00AF4078">
        <w:rPr>
          <w:rFonts w:cstheme="minorHAnsi"/>
          <w:sz w:val="24"/>
          <w:szCs w:val="24"/>
        </w:rPr>
        <w:t>następujących dziedzin</w:t>
      </w:r>
      <w:r w:rsidR="007669FF" w:rsidRPr="00AF4078">
        <w:rPr>
          <w:rFonts w:cstheme="minorHAnsi"/>
          <w:sz w:val="24"/>
          <w:szCs w:val="24"/>
        </w:rPr>
        <w:t>:</w:t>
      </w:r>
    </w:p>
    <w:p w14:paraId="51552F09" w14:textId="77777777" w:rsidR="007669FF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</w:t>
      </w:r>
      <w:r w:rsidR="007669FF" w:rsidRPr="00AF4078">
        <w:rPr>
          <w:rFonts w:cstheme="minorHAnsi"/>
          <w:sz w:val="24"/>
          <w:szCs w:val="24"/>
        </w:rPr>
        <w:t xml:space="preserve"> </w:t>
      </w:r>
      <w:r w:rsidRPr="00AF4078">
        <w:rPr>
          <w:rFonts w:cstheme="minorHAnsi"/>
          <w:sz w:val="24"/>
          <w:szCs w:val="24"/>
        </w:rPr>
        <w:t>rolnicze,</w:t>
      </w:r>
    </w:p>
    <w:p w14:paraId="4BFA52B2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ścisłe i przyrodnicze,</w:t>
      </w:r>
    </w:p>
    <w:p w14:paraId="5D435C1E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weterynaryjne,</w:t>
      </w:r>
    </w:p>
    <w:p w14:paraId="7C31C27C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humanistyczne,</w:t>
      </w:r>
    </w:p>
    <w:p w14:paraId="1BFF1C37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inżynieryjno-techniczne,</w:t>
      </w:r>
    </w:p>
    <w:p w14:paraId="24EA258D" w14:textId="77777777" w:rsidR="00D05981" w:rsidRPr="00AF4078" w:rsidRDefault="0028481E" w:rsidP="00D0598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społeczn</w:t>
      </w:r>
      <w:r w:rsidR="00D05981" w:rsidRPr="00AF4078">
        <w:rPr>
          <w:rFonts w:cstheme="minorHAnsi"/>
          <w:sz w:val="24"/>
          <w:szCs w:val="24"/>
        </w:rPr>
        <w:t>e</w:t>
      </w:r>
    </w:p>
    <w:p w14:paraId="45AF5535" w14:textId="77777777" w:rsidR="0028481E" w:rsidRPr="00AF4078" w:rsidRDefault="0028481E" w:rsidP="00D0598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literatura piękna</w:t>
      </w:r>
      <w:r w:rsidR="2B784138" w:rsidRPr="00AF4078">
        <w:rPr>
          <w:rFonts w:cstheme="minorHAnsi"/>
          <w:sz w:val="24"/>
          <w:szCs w:val="24"/>
        </w:rPr>
        <w:t xml:space="preserve"> i popularnonaukowa</w:t>
      </w:r>
    </w:p>
    <w:p w14:paraId="7264BAED" w14:textId="77777777" w:rsidR="006547E5" w:rsidRPr="00AF4078" w:rsidRDefault="29EDEC36" w:rsidP="006547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4</w:t>
      </w:r>
      <w:r w:rsidR="097FEA2D" w:rsidRPr="00AF4078">
        <w:rPr>
          <w:rFonts w:cstheme="minorHAnsi"/>
          <w:sz w:val="24"/>
          <w:szCs w:val="24"/>
        </w:rPr>
        <w:t>. Zamawiający zastrzega sobie prawo do okazyjnego zamawiania książek spoza katalogu dziedzin wskazanych powyżej.</w:t>
      </w:r>
    </w:p>
    <w:p w14:paraId="1D640CC9" w14:textId="569735D8" w:rsidR="0028481E" w:rsidRPr="00AF4078" w:rsidRDefault="00455EA9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5. </w:t>
      </w:r>
      <w:r w:rsidR="0028481E" w:rsidRPr="00AF4078">
        <w:rPr>
          <w:rFonts w:cstheme="minorHAnsi"/>
          <w:sz w:val="24"/>
          <w:szCs w:val="24"/>
        </w:rPr>
        <w:t xml:space="preserve">Szacunkowa </w:t>
      </w:r>
      <w:r w:rsidR="00DA4DB4" w:rsidRPr="00AF4078">
        <w:rPr>
          <w:rFonts w:cstheme="minorHAnsi"/>
          <w:sz w:val="24"/>
          <w:szCs w:val="24"/>
        </w:rPr>
        <w:t xml:space="preserve">(przewidywana) </w:t>
      </w:r>
      <w:r w:rsidR="00AE6559" w:rsidRPr="00AF4078">
        <w:rPr>
          <w:rFonts w:cstheme="minorHAnsi"/>
          <w:sz w:val="24"/>
          <w:szCs w:val="24"/>
        </w:rPr>
        <w:t>liczba</w:t>
      </w:r>
      <w:r w:rsidR="00DA4DB4" w:rsidRPr="00AF4078">
        <w:rPr>
          <w:rFonts w:cstheme="minorHAnsi"/>
          <w:sz w:val="24"/>
          <w:szCs w:val="24"/>
        </w:rPr>
        <w:t xml:space="preserve"> zamawianych książek w czasie trwania umowy może wynosić ok. </w:t>
      </w:r>
      <w:r w:rsidR="00741BEF" w:rsidRPr="00AF4078">
        <w:rPr>
          <w:rFonts w:cstheme="minorHAnsi"/>
          <w:sz w:val="24"/>
          <w:szCs w:val="24"/>
        </w:rPr>
        <w:t>2500</w:t>
      </w:r>
      <w:r w:rsidR="00DA4DB4" w:rsidRPr="00AF4078">
        <w:rPr>
          <w:rFonts w:cstheme="minorHAnsi"/>
          <w:sz w:val="24"/>
          <w:szCs w:val="24"/>
        </w:rPr>
        <w:t xml:space="preserve"> </w:t>
      </w:r>
      <w:r w:rsidR="004B6722" w:rsidRPr="00AF4078">
        <w:rPr>
          <w:rFonts w:cstheme="minorHAnsi"/>
          <w:sz w:val="24"/>
          <w:szCs w:val="24"/>
        </w:rPr>
        <w:t>sztuk</w:t>
      </w:r>
      <w:r w:rsidR="00534596" w:rsidRPr="00AF4078">
        <w:rPr>
          <w:rFonts w:cstheme="minorHAnsi"/>
          <w:sz w:val="24"/>
          <w:szCs w:val="24"/>
        </w:rPr>
        <w:t xml:space="preserve"> i ma charakter </w:t>
      </w:r>
      <w:r w:rsidR="00977B03">
        <w:rPr>
          <w:rFonts w:cstheme="minorHAnsi"/>
          <w:sz w:val="24"/>
          <w:szCs w:val="24"/>
        </w:rPr>
        <w:t>szacunkowy</w:t>
      </w:r>
      <w:r w:rsidR="004C25EA" w:rsidRPr="00AF4078">
        <w:rPr>
          <w:rFonts w:cstheme="minorHAnsi"/>
          <w:sz w:val="24"/>
          <w:szCs w:val="24"/>
        </w:rPr>
        <w:t>.</w:t>
      </w:r>
      <w:r w:rsidR="00DA4DB4" w:rsidRPr="00AF4078">
        <w:rPr>
          <w:rFonts w:cstheme="minorHAnsi"/>
          <w:sz w:val="24"/>
          <w:szCs w:val="24"/>
        </w:rPr>
        <w:t xml:space="preserve"> Rzeczywista </w:t>
      </w:r>
      <w:r w:rsidR="00EA3B73" w:rsidRPr="00AF4078">
        <w:rPr>
          <w:rFonts w:cstheme="minorHAnsi"/>
          <w:sz w:val="24"/>
          <w:szCs w:val="24"/>
        </w:rPr>
        <w:t>liczba zamówionych</w:t>
      </w:r>
      <w:r w:rsidR="00DA4DB4" w:rsidRPr="00AF4078">
        <w:rPr>
          <w:rFonts w:cstheme="minorHAnsi"/>
          <w:sz w:val="24"/>
          <w:szCs w:val="24"/>
        </w:rPr>
        <w:t xml:space="preserve"> książek </w:t>
      </w:r>
      <w:r w:rsidR="00DA4DB4" w:rsidRPr="00AF4078">
        <w:rPr>
          <w:rFonts w:cstheme="minorHAnsi"/>
          <w:sz w:val="24"/>
          <w:szCs w:val="24"/>
        </w:rPr>
        <w:lastRenderedPageBreak/>
        <w:t>będzie wynikać z bieżących potrzeb Zamawiającego</w:t>
      </w:r>
      <w:r w:rsidR="2837DA7E" w:rsidRPr="00AF4078">
        <w:rPr>
          <w:rFonts w:cstheme="minorHAnsi"/>
          <w:sz w:val="24"/>
          <w:szCs w:val="24"/>
        </w:rPr>
        <w:t>,</w:t>
      </w:r>
      <w:r w:rsidR="00EA3B73" w:rsidRPr="00AF4078">
        <w:rPr>
          <w:rFonts w:cstheme="minorHAnsi"/>
          <w:sz w:val="24"/>
          <w:szCs w:val="24"/>
        </w:rPr>
        <w:t xml:space="preserve"> przy czym Zamawiający zobowiąże się do zamówienia książek za co najmniej 80% kwoty umowy brutto. </w:t>
      </w:r>
    </w:p>
    <w:p w14:paraId="224B4A12" w14:textId="77777777" w:rsidR="001E4A15" w:rsidRPr="00AF4078" w:rsidRDefault="001E4A15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Przy wyborze najkorzystniejszej oferty, Zamawiający będzie się kierował następującymi kryteriami:</w:t>
      </w:r>
    </w:p>
    <w:p w14:paraId="3D656038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Cena oferty – 100% wagi</w:t>
      </w:r>
      <w:r w:rsidR="00C534E5" w:rsidRPr="00AF4078">
        <w:rPr>
          <w:rFonts w:cstheme="minorHAnsi"/>
          <w:sz w:val="24"/>
          <w:szCs w:val="24"/>
        </w:rPr>
        <w:t>.</w:t>
      </w:r>
    </w:p>
    <w:p w14:paraId="7529095A" w14:textId="4AC37884" w:rsidR="001E4A15" w:rsidRPr="00AF4078" w:rsidRDefault="001E4A15" w:rsidP="00C534E5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dokona oceny na podstawie zaoferowanej przez Wykonawcę ceny oferty brutto w PLN, podanej w formularzu ofertowym - załącznik nr 1.</w:t>
      </w:r>
    </w:p>
    <w:p w14:paraId="4258A6B3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Cena oferty = szacunkowa wartość zamawianych książek, tj. </w:t>
      </w:r>
      <w:r w:rsidR="00741BEF" w:rsidRPr="00AF4078">
        <w:rPr>
          <w:rFonts w:cstheme="minorHAnsi"/>
          <w:sz w:val="24"/>
          <w:szCs w:val="24"/>
        </w:rPr>
        <w:t>25</w:t>
      </w:r>
      <w:r w:rsidR="0081185B" w:rsidRPr="00AF4078">
        <w:rPr>
          <w:rFonts w:cstheme="minorHAnsi"/>
          <w:sz w:val="24"/>
          <w:szCs w:val="24"/>
        </w:rPr>
        <w:t>00</w:t>
      </w:r>
      <w:r w:rsidRPr="00AF4078">
        <w:rPr>
          <w:rFonts w:cstheme="minorHAnsi"/>
          <w:sz w:val="24"/>
          <w:szCs w:val="24"/>
        </w:rPr>
        <w:t xml:space="preserve"> szt. x szacunkowa wartość 1 książki brutto pomniejszona o udzielony rabat.</w:t>
      </w:r>
    </w:p>
    <w:p w14:paraId="3F6D7226" w14:textId="399B1B2C" w:rsidR="001E4A15" w:rsidRPr="00B15FBF" w:rsidRDefault="001E4A15" w:rsidP="00F42758">
      <w:pPr>
        <w:pStyle w:val="Akapitzlist"/>
        <w:numPr>
          <w:ilvl w:val="0"/>
          <w:numId w:val="12"/>
        </w:numPr>
        <w:jc w:val="both"/>
        <w:rPr>
          <w:rFonts w:cstheme="minorHAnsi"/>
          <w:strike/>
          <w:sz w:val="24"/>
          <w:szCs w:val="24"/>
        </w:rPr>
      </w:pPr>
      <w:r w:rsidRPr="00AF4078">
        <w:rPr>
          <w:rFonts w:cstheme="minorHAnsi"/>
          <w:sz w:val="24"/>
          <w:szCs w:val="24"/>
        </w:rPr>
        <w:t>Udzielony przez Wykonawcę rabat w % = rabat w % udzielony od ceny detalicznej netto książki sugerowanej przez Wydawcę, który będzie udzielany przy zakupie każdej książki.</w:t>
      </w:r>
    </w:p>
    <w:p w14:paraId="64C0FB7C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Punkty za kryterium zostaną przyznane według wzoru</w:t>
      </w:r>
    </w:p>
    <w:p w14:paraId="5A7CC286" w14:textId="77777777" w:rsidR="00321409" w:rsidRPr="00AF4078" w:rsidRDefault="00321409" w:rsidP="00C534E5">
      <w:pPr>
        <w:ind w:left="708"/>
        <w:rPr>
          <w:rFonts w:cstheme="minorHAnsi"/>
          <w:sz w:val="24"/>
          <w:szCs w:val="24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</w:rPr>
            <m:t>A=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Cn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Co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*100</m:t>
          </m:r>
        </m:oMath>
      </m:oMathPara>
    </w:p>
    <w:p w14:paraId="7F3F7FE5" w14:textId="77777777" w:rsidR="001E4A15" w:rsidRPr="00AF4078" w:rsidRDefault="001E4A15" w:rsidP="00C534E5">
      <w:pPr>
        <w:ind w:left="1134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gdzie:</w:t>
      </w:r>
    </w:p>
    <w:p w14:paraId="421A5FA4" w14:textId="77777777" w:rsidR="001E4A15" w:rsidRPr="00AF4078" w:rsidRDefault="001E4A15" w:rsidP="00C94B9F">
      <w:pPr>
        <w:spacing w:after="0"/>
        <w:ind w:left="1134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A - liczba punktów przyznana ocenianej ofercie w ramach kryterium</w:t>
      </w:r>
    </w:p>
    <w:p w14:paraId="08D3DC57" w14:textId="77777777" w:rsidR="001E4A15" w:rsidRPr="00AF4078" w:rsidRDefault="001E4A15" w:rsidP="00C94B9F">
      <w:pPr>
        <w:spacing w:after="0"/>
        <w:ind w:left="1134"/>
        <w:rPr>
          <w:rFonts w:cstheme="minorHAnsi"/>
          <w:sz w:val="24"/>
          <w:szCs w:val="24"/>
        </w:rPr>
      </w:pPr>
      <w:proofErr w:type="spellStart"/>
      <w:r w:rsidRPr="00AF4078">
        <w:rPr>
          <w:rFonts w:cstheme="minorHAnsi"/>
          <w:sz w:val="24"/>
          <w:szCs w:val="24"/>
        </w:rPr>
        <w:t>Cn</w:t>
      </w:r>
      <w:proofErr w:type="spellEnd"/>
      <w:r w:rsidRPr="00AF4078">
        <w:rPr>
          <w:rFonts w:cstheme="minorHAnsi"/>
          <w:sz w:val="24"/>
          <w:szCs w:val="24"/>
        </w:rPr>
        <w:t xml:space="preserve"> - najniższa zaoferowana cena w PLN brutto spośród złożonych ofert </w:t>
      </w:r>
      <w:r w:rsidR="00C534E5" w:rsidRPr="00AF4078">
        <w:rPr>
          <w:rFonts w:cstheme="minorHAnsi"/>
          <w:sz w:val="24"/>
          <w:szCs w:val="24"/>
        </w:rPr>
        <w:t>n</w:t>
      </w:r>
      <w:r w:rsidRPr="00AF4078">
        <w:rPr>
          <w:rFonts w:cstheme="minorHAnsi"/>
          <w:sz w:val="24"/>
          <w:szCs w:val="24"/>
        </w:rPr>
        <w:t>iepodlegających odrzuceniu</w:t>
      </w:r>
    </w:p>
    <w:p w14:paraId="42B8AD34" w14:textId="77777777" w:rsidR="001E4A15" w:rsidRPr="00AF4078" w:rsidRDefault="001E4A15" w:rsidP="00C94B9F">
      <w:pPr>
        <w:spacing w:after="0"/>
        <w:ind w:left="1134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Co - cena w PLN brutto ocenianej oferty</w:t>
      </w:r>
    </w:p>
    <w:p w14:paraId="41D97530" w14:textId="77777777" w:rsidR="00C94B9F" w:rsidRPr="00AF4078" w:rsidRDefault="00C94B9F" w:rsidP="00C94B9F">
      <w:pPr>
        <w:spacing w:after="0"/>
        <w:ind w:left="709"/>
        <w:rPr>
          <w:rFonts w:cstheme="minorHAnsi"/>
          <w:sz w:val="24"/>
          <w:szCs w:val="24"/>
        </w:rPr>
      </w:pPr>
    </w:p>
    <w:p w14:paraId="4E718F59" w14:textId="77777777" w:rsidR="001E4A15" w:rsidRPr="00AF4078" w:rsidRDefault="001E4A15" w:rsidP="00C94B9F">
      <w:pPr>
        <w:pStyle w:val="Akapitzlist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Maksymalna liczba punktów jaką może otrzymać oferta za kryterium wynosi 100 pkt.</w:t>
      </w:r>
    </w:p>
    <w:p w14:paraId="75952C29" w14:textId="77777777" w:rsidR="001E4A15" w:rsidRPr="00AF4078" w:rsidRDefault="001E4A15" w:rsidP="00C94B9F">
      <w:pPr>
        <w:pStyle w:val="Akapitzlist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uzna za najkorzystniejszą ofertę, która uzyska najwyższą ilość punktów.</w:t>
      </w:r>
    </w:p>
    <w:p w14:paraId="76CC1122" w14:textId="77777777" w:rsidR="001E4A15" w:rsidRPr="00AF4078" w:rsidRDefault="001E4A15" w:rsidP="00C94B9F">
      <w:pPr>
        <w:pStyle w:val="Akapitzlist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oceniał będzie złożone oferty wyłącznie w oparciu o wskazane powyżej kryteria.</w:t>
      </w:r>
    </w:p>
    <w:p w14:paraId="0DBA4974" w14:textId="77777777" w:rsidR="00146E53" w:rsidRPr="00AF4078" w:rsidRDefault="00146E53" w:rsidP="00C94B9F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6. Miejscem dostawy będzie siedziba Biblioteki Głównej SGGW (ul. Nowoursynowska 161, 02-787 Warszawa). Dostawa realizowana będzie na koszt i ryzyko </w:t>
      </w:r>
      <w:r w:rsidR="00190768" w:rsidRPr="00AF4078">
        <w:rPr>
          <w:rFonts w:cstheme="minorHAnsi"/>
          <w:sz w:val="24"/>
          <w:szCs w:val="24"/>
        </w:rPr>
        <w:t>Dost</w:t>
      </w:r>
      <w:r w:rsidRPr="00AF4078">
        <w:rPr>
          <w:rFonts w:cstheme="minorHAnsi"/>
          <w:sz w:val="24"/>
          <w:szCs w:val="24"/>
        </w:rPr>
        <w:t xml:space="preserve">awcy, </w:t>
      </w:r>
      <w:r w:rsidRPr="00AF4078">
        <w:rPr>
          <w:rFonts w:eastAsia="Times New Roman" w:cstheme="minorHAnsi"/>
          <w:color w:val="000000"/>
          <w:sz w:val="24"/>
          <w:szCs w:val="24"/>
          <w:lang w:eastAsia="pl-PL"/>
        </w:rPr>
        <w:t>od poniedziałku do piątku w godzinach 8:00 – 15:00.</w:t>
      </w:r>
    </w:p>
    <w:p w14:paraId="3EA0A39C" w14:textId="77777777" w:rsidR="004C25EA" w:rsidRPr="00AF4078" w:rsidRDefault="00146E53" w:rsidP="00C94B9F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7</w:t>
      </w:r>
      <w:r w:rsidR="00FE70B7" w:rsidRPr="00AF4078">
        <w:rPr>
          <w:rFonts w:cstheme="minorHAnsi"/>
          <w:sz w:val="24"/>
          <w:szCs w:val="24"/>
        </w:rPr>
        <w:t xml:space="preserve">. </w:t>
      </w:r>
      <w:r w:rsidR="004C25EA" w:rsidRPr="00AF4078">
        <w:rPr>
          <w:rFonts w:cstheme="minorHAnsi"/>
          <w:sz w:val="24"/>
          <w:szCs w:val="24"/>
        </w:rPr>
        <w:t xml:space="preserve">Umowa z wybranym </w:t>
      </w:r>
      <w:r w:rsidR="00190768" w:rsidRPr="00AF4078">
        <w:rPr>
          <w:rFonts w:cstheme="minorHAnsi"/>
          <w:sz w:val="24"/>
          <w:szCs w:val="24"/>
        </w:rPr>
        <w:t>Dostawcą</w:t>
      </w:r>
      <w:r w:rsidR="004C25EA" w:rsidRPr="00AF4078">
        <w:rPr>
          <w:rFonts w:cstheme="minorHAnsi"/>
          <w:sz w:val="24"/>
          <w:szCs w:val="24"/>
        </w:rPr>
        <w:t xml:space="preserve"> zostanie podpisana na wartość brutto </w:t>
      </w:r>
      <w:r w:rsidR="006E529D" w:rsidRPr="00AF4078">
        <w:rPr>
          <w:rFonts w:cstheme="minorHAnsi"/>
          <w:sz w:val="24"/>
          <w:szCs w:val="24"/>
        </w:rPr>
        <w:t>wybranej oferty</w:t>
      </w:r>
      <w:r w:rsidR="004C25EA" w:rsidRPr="00AF4078">
        <w:rPr>
          <w:rFonts w:cstheme="minorHAnsi"/>
          <w:sz w:val="24"/>
          <w:szCs w:val="24"/>
        </w:rPr>
        <w:t xml:space="preserve">. Rzeczywiste wynagrodzenie </w:t>
      </w:r>
      <w:r w:rsidR="00190768" w:rsidRPr="00AF4078">
        <w:rPr>
          <w:rFonts w:cstheme="minorHAnsi"/>
          <w:sz w:val="24"/>
          <w:szCs w:val="24"/>
        </w:rPr>
        <w:t>Dostawcy</w:t>
      </w:r>
      <w:r w:rsidR="004C25EA" w:rsidRPr="00AF4078">
        <w:rPr>
          <w:rFonts w:cstheme="minorHAnsi"/>
          <w:sz w:val="24"/>
          <w:szCs w:val="24"/>
        </w:rPr>
        <w:t xml:space="preserve"> będzie wynikało z faktycznej </w:t>
      </w:r>
      <w:r w:rsidR="006E529D" w:rsidRPr="00AF4078">
        <w:rPr>
          <w:rFonts w:cstheme="minorHAnsi"/>
          <w:sz w:val="24"/>
          <w:szCs w:val="24"/>
        </w:rPr>
        <w:t xml:space="preserve">liczby </w:t>
      </w:r>
      <w:r w:rsidR="004C25EA" w:rsidRPr="00AF4078">
        <w:rPr>
          <w:rFonts w:cstheme="minorHAnsi"/>
          <w:sz w:val="24"/>
          <w:szCs w:val="24"/>
        </w:rPr>
        <w:t>książek zakupionych przez Zamawiającego w całym okresie realizacji umowy.</w:t>
      </w:r>
      <w:r w:rsidR="349BABE3" w:rsidRPr="00AF4078">
        <w:rPr>
          <w:rFonts w:cstheme="minorHAnsi"/>
          <w:sz w:val="24"/>
          <w:szCs w:val="24"/>
        </w:rPr>
        <w:t xml:space="preserve"> </w:t>
      </w:r>
    </w:p>
    <w:p w14:paraId="33B1618D" w14:textId="77777777" w:rsidR="582169AE" w:rsidRPr="00AF4078" w:rsidRDefault="65363B4D" w:rsidP="00C94B9F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8</w:t>
      </w:r>
      <w:r w:rsidR="00146E53" w:rsidRPr="00AF4078">
        <w:rPr>
          <w:rFonts w:cstheme="minorHAnsi"/>
          <w:sz w:val="24"/>
          <w:szCs w:val="24"/>
        </w:rPr>
        <w:t xml:space="preserve">. </w:t>
      </w:r>
      <w:r w:rsidR="00146E53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Okres gwarancji na książki wynosi 12 miesięcy i obejmuje wszystkie wykryte podczas eksploatacji wady</w:t>
      </w:r>
      <w:r w:rsidR="00827280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.</w:t>
      </w:r>
      <w:r w:rsidR="00146E53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Szczegóły dotyczące gwarancji i postępowania reklamacyjnego podane są w</w:t>
      </w:r>
      <w:r w:rsidR="0053459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281301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§ 6</w:t>
      </w:r>
      <w:r w:rsidR="0053459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p</w:t>
      </w:r>
      <w:r w:rsidR="00146E53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rojektu umowy.</w:t>
      </w:r>
    </w:p>
    <w:p w14:paraId="36F83BCF" w14:textId="77777777" w:rsidR="001E4A15" w:rsidRPr="00AF4078" w:rsidRDefault="001E4A15" w:rsidP="002F17AE">
      <w:pPr>
        <w:rPr>
          <w:rFonts w:cstheme="minorHAnsi"/>
          <w:sz w:val="24"/>
          <w:szCs w:val="24"/>
        </w:rPr>
      </w:pPr>
      <w:bookmarkStart w:id="0" w:name="_GoBack"/>
      <w:bookmarkEnd w:id="0"/>
    </w:p>
    <w:p w14:paraId="6C1B4904" w14:textId="77777777" w:rsidR="00B7220E" w:rsidRPr="00AF4078" w:rsidRDefault="00B7220E" w:rsidP="4578A482">
      <w:pPr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TERMIN I MIEJSCE ZŁOŻENIA OFERTY</w:t>
      </w:r>
    </w:p>
    <w:p w14:paraId="6DCD0FF8" w14:textId="2610E4C1" w:rsidR="008C35C5" w:rsidRPr="00AF4078" w:rsidRDefault="008C35C5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9. </w:t>
      </w:r>
      <w:r w:rsidR="4686C18F" w:rsidRPr="00AF4078">
        <w:rPr>
          <w:rFonts w:cstheme="minorHAnsi"/>
          <w:sz w:val="24"/>
          <w:szCs w:val="24"/>
        </w:rPr>
        <w:t>Ofertę należy złożyć na załączonym druku ofertowym</w:t>
      </w:r>
      <w:r w:rsidR="345B62A7" w:rsidRPr="00AF4078">
        <w:rPr>
          <w:rFonts w:cstheme="minorHAnsi"/>
          <w:sz w:val="24"/>
          <w:szCs w:val="24"/>
        </w:rPr>
        <w:t xml:space="preserve"> (Załącznik nr 1 do zapytania ofertowego)</w:t>
      </w:r>
      <w:r w:rsidR="1EF59C00" w:rsidRPr="00AF4078">
        <w:rPr>
          <w:rFonts w:cstheme="minorHAnsi"/>
          <w:sz w:val="24"/>
          <w:szCs w:val="24"/>
        </w:rPr>
        <w:t xml:space="preserve"> najpóźniej do dnia</w:t>
      </w:r>
      <w:r w:rsidR="19F2E7EC" w:rsidRPr="00AF4078">
        <w:rPr>
          <w:rFonts w:cstheme="minorHAnsi"/>
          <w:sz w:val="24"/>
          <w:szCs w:val="24"/>
        </w:rPr>
        <w:t xml:space="preserve"> </w:t>
      </w:r>
      <w:r w:rsidR="008D2EDF">
        <w:rPr>
          <w:rFonts w:cstheme="minorHAnsi"/>
          <w:sz w:val="24"/>
          <w:szCs w:val="24"/>
        </w:rPr>
        <w:t>3</w:t>
      </w:r>
      <w:r w:rsidR="00A33343">
        <w:rPr>
          <w:rFonts w:cstheme="minorHAnsi"/>
          <w:sz w:val="24"/>
          <w:szCs w:val="24"/>
        </w:rPr>
        <w:t>1 stycznia 2025 r.</w:t>
      </w:r>
      <w:r w:rsidR="008D2EDF" w:rsidRPr="00AF4078">
        <w:rPr>
          <w:rFonts w:cstheme="minorHAnsi"/>
          <w:sz w:val="24"/>
          <w:szCs w:val="24"/>
        </w:rPr>
        <w:t xml:space="preserve"> </w:t>
      </w:r>
      <w:r w:rsidR="003E7DCF" w:rsidRPr="00AF4078">
        <w:rPr>
          <w:rFonts w:cstheme="minorHAnsi"/>
          <w:sz w:val="24"/>
          <w:szCs w:val="24"/>
        </w:rPr>
        <w:t xml:space="preserve">do godz. 15.00 </w:t>
      </w:r>
      <w:r w:rsidR="19F2E7EC" w:rsidRPr="00AF4078">
        <w:rPr>
          <w:rFonts w:cstheme="minorHAnsi"/>
          <w:sz w:val="24"/>
          <w:szCs w:val="24"/>
        </w:rPr>
        <w:t xml:space="preserve"> pocztą elektroniczną na adres Oddziału Gromadzenia i Opracowania</w:t>
      </w:r>
      <w:r w:rsidR="1F0C929E" w:rsidRPr="00AF4078">
        <w:rPr>
          <w:rFonts w:cstheme="minorHAnsi"/>
          <w:sz w:val="24"/>
          <w:szCs w:val="24"/>
        </w:rPr>
        <w:t xml:space="preserve"> Biblioteki Głównej SGGW</w:t>
      </w:r>
      <w:r w:rsidR="5E7A315F" w:rsidRPr="00AF4078">
        <w:rPr>
          <w:rFonts w:cstheme="minorHAnsi"/>
          <w:sz w:val="24"/>
          <w:szCs w:val="24"/>
        </w:rPr>
        <w:t xml:space="preserve">: </w:t>
      </w:r>
      <w:r w:rsidR="00715158">
        <w:rPr>
          <w:rStyle w:val="Hipercze"/>
          <w:rFonts w:cstheme="minorHAnsi"/>
          <w:b/>
          <w:bCs/>
          <w:sz w:val="24"/>
          <w:szCs w:val="24"/>
        </w:rPr>
        <w:t>bg_ogo@sggw.edu.pl</w:t>
      </w:r>
    </w:p>
    <w:p w14:paraId="6EEA7E20" w14:textId="77777777" w:rsidR="006547E5" w:rsidRPr="00AF4078" w:rsidRDefault="006547E5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 xml:space="preserve">10. Ofertę sporządzić należy w języku polskim. </w:t>
      </w:r>
    </w:p>
    <w:p w14:paraId="34F57428" w14:textId="77777777" w:rsidR="006547E5" w:rsidRPr="00AF4078" w:rsidRDefault="006547E5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11. Oferta musi być podpisania przez osoby uprawnione do zaciągania zobowiązań w imieniu Wykonawcy. W przypadku gdy umocowanie nie wynika z powszechnie dostępnych dokumentów rejestrowych np. CEIDG lub KRS, wówczas Wykonawca ma obowiązek dołączyć do oferty pełnomocnictwo uprawniającego go do występowania w imieniu Wykonawcy.</w:t>
      </w:r>
    </w:p>
    <w:p w14:paraId="4775F6FA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12. Oferta musi być zgodna z treścią zapytania ofertowego, a w szczególności zgodna </w:t>
      </w:r>
      <w:r w:rsidRPr="00AF4078">
        <w:rPr>
          <w:rFonts w:cstheme="minorHAnsi"/>
          <w:sz w:val="24"/>
          <w:szCs w:val="24"/>
        </w:rPr>
        <w:br/>
        <w:t xml:space="preserve">z opisem przedmiotu zamówienia. W przypadku gdy oferta nie będzie zgodna z opisem przedmiotu zamówienia, taka oferta nie będzie brana pod uwagę – zostanie odrzucona. Zamawiający może też odrzucić ofertę w przypadku gdy jej złożenie będzie stanowiło czyn nieuczciwej konkurencji. </w:t>
      </w:r>
    </w:p>
    <w:p w14:paraId="1390A380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13. Zamawiający informuje, że w przypadku jeżeli cena oferty będzie rażąco niska tzn. nierealna w odniesieniu do cen rynkowych lub budząca wątpliwości co do możliwości wykonania za nią całości przedmiotu zamówienia, Wykonawca może zostać wezwany do udzielenia wyjaśnień dotyczących ceny oferty. </w:t>
      </w:r>
    </w:p>
    <w:p w14:paraId="2EDD0E56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14. Wszelkie koszty związane z przygotowaniem i złożeniem oferty ponosi oferent.</w:t>
      </w:r>
    </w:p>
    <w:p w14:paraId="717BD2DB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15. Oferty złożone po terminie nie będą podlegały rozpatrzeniu. </w:t>
      </w:r>
    </w:p>
    <w:p w14:paraId="3654FEB1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16. Zamawiający zastrzega sobie prawo do unieważnienia niniejszego postępowania </w:t>
      </w:r>
      <w:r w:rsidRPr="00AF4078">
        <w:rPr>
          <w:rFonts w:cstheme="minorHAnsi"/>
          <w:sz w:val="24"/>
          <w:szCs w:val="24"/>
        </w:rPr>
        <w:br/>
        <w:t xml:space="preserve">w każdym momencie, bez podania przyczyny. Zamawiający może unieważnić postępowanie także, gdy cena ofertowa przekroczy kwotę przeznaczoną na sfinansowanie zamówienia. </w:t>
      </w:r>
    </w:p>
    <w:p w14:paraId="75BB8BC3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17. W przypadku gdy więcej niż jedna oferta będą przedstawiały taką samą cenę, a tym samym będą otrzymywały taką samą ilość punktów i z tego powodu Zamawiający nie będzie mógł wybrać oferty najkorzystniejszej, Zamawiający może zwrócić się do tych wykonawców</w:t>
      </w:r>
      <w:r w:rsidRPr="00AF4078">
        <w:rPr>
          <w:rFonts w:cstheme="minorHAnsi"/>
          <w:sz w:val="24"/>
          <w:szCs w:val="24"/>
        </w:rPr>
        <w:br/>
        <w:t xml:space="preserve"> z taką samą ceną o oferty dodatkowe. Oferty dodatkowe będą dotyczyły ceny i nie mogą być gorsze (wyższe) od cen zaoferowanych w ofertach pierwotnych.</w:t>
      </w:r>
    </w:p>
    <w:p w14:paraId="36EDB246" w14:textId="77777777" w:rsidR="00C94B9F" w:rsidRPr="00AF4078" w:rsidRDefault="00C94B9F" w:rsidP="00C94B9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18. </w:t>
      </w:r>
      <w:r w:rsidRPr="00AF4078">
        <w:rPr>
          <w:rFonts w:cstheme="minorHAnsi"/>
          <w:bCs/>
          <w:sz w:val="24"/>
          <w:szCs w:val="24"/>
        </w:rPr>
        <w:t>Informacja RODO:</w:t>
      </w:r>
    </w:p>
    <w:p w14:paraId="57DCF9C6" w14:textId="77777777" w:rsidR="00C94B9F" w:rsidRPr="00AF4078" w:rsidRDefault="00C94B9F" w:rsidP="00143946">
      <w:pPr>
        <w:pStyle w:val="Akapitzlist"/>
        <w:spacing w:after="0" w:line="240" w:lineRule="auto"/>
        <w:ind w:left="0"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 04.05.2016, str. 1), dalej „RODO”, Zamawiający informuje, że: </w:t>
      </w:r>
    </w:p>
    <w:p w14:paraId="536712AC" w14:textId="77777777" w:rsidR="006547E5" w:rsidRPr="00AF4078" w:rsidRDefault="006547E5" w:rsidP="00BD32C8">
      <w:pPr>
        <w:pStyle w:val="Akapitzlist"/>
        <w:numPr>
          <w:ilvl w:val="1"/>
          <w:numId w:val="7"/>
        </w:numPr>
        <w:spacing w:after="0" w:line="240" w:lineRule="auto"/>
        <w:ind w:left="714" w:hanging="357"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administratorem danych osobowych wskazanych w złożonych ofertach jest Szkoła Główna Gospodarstwa Wiejskiego w Warszawie, ul. Nowoursynowska 166, 02-787 Warszawa;</w:t>
      </w:r>
    </w:p>
    <w:p w14:paraId="34441FFC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z inspektorem ochrony danych osobowych można się skontaktować poprzez e-mail iod@sggw.edu.pl</w:t>
      </w:r>
    </w:p>
    <w:p w14:paraId="348BD5AC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Pani/Pana dane osobowe przetwarzane będą na podstawie art. 6 ust. 1 lit. c RODO w celu związanym z przedmiotowym postępowaniem o udzielenie zamówienia publicznego prowadzonym w trybie zapytania ofertowego,</w:t>
      </w:r>
    </w:p>
    <w:p w14:paraId="7390FA21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odbiorcami Pani/Pana danych osobowych będą osoby lub podmioty, którym udostępniona zostanie dokumentacja postępowania,</w:t>
      </w:r>
    </w:p>
    <w:p w14:paraId="1BD8AB3E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lastRenderedPageBreak/>
        <w:t>okres przechowywania danych osobowych to okres prowadzenia postępowania oraz obowiązywania umowy, a po jego upływie okres niezbędny do umożliwienia obsługi postępowania i umowy, a także</w:t>
      </w:r>
      <w:r w:rsidRPr="00AF4078">
        <w:rPr>
          <w:rFonts w:cstheme="minorHAnsi"/>
          <w:sz w:val="24"/>
          <w:szCs w:val="24"/>
        </w:rPr>
        <w:t xml:space="preserve"> wynikających z przepisów, które mogą przewidywać dłuższy termin przechowywania dokumentacji</w:t>
      </w:r>
      <w:r w:rsidRPr="00AF4078">
        <w:rPr>
          <w:rFonts w:cstheme="minorHAnsi"/>
          <w:bCs/>
          <w:sz w:val="24"/>
          <w:szCs w:val="24"/>
        </w:rPr>
        <w:t>, a także dane mogą być przechowywane przez okres niezbędny do zabezpieczenia lub dochodzenia ewentualnych roszczeń przysługujących Administratorowi oraz wypełnienia obowiązku prawnego Administratora np. wynikającego z przepisów podatkowych, rachunkowych oraz okresu archiwizacji,</w:t>
      </w:r>
    </w:p>
    <w:p w14:paraId="622E28B0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obowiązek podania przez Panią/Pana danych osobowych bezpośrednio Pani/Pana dotyczących jest wymogiem ustawowym określonym w przepisach powszechnie obowiązującego prawa związanym z udziałem w postępowaniu</w:t>
      </w:r>
      <w:r w:rsidR="00C94B9F" w:rsidRPr="00AF4078">
        <w:rPr>
          <w:rFonts w:cstheme="minorHAnsi"/>
          <w:bCs/>
          <w:sz w:val="24"/>
          <w:szCs w:val="24"/>
        </w:rPr>
        <w:br/>
      </w:r>
      <w:r w:rsidRPr="00AF4078">
        <w:rPr>
          <w:rFonts w:cstheme="minorHAnsi"/>
          <w:bCs/>
          <w:sz w:val="24"/>
          <w:szCs w:val="24"/>
        </w:rPr>
        <w:t xml:space="preserve"> o udzielenie niniejszego zamówienia, w tym na podstawie art. 2 ust. 1 pkt 1 ustawy z dnia 11 września 2019 r. Prawo zamówień publicznych, a także na podstawie ustawy z dnia 27 sierpnia 2009 r. o finansach publicznych </w:t>
      </w:r>
      <w:r w:rsidR="00C94B9F" w:rsidRPr="00AF4078">
        <w:rPr>
          <w:rFonts w:cstheme="minorHAnsi"/>
          <w:bCs/>
          <w:sz w:val="24"/>
          <w:szCs w:val="24"/>
        </w:rPr>
        <w:br/>
      </w:r>
      <w:r w:rsidRPr="00AF4078">
        <w:rPr>
          <w:rFonts w:cstheme="minorHAnsi"/>
          <w:bCs/>
          <w:sz w:val="24"/>
          <w:szCs w:val="24"/>
        </w:rPr>
        <w:t xml:space="preserve">(w szczególności art. 43 i 44 tej ustawy) oraz ustawy z dnia 6 września 2001 r. o dostępie do informacji publicznej; konsekwencje niepodania określonych danych wynikają z ww. przepisów;  </w:t>
      </w:r>
    </w:p>
    <w:p w14:paraId="1FDBC680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w odniesieniu do Pani/Pana danych osobowych decyzje nie będą podejmowane w sposób zautomatyzowany, stosowanie do art. 22 RODO;</w:t>
      </w:r>
    </w:p>
    <w:p w14:paraId="4D5AD8D1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posiada Pani/Pan:</w:t>
      </w:r>
    </w:p>
    <w:p w14:paraId="313CAC3C" w14:textId="09D34EAD" w:rsidR="006547E5" w:rsidRPr="00BD32C8" w:rsidRDefault="006547E5" w:rsidP="00BD32C8">
      <w:pPr>
        <w:pStyle w:val="Akapitzlist"/>
        <w:numPr>
          <w:ilvl w:val="0"/>
          <w:numId w:val="20"/>
        </w:numPr>
        <w:spacing w:after="0" w:line="240" w:lineRule="auto"/>
        <w:ind w:left="1071" w:hanging="357"/>
        <w:jc w:val="both"/>
        <w:rPr>
          <w:rFonts w:cstheme="minorHAnsi"/>
          <w:bCs/>
          <w:sz w:val="24"/>
          <w:szCs w:val="24"/>
        </w:rPr>
      </w:pPr>
      <w:r w:rsidRPr="00BD32C8">
        <w:rPr>
          <w:rFonts w:cstheme="minorHAnsi"/>
          <w:bCs/>
          <w:sz w:val="24"/>
          <w:szCs w:val="24"/>
        </w:rPr>
        <w:t>na podstawie art. 15 RODO prawo dostępu do danych osobowych Pani/Pana dotyczących;</w:t>
      </w:r>
    </w:p>
    <w:p w14:paraId="7FA83942" w14:textId="1CB047B7" w:rsidR="006547E5" w:rsidRPr="00BD32C8" w:rsidRDefault="006547E5" w:rsidP="00BD32C8">
      <w:pPr>
        <w:pStyle w:val="Akapitzlist"/>
        <w:numPr>
          <w:ilvl w:val="0"/>
          <w:numId w:val="20"/>
        </w:numPr>
        <w:spacing w:after="0" w:line="240" w:lineRule="auto"/>
        <w:ind w:left="1071" w:hanging="357"/>
        <w:jc w:val="both"/>
        <w:rPr>
          <w:rFonts w:cstheme="minorHAnsi"/>
          <w:bCs/>
          <w:sz w:val="24"/>
          <w:szCs w:val="24"/>
        </w:rPr>
      </w:pPr>
      <w:r w:rsidRPr="00BD32C8">
        <w:rPr>
          <w:rFonts w:cstheme="minorHAnsi"/>
          <w:bCs/>
          <w:sz w:val="24"/>
          <w:szCs w:val="24"/>
        </w:rPr>
        <w:t>na podstawie art. 16 RODO prawo do sprostowania Pani/Pana danych osobowych (przy czym skorzystanie z prawa do sprostowania nie może skutkować zmianą wyniku postępowania o udzielenie zamówienia publicznego ani zmianą postanowień umowy w zakresie niezgodnym z ustawą oraz nie może naruszać integralności protokołu oraz jego załączników);</w:t>
      </w:r>
    </w:p>
    <w:p w14:paraId="73A99368" w14:textId="144DC6DB" w:rsidR="006547E5" w:rsidRPr="00BD32C8" w:rsidRDefault="006547E5" w:rsidP="00BD32C8">
      <w:pPr>
        <w:pStyle w:val="Akapitzlist"/>
        <w:numPr>
          <w:ilvl w:val="0"/>
          <w:numId w:val="20"/>
        </w:numPr>
        <w:spacing w:after="0" w:line="240" w:lineRule="auto"/>
        <w:ind w:left="1071" w:hanging="357"/>
        <w:jc w:val="both"/>
        <w:rPr>
          <w:rFonts w:cstheme="minorHAnsi"/>
          <w:bCs/>
          <w:sz w:val="24"/>
          <w:szCs w:val="24"/>
        </w:rPr>
      </w:pPr>
      <w:r w:rsidRPr="00BD32C8">
        <w:rPr>
          <w:rFonts w:cstheme="minorHAnsi"/>
          <w:bCs/>
          <w:sz w:val="24"/>
          <w:szCs w:val="24"/>
        </w:rPr>
        <w:t xml:space="preserve">na podstawie art. 18 RODO prawo żądania od administratora ograniczenia przetwarzania danych osobowych z zastrzeżeniem przypadków, o których mowa w art. 18 ust. 2 RODO (przy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członkowskiego);  </w:t>
      </w:r>
    </w:p>
    <w:p w14:paraId="4B88F57E" w14:textId="53EA028D" w:rsidR="006547E5" w:rsidRPr="00BD32C8" w:rsidRDefault="006547E5" w:rsidP="00BD32C8">
      <w:pPr>
        <w:pStyle w:val="Akapitzlist"/>
        <w:numPr>
          <w:ilvl w:val="0"/>
          <w:numId w:val="20"/>
        </w:numPr>
        <w:spacing w:after="0" w:line="240" w:lineRule="auto"/>
        <w:ind w:left="1071" w:hanging="357"/>
        <w:jc w:val="both"/>
        <w:rPr>
          <w:rFonts w:cstheme="minorHAnsi"/>
          <w:bCs/>
          <w:sz w:val="24"/>
          <w:szCs w:val="24"/>
        </w:rPr>
      </w:pPr>
      <w:r w:rsidRPr="00BD32C8">
        <w:rPr>
          <w:rFonts w:cstheme="minorHAnsi"/>
          <w:bCs/>
          <w:sz w:val="24"/>
          <w:szCs w:val="24"/>
        </w:rPr>
        <w:t>prawo do wniesienia skargi do Prezesa Urzędu Ochrony Danych Osobowych, gdy uzna Pani/Pan, że przetwarzanie danych osobowych Pani/Pana dotyczących narusza przepisy RODO;</w:t>
      </w:r>
    </w:p>
    <w:p w14:paraId="603EAE39" w14:textId="77777777" w:rsidR="006547E5" w:rsidRPr="00AF4078" w:rsidRDefault="006547E5" w:rsidP="00BD32C8">
      <w:pPr>
        <w:numPr>
          <w:ilvl w:val="1"/>
          <w:numId w:val="7"/>
        </w:numPr>
        <w:spacing w:after="0" w:line="240" w:lineRule="auto"/>
        <w:ind w:left="714" w:hanging="357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nie przysługuje Pani/Panu:</w:t>
      </w:r>
    </w:p>
    <w:p w14:paraId="5FAEBD89" w14:textId="270CCAE8" w:rsidR="006547E5" w:rsidRPr="00BD32C8" w:rsidRDefault="006547E5" w:rsidP="00BD32C8">
      <w:pPr>
        <w:pStyle w:val="Akapitzlist"/>
        <w:numPr>
          <w:ilvl w:val="2"/>
          <w:numId w:val="22"/>
        </w:numPr>
        <w:spacing w:after="0" w:line="240" w:lineRule="auto"/>
        <w:ind w:left="1071" w:hanging="357"/>
        <w:jc w:val="both"/>
        <w:rPr>
          <w:rFonts w:cstheme="minorHAnsi"/>
          <w:bCs/>
          <w:sz w:val="24"/>
          <w:szCs w:val="24"/>
        </w:rPr>
      </w:pPr>
      <w:r w:rsidRPr="00BD32C8">
        <w:rPr>
          <w:rFonts w:cstheme="minorHAnsi"/>
          <w:bCs/>
          <w:sz w:val="24"/>
          <w:szCs w:val="24"/>
        </w:rPr>
        <w:t>w związku z art. 17 ust. 3 lit. b, d lub e RODO prawo do usunięcia danych osobowych;</w:t>
      </w:r>
    </w:p>
    <w:p w14:paraId="4DAA2223" w14:textId="5B522A34" w:rsidR="006547E5" w:rsidRPr="00BD32C8" w:rsidRDefault="006547E5" w:rsidP="00BD32C8">
      <w:pPr>
        <w:pStyle w:val="Akapitzlist"/>
        <w:numPr>
          <w:ilvl w:val="2"/>
          <w:numId w:val="22"/>
        </w:numPr>
        <w:spacing w:after="0" w:line="240" w:lineRule="auto"/>
        <w:ind w:left="1071" w:hanging="357"/>
        <w:jc w:val="both"/>
        <w:rPr>
          <w:rFonts w:cstheme="minorHAnsi"/>
          <w:bCs/>
          <w:sz w:val="24"/>
          <w:szCs w:val="24"/>
        </w:rPr>
      </w:pPr>
      <w:r w:rsidRPr="00BD32C8">
        <w:rPr>
          <w:rFonts w:cstheme="minorHAnsi"/>
          <w:bCs/>
          <w:sz w:val="24"/>
          <w:szCs w:val="24"/>
        </w:rPr>
        <w:t>prawo do przenoszenia danych osobowych, o którym mowa w art. 20 RODO;</w:t>
      </w:r>
    </w:p>
    <w:p w14:paraId="12EC6BBD" w14:textId="347CC5FF" w:rsidR="006547E5" w:rsidRPr="00BD32C8" w:rsidRDefault="006547E5" w:rsidP="00BD32C8">
      <w:pPr>
        <w:pStyle w:val="Akapitzlist"/>
        <w:numPr>
          <w:ilvl w:val="2"/>
          <w:numId w:val="22"/>
        </w:numPr>
        <w:ind w:left="1071" w:hanging="357"/>
        <w:jc w:val="both"/>
        <w:rPr>
          <w:rFonts w:cstheme="minorHAnsi"/>
          <w:sz w:val="24"/>
          <w:szCs w:val="24"/>
        </w:rPr>
      </w:pPr>
      <w:r w:rsidRPr="00BD32C8">
        <w:rPr>
          <w:rFonts w:cstheme="minorHAnsi"/>
          <w:sz w:val="24"/>
          <w:szCs w:val="24"/>
        </w:rPr>
        <w:t xml:space="preserve">na podstawie art. 21 RODO prawo sprzeciwu, wobec przetwarzania danych osobowych, gdyż podstawą prawną przetwarzania Pani/Pana danych osobowych jest art. 6 ust. 1 lit. c RODO. </w:t>
      </w:r>
    </w:p>
    <w:p w14:paraId="12EDEF08" w14:textId="77777777" w:rsidR="00143946" w:rsidRPr="00AF4078" w:rsidRDefault="00143946" w:rsidP="00143946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19. Wykonawca ubiegając się o udzielenie zamówienia publicznego jest zobowiązany do wypełnienia wszystkich obowiązków formalno-prawnych związanych z udziałem </w:t>
      </w:r>
      <w:r w:rsidRPr="00AF4078">
        <w:rPr>
          <w:rFonts w:cstheme="minorHAnsi"/>
          <w:sz w:val="24"/>
          <w:szCs w:val="24"/>
        </w:rPr>
        <w:lastRenderedPageBreak/>
        <w:t>w postępowaniu. Do obowiązków tych należą m.in. obowiązki wynikające z RODO, w szczególności obowiązek informacyjny przewidziany w art. 13 RODO względem osób fizycznych, których dane osobowe dotyczą i od których dane te wykonawca bezpośrednio pozyskał. Jednakże obowiązek informacyjny wynikający z art. 13 RODO nie będzie miał zastosowania, gdy i w zakresie, w jakim osoba fizyczna, której dane dotyczą, dysponuje już tymi informacjami (vide: art. 13 ust. 4). Ponadto wykonawca będzie musiał wypełnić obowiązek informacyjny wynikający z art. 14 RODO względem osób fizycznych, których dane przekazuje zamawiającemu i których dane pośrednio pozyskał, chyba że ma zastosowanie co najmniej jedno z wyłączeń, o których mowa w art. 14 ust. 5 RODO. W celu zapewnienia, że wykonawca wypełnił ww. obowiązki informacyjne oraz ochrony prawnie uzasadnionych interesów osoby trzeciej, której dane zostały przekazane w związku z udziałem wykonawcy w postępowaniu, Zamawiający wymaga złożenia w treści formularza oferty oświadczenia o wypełnieniu przez niego obowiązków informacyjnych przewidzianych w art. 13 lub art. 14 RODO.</w:t>
      </w:r>
    </w:p>
    <w:p w14:paraId="4CF7B051" w14:textId="77777777" w:rsidR="003D4C47" w:rsidRPr="00AF4078" w:rsidRDefault="003D4C47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br w:type="page"/>
      </w:r>
    </w:p>
    <w:p w14:paraId="5533E5EC" w14:textId="77777777" w:rsidR="00C94B9F" w:rsidRPr="00AF4078" w:rsidRDefault="00C94B9F" w:rsidP="00143946">
      <w:pPr>
        <w:ind w:left="7080" w:firstLine="433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>Załącznik nr 1</w:t>
      </w:r>
    </w:p>
    <w:p w14:paraId="4308680D" w14:textId="77777777" w:rsidR="00C94B9F" w:rsidRPr="00AF4078" w:rsidRDefault="00C94B9F" w:rsidP="00C94B9F">
      <w:pPr>
        <w:rPr>
          <w:rFonts w:eastAsia="Calibri" w:cstheme="minorHAnsi"/>
          <w:b/>
          <w:bCs/>
          <w:sz w:val="24"/>
          <w:szCs w:val="24"/>
        </w:rPr>
      </w:pPr>
      <w:r w:rsidRPr="00AF4078">
        <w:rPr>
          <w:rFonts w:eastAsia="Calibri" w:cstheme="minorHAnsi"/>
          <w:b/>
          <w:bCs/>
          <w:sz w:val="24"/>
          <w:szCs w:val="24"/>
        </w:rPr>
        <w:t>….....................................</w:t>
      </w:r>
    </w:p>
    <w:p w14:paraId="348C81FB" w14:textId="77777777" w:rsidR="00C94B9F" w:rsidRPr="00AF4078" w:rsidRDefault="00C94B9F" w:rsidP="00C94B9F">
      <w:pPr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Pieczątka oferenta, e-mail</w:t>
      </w:r>
    </w:p>
    <w:p w14:paraId="0D634A10" w14:textId="77777777" w:rsidR="00C94B9F" w:rsidRPr="00AF4078" w:rsidRDefault="00C94B9F" w:rsidP="00C94B9F">
      <w:pPr>
        <w:jc w:val="center"/>
        <w:rPr>
          <w:rFonts w:eastAsia="Calibri" w:cstheme="minorHAnsi"/>
          <w:b/>
          <w:bCs/>
          <w:sz w:val="24"/>
          <w:szCs w:val="24"/>
        </w:rPr>
      </w:pPr>
    </w:p>
    <w:p w14:paraId="351CED0E" w14:textId="77777777" w:rsidR="00143946" w:rsidRPr="00AF4078" w:rsidRDefault="00143946" w:rsidP="00C94B9F">
      <w:pPr>
        <w:jc w:val="center"/>
        <w:rPr>
          <w:rFonts w:eastAsia="Calibri" w:cstheme="minorHAnsi"/>
          <w:b/>
          <w:bCs/>
          <w:sz w:val="24"/>
          <w:szCs w:val="24"/>
        </w:rPr>
      </w:pPr>
    </w:p>
    <w:p w14:paraId="31BEF021" w14:textId="77777777" w:rsidR="00C94B9F" w:rsidRPr="00AF4078" w:rsidRDefault="00C94B9F" w:rsidP="00C94B9F">
      <w:pPr>
        <w:jc w:val="center"/>
        <w:rPr>
          <w:rFonts w:eastAsia="Calibri" w:cstheme="minorHAnsi"/>
          <w:b/>
          <w:bCs/>
          <w:sz w:val="24"/>
          <w:szCs w:val="24"/>
        </w:rPr>
      </w:pPr>
      <w:r w:rsidRPr="00AF4078">
        <w:rPr>
          <w:rFonts w:eastAsia="Calibri" w:cstheme="minorHAnsi"/>
          <w:b/>
          <w:bCs/>
          <w:sz w:val="24"/>
          <w:szCs w:val="24"/>
        </w:rPr>
        <w:t xml:space="preserve">OFERTA </w:t>
      </w:r>
    </w:p>
    <w:p w14:paraId="050EE4C1" w14:textId="77777777" w:rsidR="00C94B9F" w:rsidRPr="00AF4078" w:rsidRDefault="00C94B9F" w:rsidP="00C94B9F">
      <w:pPr>
        <w:jc w:val="center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Odpowiadając na skierowane do nas zapytanie ofertowe prowadzone przez Zamawiającego Szkołę Główną Gospodarstwa Wiejskiego w Warszawie, a dotyczące: 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.....................................................................................................................................................(wpisać przedmiot zamówienia)</w:t>
      </w:r>
    </w:p>
    <w:p w14:paraId="276A6D86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składamy ofertę o następującej treści: </w:t>
      </w:r>
    </w:p>
    <w:p w14:paraId="38F86401" w14:textId="77777777" w:rsidR="00C94B9F" w:rsidRPr="00AF4078" w:rsidRDefault="00C94B9F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Oferujemy wykonanie zamówienia za cenę netto ................................................ PLN. Obowiązujący podatek VAT ....... % Cena brutto.................................................... PLN *</w:t>
      </w:r>
    </w:p>
    <w:p w14:paraId="13DF1521" w14:textId="5FDD19B4" w:rsidR="00C94B9F" w:rsidRDefault="00C94B9F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Wskazana powyżej cena obejmuje rabat w wysokości …</w:t>
      </w:r>
      <w:r w:rsidR="00AF4078" w:rsidRPr="00AF4078">
        <w:rPr>
          <w:rFonts w:eastAsia="Calibri" w:cstheme="minorHAnsi"/>
          <w:sz w:val="24"/>
          <w:szCs w:val="24"/>
        </w:rPr>
        <w:t>..</w:t>
      </w:r>
      <w:r w:rsidRPr="00AF4078">
        <w:rPr>
          <w:rFonts w:eastAsia="Calibri" w:cstheme="minorHAnsi"/>
          <w:sz w:val="24"/>
          <w:szCs w:val="24"/>
        </w:rPr>
        <w:t>.. %, który będzie udzielany od ceny detalicznej netto każdej książki sugerowanej przez wydawcę</w:t>
      </w:r>
    </w:p>
    <w:p w14:paraId="79402558" w14:textId="77777777" w:rsidR="004B2969" w:rsidRPr="00BD32C8" w:rsidRDefault="004B2969" w:rsidP="00BD32C8">
      <w:pPr>
        <w:contextualSpacing/>
        <w:jc w:val="center"/>
        <w:rPr>
          <w:rFonts w:eastAsia="Calibri" w:cstheme="minorHAnsi"/>
          <w:sz w:val="24"/>
          <w:szCs w:val="24"/>
        </w:rPr>
      </w:pPr>
      <w:r w:rsidRPr="00BD32C8">
        <w:rPr>
          <w:rFonts w:eastAsia="Calibri" w:cstheme="minorHAnsi"/>
          <w:sz w:val="24"/>
          <w:szCs w:val="24"/>
        </w:rPr>
        <w:t>*Wzór obliczenia ceny ofertowej brutto: 2500 x …… zł brutto (za egzemplarz) – rabat = ….</w:t>
      </w:r>
    </w:p>
    <w:p w14:paraId="2CE58BF8" w14:textId="77777777" w:rsidR="004B2969" w:rsidRPr="00BD32C8" w:rsidRDefault="004B2969" w:rsidP="00BD32C8">
      <w:pPr>
        <w:jc w:val="center"/>
        <w:rPr>
          <w:rFonts w:eastAsia="Calibri" w:cstheme="minorHAnsi"/>
          <w:sz w:val="24"/>
          <w:szCs w:val="24"/>
        </w:rPr>
      </w:pPr>
      <w:r w:rsidRPr="00BD32C8">
        <w:rPr>
          <w:rFonts w:eastAsia="Calibri" w:cstheme="minorHAnsi"/>
          <w:sz w:val="24"/>
          <w:szCs w:val="24"/>
        </w:rPr>
        <w:t>………………………………………………. zł brutto</w:t>
      </w:r>
    </w:p>
    <w:p w14:paraId="2DC1559D" w14:textId="5DC12779" w:rsidR="004B2969" w:rsidRDefault="004B2969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4B2969">
        <w:rPr>
          <w:rFonts w:eastAsia="Calibri" w:cstheme="minorHAnsi"/>
          <w:sz w:val="24"/>
          <w:szCs w:val="24"/>
        </w:rPr>
        <w:t xml:space="preserve">Przyjmujemy do realizacji postawione przez Zamawiającego, w zapytaniu ofertowym, warunki realizacji przedmiotu zamówienia. </w:t>
      </w:r>
    </w:p>
    <w:p w14:paraId="5D8B0D83" w14:textId="5D51550D" w:rsidR="004B2969" w:rsidRPr="004B2969" w:rsidRDefault="004B2969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4B2969">
        <w:rPr>
          <w:rFonts w:eastAsia="Calibri" w:cstheme="minorHAnsi"/>
          <w:sz w:val="24"/>
          <w:szCs w:val="24"/>
        </w:rPr>
        <w:t xml:space="preserve">Oświadczamy, że firma jest płatnikiem podatku VAT o numerze identyfikacyjnym NIP ....................................................... </w:t>
      </w:r>
    </w:p>
    <w:p w14:paraId="5434796F" w14:textId="46830AD0" w:rsidR="004B2969" w:rsidRPr="004B2969" w:rsidRDefault="004B2969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4B2969">
        <w:rPr>
          <w:rFonts w:eastAsia="Calibri" w:cstheme="minorHAnsi"/>
          <w:sz w:val="24"/>
          <w:szCs w:val="24"/>
        </w:rPr>
        <w:t xml:space="preserve">Oświadczamy, iż jesteśmy związani przedmiotową ofertą przez okres 30 dni. </w:t>
      </w:r>
    </w:p>
    <w:p w14:paraId="29C90D99" w14:textId="17E737CC" w:rsidR="004B2969" w:rsidRPr="004B2969" w:rsidRDefault="004B2969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4B2969">
        <w:rPr>
          <w:rFonts w:eastAsia="Calibri" w:cstheme="minorHAnsi"/>
          <w:sz w:val="24"/>
          <w:szCs w:val="24"/>
        </w:rPr>
        <w:t>Oświadczamy, iż podany w treści e-mail zobowiązujemy się utrzymywać w gotowości do kontaktów z Zamawiającym do czasu rozstrzygnięcia zapytania.</w:t>
      </w:r>
    </w:p>
    <w:p w14:paraId="2CFD0303" w14:textId="734803F6" w:rsidR="004B2969" w:rsidRPr="00BD32C8" w:rsidRDefault="004B2969" w:rsidP="00BD32C8">
      <w:pPr>
        <w:pStyle w:val="Akapitzlist"/>
        <w:numPr>
          <w:ilvl w:val="0"/>
          <w:numId w:val="3"/>
        </w:numPr>
        <w:ind w:left="357" w:hanging="357"/>
        <w:contextualSpacing w:val="0"/>
        <w:jc w:val="both"/>
        <w:rPr>
          <w:rFonts w:eastAsia="Calibri" w:cstheme="minorHAnsi"/>
          <w:sz w:val="24"/>
          <w:szCs w:val="24"/>
        </w:rPr>
      </w:pPr>
      <w:r w:rsidRPr="004B2969">
        <w:rPr>
          <w:rFonts w:cstheme="minorHAnsi"/>
          <w:sz w:val="24"/>
          <w:szCs w:val="24"/>
        </w:rPr>
        <w:t xml:space="preserve">Oświadczam, że nie podlegam wykluczeniu z postępowania na podstawie </w:t>
      </w:r>
      <w:r w:rsidRPr="004B2969">
        <w:rPr>
          <w:rFonts w:cstheme="minorHAnsi"/>
          <w:sz w:val="24"/>
          <w:szCs w:val="24"/>
        </w:rPr>
        <w:br/>
        <w:t xml:space="preserve">art. 108 ust. 1 ustawy </w:t>
      </w:r>
      <w:r>
        <w:rPr>
          <w:rFonts w:cstheme="minorHAnsi"/>
          <w:sz w:val="24"/>
          <w:szCs w:val="24"/>
        </w:rPr>
        <w:t>PZP</w:t>
      </w:r>
      <w:r w:rsidRPr="004B2969">
        <w:rPr>
          <w:rFonts w:cstheme="minorHAnsi"/>
          <w:sz w:val="24"/>
          <w:szCs w:val="24"/>
        </w:rPr>
        <w:t xml:space="preserve">, a także nie podlegam wykluczeniu na podstawie </w:t>
      </w:r>
      <w:r w:rsidRPr="004B2969">
        <w:rPr>
          <w:rFonts w:cstheme="minorHAnsi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Pr="004B2969">
        <w:rPr>
          <w:rFonts w:cstheme="minorHAnsi"/>
          <w:color w:val="000000" w:themeColor="text1"/>
          <w:sz w:val="24"/>
          <w:szCs w:val="24"/>
        </w:rPr>
        <w:t>(Dz.U. z 2022 r. poz. 835).</w:t>
      </w:r>
    </w:p>
    <w:p w14:paraId="48778F4D" w14:textId="77777777" w:rsidR="004B2969" w:rsidRPr="00BD32C8" w:rsidRDefault="004B2969" w:rsidP="00BD32C8">
      <w:pPr>
        <w:jc w:val="both"/>
        <w:rPr>
          <w:rFonts w:eastAsia="Calibri" w:cstheme="minorHAnsi"/>
          <w:sz w:val="24"/>
          <w:szCs w:val="24"/>
        </w:rPr>
      </w:pPr>
    </w:p>
    <w:p w14:paraId="450EB6A4" w14:textId="77777777" w:rsidR="00C94B9F" w:rsidRPr="00AF4078" w:rsidRDefault="00C94B9F" w:rsidP="00C94B9F">
      <w:pPr>
        <w:rPr>
          <w:rFonts w:eastAsia="Calibri" w:cstheme="minorHAnsi"/>
          <w:sz w:val="24"/>
          <w:szCs w:val="24"/>
        </w:rPr>
      </w:pPr>
    </w:p>
    <w:p w14:paraId="60819562" w14:textId="77777777" w:rsidR="00C94B9F" w:rsidRPr="00AF4078" w:rsidRDefault="00C94B9F" w:rsidP="00C94B9F">
      <w:pPr>
        <w:jc w:val="right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 ............................................................ </w:t>
      </w:r>
    </w:p>
    <w:p w14:paraId="664CA857" w14:textId="77777777" w:rsidR="00C94B9F" w:rsidRPr="00AF4078" w:rsidRDefault="00C94B9F" w:rsidP="00C94B9F">
      <w:pPr>
        <w:jc w:val="right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podpis osoby upoważnionej</w:t>
      </w:r>
    </w:p>
    <w:p w14:paraId="62ACD390" w14:textId="549270C8" w:rsidR="00915D06" w:rsidRPr="00AF4078" w:rsidRDefault="00915D06" w:rsidP="00915D06">
      <w:pPr>
        <w:jc w:val="right"/>
        <w:rPr>
          <w:rFonts w:eastAsiaTheme="minorEastAsia" w:cstheme="minorHAnsi"/>
          <w:b/>
          <w:bCs/>
          <w:sz w:val="24"/>
          <w:szCs w:val="24"/>
        </w:rPr>
      </w:pPr>
      <w:r w:rsidRPr="00AF4078">
        <w:rPr>
          <w:rFonts w:eastAsiaTheme="minorEastAsia" w:cstheme="minorHAnsi"/>
          <w:sz w:val="24"/>
          <w:szCs w:val="24"/>
        </w:rPr>
        <w:lastRenderedPageBreak/>
        <w:t xml:space="preserve">Załącznik nr </w:t>
      </w:r>
      <w:r w:rsidR="008D2EDF">
        <w:rPr>
          <w:rFonts w:eastAsiaTheme="minorEastAsia" w:cstheme="minorHAnsi"/>
          <w:sz w:val="24"/>
          <w:szCs w:val="24"/>
        </w:rPr>
        <w:t>2</w:t>
      </w:r>
    </w:p>
    <w:p w14:paraId="1B3D384C" w14:textId="77777777" w:rsidR="00915D06" w:rsidRPr="00AF4078" w:rsidRDefault="00915D06" w:rsidP="00915D06">
      <w:pPr>
        <w:jc w:val="center"/>
        <w:rPr>
          <w:rFonts w:eastAsiaTheme="minorEastAsia" w:cstheme="minorHAnsi"/>
          <w:b/>
          <w:bCs/>
          <w:sz w:val="24"/>
          <w:szCs w:val="24"/>
        </w:rPr>
      </w:pPr>
    </w:p>
    <w:p w14:paraId="16A58531" w14:textId="77777777" w:rsidR="00915D06" w:rsidRPr="00AF4078" w:rsidRDefault="00915D06" w:rsidP="00915D06">
      <w:pPr>
        <w:jc w:val="center"/>
        <w:rPr>
          <w:rFonts w:eastAsiaTheme="minorEastAsia" w:cstheme="minorHAnsi"/>
          <w:b/>
          <w:bCs/>
          <w:sz w:val="24"/>
          <w:szCs w:val="24"/>
        </w:rPr>
      </w:pPr>
      <w:r w:rsidRPr="00AF4078">
        <w:rPr>
          <w:rFonts w:eastAsiaTheme="minorEastAsia" w:cstheme="minorHAnsi"/>
          <w:b/>
          <w:bCs/>
          <w:sz w:val="24"/>
          <w:szCs w:val="24"/>
        </w:rPr>
        <w:t>PROTOKÓŁ ODBIORU</w:t>
      </w:r>
    </w:p>
    <w:p w14:paraId="66F36A83" w14:textId="77777777" w:rsidR="00915D06" w:rsidRPr="00AF4078" w:rsidRDefault="00915D06" w:rsidP="00915D06">
      <w:pPr>
        <w:jc w:val="center"/>
        <w:rPr>
          <w:rFonts w:cstheme="minorHAnsi"/>
          <w:b/>
          <w:bCs/>
          <w:sz w:val="24"/>
          <w:szCs w:val="24"/>
        </w:rPr>
      </w:pPr>
    </w:p>
    <w:p w14:paraId="234A08E5" w14:textId="77777777" w:rsidR="00915D06" w:rsidRPr="00AF4078" w:rsidRDefault="00915D06" w:rsidP="00915D06">
      <w:pPr>
        <w:pStyle w:val="Akapitzlist"/>
        <w:numPr>
          <w:ilvl w:val="0"/>
          <w:numId w:val="18"/>
        </w:numPr>
        <w:spacing w:line="256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Sporządzony w dniu......................, na podstawie umowy nr..............</w:t>
      </w:r>
    </w:p>
    <w:p w14:paraId="6A4402D8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Zamawiający</w:t>
      </w:r>
      <w:r w:rsidRPr="00AF4078">
        <w:rPr>
          <w:rFonts w:cstheme="minorHAnsi"/>
          <w:sz w:val="24"/>
          <w:szCs w:val="24"/>
        </w:rPr>
        <w:t>:</w:t>
      </w:r>
    </w:p>
    <w:p w14:paraId="4E2E0783" w14:textId="77777777" w:rsidR="00915D06" w:rsidRPr="00AF4078" w:rsidRDefault="00915D06" w:rsidP="00915D06">
      <w:pPr>
        <w:pStyle w:val="Bezodstpw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sz w:val="24"/>
          <w:szCs w:val="24"/>
        </w:rPr>
        <w:t>Szkoła Główna Gospodarstwa Wiejskiego w Warszawie</w:t>
      </w:r>
    </w:p>
    <w:p w14:paraId="56E30DC5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</w:p>
    <w:p w14:paraId="5F942EF5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….......................................................... </w:t>
      </w:r>
    </w:p>
    <w:p w14:paraId="52DA5886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(czytelne imię i nazwisko osoby odbierającej ze strony Zamawiającego)</w:t>
      </w:r>
    </w:p>
    <w:p w14:paraId="1D82FF9F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459542AA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Dostawca</w:t>
      </w:r>
      <w:r w:rsidRPr="00AF4078">
        <w:rPr>
          <w:rFonts w:cstheme="minorHAnsi"/>
          <w:sz w:val="24"/>
          <w:szCs w:val="24"/>
        </w:rPr>
        <w:t>:</w:t>
      </w:r>
    </w:p>
    <w:p w14:paraId="0A2B4DAD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…...................................................................................................</w:t>
      </w:r>
    </w:p>
    <w:p w14:paraId="3A4F9820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…...................................................................................................</w:t>
      </w:r>
    </w:p>
    <w:p w14:paraId="1A8BD8E5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(czytelne imię i nazwisko osoby odbierającej ze strony Dostawcy)</w:t>
      </w:r>
    </w:p>
    <w:p w14:paraId="020C97CC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38280EFA" w14:textId="77777777" w:rsidR="00915D06" w:rsidRPr="00AF4078" w:rsidRDefault="00915D06" w:rsidP="00915D06">
      <w:pPr>
        <w:pStyle w:val="Akapitzlist"/>
        <w:numPr>
          <w:ilvl w:val="0"/>
          <w:numId w:val="18"/>
        </w:numPr>
        <w:spacing w:line="256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Przedmiot odbioru:</w:t>
      </w:r>
    </w:p>
    <w:p w14:paraId="73D36A8E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Zamówienie nr …....................................... z dnia.........................</w:t>
      </w:r>
    </w:p>
    <w:p w14:paraId="10ABC359" w14:textId="77777777" w:rsidR="00915D06" w:rsidRPr="00AF4078" w:rsidRDefault="00915D06" w:rsidP="00915D06">
      <w:pPr>
        <w:pStyle w:val="Akapitzlist"/>
        <w:numPr>
          <w:ilvl w:val="0"/>
          <w:numId w:val="18"/>
        </w:numPr>
        <w:spacing w:line="256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potwierdza (niepotrzebne skreślić):</w:t>
      </w:r>
    </w:p>
    <w:p w14:paraId="2871E741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Kompletność dostawy</w:t>
      </w:r>
      <w:r w:rsidRP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ab/>
        <w:t>TAK/NIE</w:t>
      </w:r>
    </w:p>
    <w:p w14:paraId="34C16BC0" w14:textId="25D36B4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Brak uszkodzeń lub wad</w:t>
      </w:r>
      <w:r w:rsidRPr="00AF4078">
        <w:rPr>
          <w:rFonts w:cstheme="minorHAnsi"/>
          <w:sz w:val="24"/>
          <w:szCs w:val="24"/>
        </w:rPr>
        <w:tab/>
      </w:r>
      <w:r w:rsid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>TAK/NIE</w:t>
      </w:r>
    </w:p>
    <w:p w14:paraId="7B4F74FF" w14:textId="77777777" w:rsidR="00391B7F" w:rsidRPr="00AF4078" w:rsidRDefault="00391B7F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Uwagi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2484915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1A287A94" w14:textId="77777777" w:rsidR="00915D06" w:rsidRPr="00AF4078" w:rsidRDefault="00915D06" w:rsidP="00915D06">
      <w:pPr>
        <w:jc w:val="center"/>
        <w:rPr>
          <w:rFonts w:cstheme="minorHAnsi"/>
          <w:b/>
          <w:bCs/>
          <w:sz w:val="24"/>
          <w:szCs w:val="24"/>
        </w:rPr>
      </w:pPr>
    </w:p>
    <w:p w14:paraId="1DF35257" w14:textId="77777777" w:rsidR="00915D06" w:rsidRPr="00AF4078" w:rsidRDefault="00915D06" w:rsidP="00915D06">
      <w:pPr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Protokół zakończono i podpisano:</w:t>
      </w:r>
    </w:p>
    <w:p w14:paraId="1AAA8D87" w14:textId="77777777" w:rsidR="00915D06" w:rsidRPr="00AF4078" w:rsidRDefault="00915D06" w:rsidP="00915D06">
      <w:pPr>
        <w:rPr>
          <w:rFonts w:cstheme="minorHAnsi"/>
          <w:b/>
          <w:bCs/>
          <w:sz w:val="24"/>
          <w:szCs w:val="24"/>
        </w:rPr>
      </w:pPr>
    </w:p>
    <w:p w14:paraId="1C04372E" w14:textId="4BD6AC9E" w:rsidR="00915D06" w:rsidRPr="00AF4078" w:rsidRDefault="00915D06" w:rsidP="00915D06">
      <w:pPr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…........................................................</w:t>
      </w:r>
      <w:r w:rsidRPr="00AF4078">
        <w:rPr>
          <w:rFonts w:cstheme="minorHAnsi"/>
          <w:sz w:val="24"/>
          <w:szCs w:val="24"/>
        </w:rPr>
        <w:tab/>
      </w:r>
      <w:r w:rsidR="00AF4078">
        <w:rPr>
          <w:rFonts w:cstheme="minorHAnsi"/>
          <w:sz w:val="24"/>
          <w:szCs w:val="24"/>
        </w:rPr>
        <w:tab/>
        <w:t xml:space="preserve">            </w:t>
      </w:r>
      <w:r w:rsidRPr="00AF4078">
        <w:rPr>
          <w:rFonts w:cstheme="minorHAnsi"/>
          <w:bCs/>
          <w:sz w:val="24"/>
          <w:szCs w:val="24"/>
        </w:rPr>
        <w:t>…....…...............................................</w:t>
      </w:r>
    </w:p>
    <w:p w14:paraId="68C5AFF5" w14:textId="091BED52" w:rsidR="00915D06" w:rsidRPr="00AF4078" w:rsidRDefault="00915D06" w:rsidP="00915D06">
      <w:pPr>
        <w:rPr>
          <w:rFonts w:cstheme="minorHAnsi"/>
          <w:sz w:val="20"/>
          <w:szCs w:val="20"/>
        </w:rPr>
      </w:pPr>
      <w:r w:rsidRPr="00AF4078">
        <w:rPr>
          <w:rFonts w:cstheme="minorHAnsi"/>
          <w:sz w:val="20"/>
          <w:szCs w:val="20"/>
        </w:rPr>
        <w:t xml:space="preserve">(data i podpis przedstawiciela </w:t>
      </w:r>
      <w:bookmarkStart w:id="1" w:name="_Int_hVu2T1Vp"/>
      <w:r w:rsidRPr="00AF4078">
        <w:rPr>
          <w:rFonts w:cstheme="minorHAnsi"/>
          <w:sz w:val="20"/>
          <w:szCs w:val="20"/>
        </w:rPr>
        <w:t>Zamawiającego)</w:t>
      </w:r>
      <w:r w:rsidRP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ab/>
      </w:r>
      <w:bookmarkStart w:id="2" w:name="_Int_WGhMzwEL"/>
      <w:r w:rsidRPr="00AF4078">
        <w:rPr>
          <w:rFonts w:cstheme="minorHAnsi"/>
          <w:sz w:val="20"/>
          <w:szCs w:val="20"/>
        </w:rPr>
        <w:t>(</w:t>
      </w:r>
      <w:bookmarkEnd w:id="2"/>
      <w:r w:rsidRPr="00AF4078">
        <w:rPr>
          <w:rFonts w:cstheme="minorHAnsi"/>
          <w:sz w:val="20"/>
          <w:szCs w:val="20"/>
        </w:rPr>
        <w:t>data i podpis przedstawiciela Dostawcy)</w:t>
      </w:r>
    </w:p>
    <w:p w14:paraId="400EE967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bookmarkEnd w:id="1"/>
    <w:p w14:paraId="171CED96" w14:textId="20180474" w:rsidR="00915D06" w:rsidRPr="00AF4078" w:rsidRDefault="00915D06" w:rsidP="00915D06">
      <w:pPr>
        <w:rPr>
          <w:rFonts w:cstheme="minorHAnsi"/>
          <w:sz w:val="24"/>
          <w:szCs w:val="24"/>
        </w:rPr>
      </w:pPr>
    </w:p>
    <w:sectPr w:rsidR="00915D06" w:rsidRPr="00AF4078" w:rsidSect="00741BEF">
      <w:footerReference w:type="default" r:id="rId10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6D6490B" w16cex:dateUtc="2023-08-11T06:12:07.709Z"/>
  <w16cex:commentExtensible w16cex:durableId="15983302" w16cex:dateUtc="2023-08-11T06:19:16.952Z"/>
  <w16cex:commentExtensible w16cex:durableId="7308C6A8" w16cex:dateUtc="2023-08-11T06:33:47.501Z"/>
  <w16cex:commentExtensible w16cex:durableId="33CD3458" w16cex:dateUtc="2023-08-11T07:33:22.927Z"/>
  <w16cex:commentExtensible w16cex:durableId="55790BD3" w16cex:dateUtc="2023-08-11T07:52:57.155Z"/>
  <w16cex:commentExtensible w16cex:durableId="2A565089" w16cex:dateUtc="2023-08-11T07:57:27.495Z"/>
  <w16cex:commentExtensible w16cex:durableId="179A883C" w16cex:dateUtc="2023-08-11T08:03:41.652Z"/>
  <w16cex:commentExtensible w16cex:durableId="739DEFAC" w16cex:dateUtc="2023-08-11T08:09:25.284Z"/>
  <w16cex:commentExtensible w16cex:durableId="30568C63" w16cex:dateUtc="2023-08-11T08:12:00.202Z"/>
  <w16cex:commentExtensible w16cex:durableId="097DF1B2" w16cex:dateUtc="2023-08-11T08:15:57.008Z"/>
  <w16cex:commentExtensible w16cex:durableId="7F74DF99" w16cex:dateUtc="2023-08-11T08:19:54.605Z"/>
  <w16cex:commentExtensible w16cex:durableId="5DF1C010" w16cex:dateUtc="2023-08-11T08:27:15.957Z"/>
  <w16cex:commentExtensible w16cex:durableId="2AE3BCDC" w16cex:dateUtc="2023-09-07T07:38:32.04Z"/>
  <w16cex:commentExtensible w16cex:durableId="42F62386" w16cex:dateUtc="2023-09-14T08:51:57.0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8EDE59" w14:textId="77777777" w:rsidR="00570E56" w:rsidRDefault="00570E56" w:rsidP="00010E63">
      <w:pPr>
        <w:spacing w:after="0" w:line="240" w:lineRule="auto"/>
      </w:pPr>
      <w:r>
        <w:separator/>
      </w:r>
    </w:p>
  </w:endnote>
  <w:endnote w:type="continuationSeparator" w:id="0">
    <w:p w14:paraId="560BC736" w14:textId="77777777" w:rsidR="00570E56" w:rsidRDefault="00570E56" w:rsidP="00010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1E4959" w14:textId="77777777" w:rsidR="00741BEF" w:rsidRDefault="00741BEF">
    <w:pPr>
      <w:pStyle w:val="Stopka"/>
      <w:jc w:val="right"/>
    </w:pPr>
  </w:p>
  <w:p w14:paraId="42F0AE81" w14:textId="77777777" w:rsidR="007D1B67" w:rsidRDefault="007D1B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D22EB" w14:textId="77777777" w:rsidR="00570E56" w:rsidRDefault="00570E56" w:rsidP="00010E63">
      <w:pPr>
        <w:spacing w:after="0" w:line="240" w:lineRule="auto"/>
      </w:pPr>
      <w:r>
        <w:separator/>
      </w:r>
    </w:p>
  </w:footnote>
  <w:footnote w:type="continuationSeparator" w:id="0">
    <w:p w14:paraId="65D9E015" w14:textId="77777777" w:rsidR="00570E56" w:rsidRDefault="00570E56" w:rsidP="00010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900B8"/>
    <w:multiLevelType w:val="hybridMultilevel"/>
    <w:tmpl w:val="60E6B3F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A5FD5"/>
    <w:multiLevelType w:val="hybridMultilevel"/>
    <w:tmpl w:val="5670842C"/>
    <w:lvl w:ilvl="0" w:tplc="BDB8F630">
      <w:start w:val="1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8861C61"/>
    <w:multiLevelType w:val="hybridMultilevel"/>
    <w:tmpl w:val="EED0447A"/>
    <w:lvl w:ilvl="0" w:tplc="3D2ADA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2ADA7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16A"/>
    <w:multiLevelType w:val="hybridMultilevel"/>
    <w:tmpl w:val="FF68FB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9A57B7"/>
    <w:multiLevelType w:val="hybridMultilevel"/>
    <w:tmpl w:val="6E9CD7EE"/>
    <w:lvl w:ilvl="0" w:tplc="4C304856">
      <w:start w:val="1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935D6B"/>
    <w:multiLevelType w:val="hybridMultilevel"/>
    <w:tmpl w:val="E176EBE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306C8D"/>
    <w:multiLevelType w:val="hybridMultilevel"/>
    <w:tmpl w:val="DEE6C7E2"/>
    <w:lvl w:ilvl="0" w:tplc="9B86D062">
      <w:start w:val="12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 w15:restartNumberingAfterBreak="0">
    <w:nsid w:val="1B2B71A8"/>
    <w:multiLevelType w:val="hybridMultilevel"/>
    <w:tmpl w:val="18EA371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E704C5"/>
    <w:multiLevelType w:val="hybridMultilevel"/>
    <w:tmpl w:val="704EEB86"/>
    <w:lvl w:ilvl="0" w:tplc="3D2ADA7E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354C6926"/>
    <w:multiLevelType w:val="hybridMultilevel"/>
    <w:tmpl w:val="914A5688"/>
    <w:lvl w:ilvl="0" w:tplc="C83AD016">
      <w:start w:val="14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58B6343"/>
    <w:multiLevelType w:val="hybridMultilevel"/>
    <w:tmpl w:val="9D58BC0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6E66032"/>
    <w:multiLevelType w:val="hybridMultilevel"/>
    <w:tmpl w:val="605296BA"/>
    <w:lvl w:ilvl="0" w:tplc="3D2ADA7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49E41E"/>
    <w:multiLevelType w:val="hybridMultilevel"/>
    <w:tmpl w:val="50AADFCE"/>
    <w:lvl w:ilvl="0" w:tplc="873819A4">
      <w:start w:val="1"/>
      <w:numFmt w:val="decimal"/>
      <w:lvlText w:val="%1."/>
      <w:lvlJc w:val="left"/>
      <w:pPr>
        <w:ind w:left="720" w:hanging="360"/>
      </w:pPr>
    </w:lvl>
    <w:lvl w:ilvl="1" w:tplc="08AAB99C">
      <w:start w:val="1"/>
      <w:numFmt w:val="lowerLetter"/>
      <w:lvlText w:val="%2."/>
      <w:lvlJc w:val="left"/>
      <w:pPr>
        <w:ind w:left="1440" w:hanging="360"/>
      </w:pPr>
    </w:lvl>
    <w:lvl w:ilvl="2" w:tplc="3D4AC36C">
      <w:start w:val="1"/>
      <w:numFmt w:val="lowerRoman"/>
      <w:lvlText w:val="%3."/>
      <w:lvlJc w:val="right"/>
      <w:pPr>
        <w:ind w:left="2160" w:hanging="180"/>
      </w:pPr>
    </w:lvl>
    <w:lvl w:ilvl="3" w:tplc="8BA6CFF0">
      <w:start w:val="1"/>
      <w:numFmt w:val="decimal"/>
      <w:lvlText w:val="%4."/>
      <w:lvlJc w:val="left"/>
      <w:pPr>
        <w:ind w:left="2880" w:hanging="360"/>
      </w:pPr>
    </w:lvl>
    <w:lvl w:ilvl="4" w:tplc="DC4E3F12">
      <w:start w:val="1"/>
      <w:numFmt w:val="lowerLetter"/>
      <w:lvlText w:val="%5."/>
      <w:lvlJc w:val="left"/>
      <w:pPr>
        <w:ind w:left="3600" w:hanging="360"/>
      </w:pPr>
    </w:lvl>
    <w:lvl w:ilvl="5" w:tplc="1F9AA0F4">
      <w:start w:val="1"/>
      <w:numFmt w:val="lowerRoman"/>
      <w:lvlText w:val="%6."/>
      <w:lvlJc w:val="right"/>
      <w:pPr>
        <w:ind w:left="4320" w:hanging="180"/>
      </w:pPr>
    </w:lvl>
    <w:lvl w:ilvl="6" w:tplc="2B469482">
      <w:start w:val="1"/>
      <w:numFmt w:val="decimal"/>
      <w:lvlText w:val="%7."/>
      <w:lvlJc w:val="left"/>
      <w:pPr>
        <w:ind w:left="5040" w:hanging="360"/>
      </w:pPr>
    </w:lvl>
    <w:lvl w:ilvl="7" w:tplc="E46229A4">
      <w:start w:val="1"/>
      <w:numFmt w:val="lowerLetter"/>
      <w:lvlText w:val="%8."/>
      <w:lvlJc w:val="left"/>
      <w:pPr>
        <w:ind w:left="5760" w:hanging="360"/>
      </w:pPr>
    </w:lvl>
    <w:lvl w:ilvl="8" w:tplc="DA80186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A45D4F"/>
    <w:multiLevelType w:val="hybridMultilevel"/>
    <w:tmpl w:val="F028DDE6"/>
    <w:lvl w:ilvl="0" w:tplc="041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39F5AA0"/>
    <w:multiLevelType w:val="hybridMultilevel"/>
    <w:tmpl w:val="EA08E3A0"/>
    <w:lvl w:ilvl="0" w:tplc="6FC0AC66">
      <w:start w:val="1"/>
      <w:numFmt w:val="decimal"/>
      <w:lvlText w:val="%1."/>
      <w:lvlJc w:val="left"/>
      <w:pPr>
        <w:ind w:left="2142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5" w15:restartNumberingAfterBreak="0">
    <w:nsid w:val="49700256"/>
    <w:multiLevelType w:val="hybridMultilevel"/>
    <w:tmpl w:val="AF943D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FC0AC66">
      <w:start w:val="1"/>
      <w:numFmt w:val="decimal"/>
      <w:lvlText w:val="%2."/>
      <w:lvlJc w:val="left"/>
      <w:pPr>
        <w:ind w:left="1788" w:hanging="708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7D0031"/>
    <w:multiLevelType w:val="hybridMultilevel"/>
    <w:tmpl w:val="78028496"/>
    <w:lvl w:ilvl="0" w:tplc="F5A8B648">
      <w:start w:val="19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7" w15:restartNumberingAfterBreak="0">
    <w:nsid w:val="4CC60DA9"/>
    <w:multiLevelType w:val="hybridMultilevel"/>
    <w:tmpl w:val="6C0A3380"/>
    <w:lvl w:ilvl="0" w:tplc="3D2ADA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5B4B7D"/>
    <w:multiLevelType w:val="hybridMultilevel"/>
    <w:tmpl w:val="72EC34E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D321EAB"/>
    <w:multiLevelType w:val="hybridMultilevel"/>
    <w:tmpl w:val="57BC23FE"/>
    <w:lvl w:ilvl="0" w:tplc="F43A163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0D647F"/>
    <w:multiLevelType w:val="hybridMultilevel"/>
    <w:tmpl w:val="5B2ABC8A"/>
    <w:lvl w:ilvl="0" w:tplc="F43A163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084997"/>
    <w:multiLevelType w:val="hybridMultilevel"/>
    <w:tmpl w:val="F092BD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FC1350"/>
    <w:multiLevelType w:val="hybridMultilevel"/>
    <w:tmpl w:val="90E4FE0A"/>
    <w:lvl w:ilvl="0" w:tplc="8B18887C">
      <w:start w:val="1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8CE7581"/>
    <w:multiLevelType w:val="hybridMultilevel"/>
    <w:tmpl w:val="5EA8A6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7C7A68"/>
    <w:multiLevelType w:val="hybridMultilevel"/>
    <w:tmpl w:val="1EF03CD8"/>
    <w:lvl w:ilvl="0" w:tplc="8FDA1AF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DC71F8"/>
    <w:multiLevelType w:val="hybridMultilevel"/>
    <w:tmpl w:val="A476D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E11D73"/>
    <w:multiLevelType w:val="hybridMultilevel"/>
    <w:tmpl w:val="A38469A0"/>
    <w:lvl w:ilvl="0" w:tplc="770A2AA2">
      <w:start w:val="1"/>
      <w:numFmt w:val="decimal"/>
      <w:lvlText w:val="%1."/>
      <w:lvlJc w:val="left"/>
      <w:pPr>
        <w:ind w:left="720" w:hanging="360"/>
      </w:pPr>
    </w:lvl>
    <w:lvl w:ilvl="1" w:tplc="E1AC2192">
      <w:start w:val="1"/>
      <w:numFmt w:val="lowerLetter"/>
      <w:lvlText w:val="%2."/>
      <w:lvlJc w:val="left"/>
      <w:pPr>
        <w:ind w:left="1440" w:hanging="360"/>
      </w:pPr>
    </w:lvl>
    <w:lvl w:ilvl="2" w:tplc="5D0E4642">
      <w:start w:val="1"/>
      <w:numFmt w:val="lowerRoman"/>
      <w:lvlText w:val="%3."/>
      <w:lvlJc w:val="right"/>
      <w:pPr>
        <w:ind w:left="2160" w:hanging="180"/>
      </w:pPr>
    </w:lvl>
    <w:lvl w:ilvl="3" w:tplc="A3DCAB7A">
      <w:start w:val="1"/>
      <w:numFmt w:val="decimal"/>
      <w:lvlText w:val="%4."/>
      <w:lvlJc w:val="left"/>
      <w:pPr>
        <w:ind w:left="2880" w:hanging="360"/>
      </w:pPr>
    </w:lvl>
    <w:lvl w:ilvl="4" w:tplc="1B200164">
      <w:start w:val="1"/>
      <w:numFmt w:val="lowerLetter"/>
      <w:lvlText w:val="%5."/>
      <w:lvlJc w:val="left"/>
      <w:pPr>
        <w:ind w:left="3600" w:hanging="360"/>
      </w:pPr>
    </w:lvl>
    <w:lvl w:ilvl="5" w:tplc="A2DECDA0">
      <w:start w:val="1"/>
      <w:numFmt w:val="lowerRoman"/>
      <w:lvlText w:val="%6."/>
      <w:lvlJc w:val="right"/>
      <w:pPr>
        <w:ind w:left="4320" w:hanging="180"/>
      </w:pPr>
    </w:lvl>
    <w:lvl w:ilvl="6" w:tplc="1220915A">
      <w:start w:val="1"/>
      <w:numFmt w:val="decimal"/>
      <w:lvlText w:val="%7."/>
      <w:lvlJc w:val="left"/>
      <w:pPr>
        <w:ind w:left="5040" w:hanging="360"/>
      </w:pPr>
    </w:lvl>
    <w:lvl w:ilvl="7" w:tplc="A68A6FFA">
      <w:start w:val="1"/>
      <w:numFmt w:val="lowerLetter"/>
      <w:lvlText w:val="%8."/>
      <w:lvlJc w:val="left"/>
      <w:pPr>
        <w:ind w:left="5760" w:hanging="360"/>
      </w:pPr>
    </w:lvl>
    <w:lvl w:ilvl="8" w:tplc="2350127E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CC52E9"/>
    <w:multiLevelType w:val="hybridMultilevel"/>
    <w:tmpl w:val="53B268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7"/>
  </w:num>
  <w:num w:numId="3">
    <w:abstractNumId w:val="27"/>
  </w:num>
  <w:num w:numId="4">
    <w:abstractNumId w:val="12"/>
  </w:num>
  <w:num w:numId="5">
    <w:abstractNumId w:val="15"/>
  </w:num>
  <w:num w:numId="6">
    <w:abstractNumId w:val="25"/>
  </w:num>
  <w:num w:numId="7">
    <w:abstractNumId w:val="6"/>
  </w:num>
  <w:num w:numId="8">
    <w:abstractNumId w:val="1"/>
  </w:num>
  <w:num w:numId="9">
    <w:abstractNumId w:val="4"/>
  </w:num>
  <w:num w:numId="10">
    <w:abstractNumId w:val="9"/>
  </w:num>
  <w:num w:numId="11">
    <w:abstractNumId w:val="13"/>
  </w:num>
  <w:num w:numId="12">
    <w:abstractNumId w:val="5"/>
  </w:num>
  <w:num w:numId="13">
    <w:abstractNumId w:val="0"/>
  </w:num>
  <w:num w:numId="14">
    <w:abstractNumId w:val="16"/>
  </w:num>
  <w:num w:numId="15">
    <w:abstractNumId w:val="22"/>
  </w:num>
  <w:num w:numId="16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8"/>
  </w:num>
  <w:num w:numId="21">
    <w:abstractNumId w:val="17"/>
  </w:num>
  <w:num w:numId="22">
    <w:abstractNumId w:val="2"/>
  </w:num>
  <w:num w:numId="23">
    <w:abstractNumId w:val="10"/>
  </w:num>
  <w:num w:numId="24">
    <w:abstractNumId w:val="19"/>
  </w:num>
  <w:num w:numId="25">
    <w:abstractNumId w:val="20"/>
  </w:num>
  <w:num w:numId="26">
    <w:abstractNumId w:val="14"/>
  </w:num>
  <w:num w:numId="27">
    <w:abstractNumId w:val="21"/>
  </w:num>
  <w:num w:numId="28">
    <w:abstractNumId w:val="18"/>
  </w:num>
  <w:num w:numId="29">
    <w:abstractNumId w:val="23"/>
  </w:num>
  <w:num w:numId="30">
    <w:abstractNumId w:val="24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9FF"/>
    <w:rsid w:val="00010E63"/>
    <w:rsid w:val="00080C6D"/>
    <w:rsid w:val="0008337F"/>
    <w:rsid w:val="000D63B1"/>
    <w:rsid w:val="000F1D87"/>
    <w:rsid w:val="00105618"/>
    <w:rsid w:val="00114B6E"/>
    <w:rsid w:val="00143946"/>
    <w:rsid w:val="00146E53"/>
    <w:rsid w:val="0015679B"/>
    <w:rsid w:val="00190768"/>
    <w:rsid w:val="001A28CB"/>
    <w:rsid w:val="001A3286"/>
    <w:rsid w:val="001A5A93"/>
    <w:rsid w:val="001B7248"/>
    <w:rsid w:val="001E4A15"/>
    <w:rsid w:val="00205E5E"/>
    <w:rsid w:val="002309C7"/>
    <w:rsid w:val="00281301"/>
    <w:rsid w:val="0028481E"/>
    <w:rsid w:val="00286906"/>
    <w:rsid w:val="002958AE"/>
    <w:rsid w:val="00295DF8"/>
    <w:rsid w:val="002C1A9F"/>
    <w:rsid w:val="002D54B2"/>
    <w:rsid w:val="002F17AE"/>
    <w:rsid w:val="00321409"/>
    <w:rsid w:val="00333A17"/>
    <w:rsid w:val="00391692"/>
    <w:rsid w:val="00391B7F"/>
    <w:rsid w:val="003934F9"/>
    <w:rsid w:val="003D4C47"/>
    <w:rsid w:val="003E7DCF"/>
    <w:rsid w:val="004461EE"/>
    <w:rsid w:val="00455EA9"/>
    <w:rsid w:val="004723F9"/>
    <w:rsid w:val="00476F85"/>
    <w:rsid w:val="004B2969"/>
    <w:rsid w:val="004B6722"/>
    <w:rsid w:val="004C25EA"/>
    <w:rsid w:val="00534596"/>
    <w:rsid w:val="00556B86"/>
    <w:rsid w:val="00570E56"/>
    <w:rsid w:val="005C54E2"/>
    <w:rsid w:val="005F1D14"/>
    <w:rsid w:val="006547E5"/>
    <w:rsid w:val="00655552"/>
    <w:rsid w:val="00673B46"/>
    <w:rsid w:val="00697C0E"/>
    <w:rsid w:val="006A4BE4"/>
    <w:rsid w:val="006B2617"/>
    <w:rsid w:val="006D67EB"/>
    <w:rsid w:val="006E529D"/>
    <w:rsid w:val="006F6DB3"/>
    <w:rsid w:val="00715158"/>
    <w:rsid w:val="00732E40"/>
    <w:rsid w:val="00741BEF"/>
    <w:rsid w:val="00745F26"/>
    <w:rsid w:val="007669FF"/>
    <w:rsid w:val="0078199C"/>
    <w:rsid w:val="007C79AB"/>
    <w:rsid w:val="007D1B67"/>
    <w:rsid w:val="007E3DDB"/>
    <w:rsid w:val="00800230"/>
    <w:rsid w:val="0081185B"/>
    <w:rsid w:val="00827280"/>
    <w:rsid w:val="008932C2"/>
    <w:rsid w:val="008A2124"/>
    <w:rsid w:val="008C35C5"/>
    <w:rsid w:val="008C5E70"/>
    <w:rsid w:val="008D2565"/>
    <w:rsid w:val="008D2EDF"/>
    <w:rsid w:val="008D5E1A"/>
    <w:rsid w:val="008F2CFF"/>
    <w:rsid w:val="008F2DF4"/>
    <w:rsid w:val="00902D90"/>
    <w:rsid w:val="00903E43"/>
    <w:rsid w:val="00915D06"/>
    <w:rsid w:val="00937049"/>
    <w:rsid w:val="009648EB"/>
    <w:rsid w:val="00977B03"/>
    <w:rsid w:val="0098433C"/>
    <w:rsid w:val="009C7DE3"/>
    <w:rsid w:val="00A33343"/>
    <w:rsid w:val="00A33D82"/>
    <w:rsid w:val="00A5058A"/>
    <w:rsid w:val="00A5302B"/>
    <w:rsid w:val="00A67ABB"/>
    <w:rsid w:val="00A84DE2"/>
    <w:rsid w:val="00AB17C5"/>
    <w:rsid w:val="00AE6559"/>
    <w:rsid w:val="00AF4078"/>
    <w:rsid w:val="00B15FBF"/>
    <w:rsid w:val="00B3218E"/>
    <w:rsid w:val="00B340E2"/>
    <w:rsid w:val="00B53DA3"/>
    <w:rsid w:val="00B7220E"/>
    <w:rsid w:val="00B915BF"/>
    <w:rsid w:val="00BD32C8"/>
    <w:rsid w:val="00C02E65"/>
    <w:rsid w:val="00C07F81"/>
    <w:rsid w:val="00C34A81"/>
    <w:rsid w:val="00C44FE3"/>
    <w:rsid w:val="00C534E5"/>
    <w:rsid w:val="00C61E88"/>
    <w:rsid w:val="00C7616C"/>
    <w:rsid w:val="00C94B9F"/>
    <w:rsid w:val="00C9746D"/>
    <w:rsid w:val="00CD3A34"/>
    <w:rsid w:val="00CE9442"/>
    <w:rsid w:val="00D05981"/>
    <w:rsid w:val="00D63BE1"/>
    <w:rsid w:val="00D96B06"/>
    <w:rsid w:val="00DA4DB4"/>
    <w:rsid w:val="00DC2855"/>
    <w:rsid w:val="00E1154B"/>
    <w:rsid w:val="00E2792A"/>
    <w:rsid w:val="00E908C8"/>
    <w:rsid w:val="00EA3B73"/>
    <w:rsid w:val="00EE218A"/>
    <w:rsid w:val="00F34368"/>
    <w:rsid w:val="00F42758"/>
    <w:rsid w:val="00F514B3"/>
    <w:rsid w:val="00F84323"/>
    <w:rsid w:val="00FA022D"/>
    <w:rsid w:val="00FA7672"/>
    <w:rsid w:val="00FB35B9"/>
    <w:rsid w:val="00FE0E28"/>
    <w:rsid w:val="00FE70B7"/>
    <w:rsid w:val="021E0B3C"/>
    <w:rsid w:val="0233C438"/>
    <w:rsid w:val="02B453C0"/>
    <w:rsid w:val="04FE6225"/>
    <w:rsid w:val="05015E52"/>
    <w:rsid w:val="050CB178"/>
    <w:rsid w:val="05830561"/>
    <w:rsid w:val="05923673"/>
    <w:rsid w:val="05EF6698"/>
    <w:rsid w:val="0605A6F2"/>
    <w:rsid w:val="060B7C4E"/>
    <w:rsid w:val="07856D7E"/>
    <w:rsid w:val="080CB9EA"/>
    <w:rsid w:val="085F925A"/>
    <w:rsid w:val="08D1A371"/>
    <w:rsid w:val="09213DDF"/>
    <w:rsid w:val="097FEA2D"/>
    <w:rsid w:val="09BEDFA8"/>
    <w:rsid w:val="0B232CAE"/>
    <w:rsid w:val="0EFF80DF"/>
    <w:rsid w:val="0F907F63"/>
    <w:rsid w:val="0FB4A894"/>
    <w:rsid w:val="10383E92"/>
    <w:rsid w:val="12499A8F"/>
    <w:rsid w:val="1259E3DF"/>
    <w:rsid w:val="1339A974"/>
    <w:rsid w:val="1463F086"/>
    <w:rsid w:val="1508190B"/>
    <w:rsid w:val="15FFC0E7"/>
    <w:rsid w:val="16C5ED26"/>
    <w:rsid w:val="16DFC4DC"/>
    <w:rsid w:val="16ED995F"/>
    <w:rsid w:val="17072EC0"/>
    <w:rsid w:val="1888D409"/>
    <w:rsid w:val="18C2108A"/>
    <w:rsid w:val="1929BD74"/>
    <w:rsid w:val="19F2E7EC"/>
    <w:rsid w:val="1A23E125"/>
    <w:rsid w:val="1AA5DE72"/>
    <w:rsid w:val="1B2A81AD"/>
    <w:rsid w:val="1BE360BC"/>
    <w:rsid w:val="1CB5ABE2"/>
    <w:rsid w:val="1D024867"/>
    <w:rsid w:val="1D2D8BDA"/>
    <w:rsid w:val="1D5285E0"/>
    <w:rsid w:val="1DDAA7A1"/>
    <w:rsid w:val="1EF59C00"/>
    <w:rsid w:val="1F0C929E"/>
    <w:rsid w:val="1F34516C"/>
    <w:rsid w:val="1FC19BC4"/>
    <w:rsid w:val="20176500"/>
    <w:rsid w:val="20250A2E"/>
    <w:rsid w:val="202A450E"/>
    <w:rsid w:val="20F1775F"/>
    <w:rsid w:val="214A6114"/>
    <w:rsid w:val="224FCA73"/>
    <w:rsid w:val="2287B915"/>
    <w:rsid w:val="235AC034"/>
    <w:rsid w:val="23B392B5"/>
    <w:rsid w:val="254CE64F"/>
    <w:rsid w:val="261DD237"/>
    <w:rsid w:val="2688AD3D"/>
    <w:rsid w:val="27233B96"/>
    <w:rsid w:val="2733D18C"/>
    <w:rsid w:val="277ADD5F"/>
    <w:rsid w:val="28296ECB"/>
    <w:rsid w:val="2837DA7E"/>
    <w:rsid w:val="28BF0BF7"/>
    <w:rsid w:val="28FD2C4F"/>
    <w:rsid w:val="29EDEC36"/>
    <w:rsid w:val="2B784138"/>
    <w:rsid w:val="2BA805BB"/>
    <w:rsid w:val="2BD8F1D0"/>
    <w:rsid w:val="2CED4779"/>
    <w:rsid w:val="2D27B5BD"/>
    <w:rsid w:val="2D48BDFD"/>
    <w:rsid w:val="2E4D038C"/>
    <w:rsid w:val="2E6F8D93"/>
    <w:rsid w:val="2EE76D8B"/>
    <w:rsid w:val="2F405916"/>
    <w:rsid w:val="30DC2977"/>
    <w:rsid w:val="3309182C"/>
    <w:rsid w:val="345B62A7"/>
    <w:rsid w:val="348D8BBE"/>
    <w:rsid w:val="349BABE3"/>
    <w:rsid w:val="350C287A"/>
    <w:rsid w:val="355D2E7B"/>
    <w:rsid w:val="360D296F"/>
    <w:rsid w:val="36B01837"/>
    <w:rsid w:val="36D7827F"/>
    <w:rsid w:val="37A8F9D0"/>
    <w:rsid w:val="37E0D935"/>
    <w:rsid w:val="38AA60F8"/>
    <w:rsid w:val="38DE8C4F"/>
    <w:rsid w:val="3906DA72"/>
    <w:rsid w:val="39E7B8F9"/>
    <w:rsid w:val="3B7926EC"/>
    <w:rsid w:val="3BE201BA"/>
    <w:rsid w:val="3D08708D"/>
    <w:rsid w:val="3E40D820"/>
    <w:rsid w:val="3FD1C253"/>
    <w:rsid w:val="4028412B"/>
    <w:rsid w:val="40292754"/>
    <w:rsid w:val="40CF06CF"/>
    <w:rsid w:val="41099A57"/>
    <w:rsid w:val="42127E05"/>
    <w:rsid w:val="42F38F30"/>
    <w:rsid w:val="430B0250"/>
    <w:rsid w:val="4365AEFC"/>
    <w:rsid w:val="43674293"/>
    <w:rsid w:val="45017F5D"/>
    <w:rsid w:val="4578A482"/>
    <w:rsid w:val="4588E400"/>
    <w:rsid w:val="45925089"/>
    <w:rsid w:val="45962503"/>
    <w:rsid w:val="464A0907"/>
    <w:rsid w:val="4686C18F"/>
    <w:rsid w:val="473B7003"/>
    <w:rsid w:val="477C5D18"/>
    <w:rsid w:val="48687B81"/>
    <w:rsid w:val="48FC8F94"/>
    <w:rsid w:val="49B34A84"/>
    <w:rsid w:val="4B73CA1D"/>
    <w:rsid w:val="4BDCD7F8"/>
    <w:rsid w:val="4BF1E504"/>
    <w:rsid w:val="4CF1B45A"/>
    <w:rsid w:val="4D6D1EBB"/>
    <w:rsid w:val="4E87B8D8"/>
    <w:rsid w:val="4F40D919"/>
    <w:rsid w:val="4F6259AA"/>
    <w:rsid w:val="50695C0D"/>
    <w:rsid w:val="5147DF55"/>
    <w:rsid w:val="514E9DEB"/>
    <w:rsid w:val="52436E5C"/>
    <w:rsid w:val="52587B68"/>
    <w:rsid w:val="5374BDED"/>
    <w:rsid w:val="54B46BE5"/>
    <w:rsid w:val="55396C60"/>
    <w:rsid w:val="55AC13F1"/>
    <w:rsid w:val="5610DF95"/>
    <w:rsid w:val="562EBF8E"/>
    <w:rsid w:val="56BB610E"/>
    <w:rsid w:val="57C17077"/>
    <w:rsid w:val="582169AE"/>
    <w:rsid w:val="5889CD0F"/>
    <w:rsid w:val="59A103A4"/>
    <w:rsid w:val="5B6C0FF3"/>
    <w:rsid w:val="5B6C5EFE"/>
    <w:rsid w:val="5B9DC0BA"/>
    <w:rsid w:val="5E6C3151"/>
    <w:rsid w:val="5E7A315F"/>
    <w:rsid w:val="5E9F2BCF"/>
    <w:rsid w:val="5EA3B0B5"/>
    <w:rsid w:val="5ECFA4E9"/>
    <w:rsid w:val="61D2F562"/>
    <w:rsid w:val="62539EDC"/>
    <w:rsid w:val="62C07775"/>
    <w:rsid w:val="62E68753"/>
    <w:rsid w:val="6393223D"/>
    <w:rsid w:val="63AF750B"/>
    <w:rsid w:val="6468541A"/>
    <w:rsid w:val="64AC53A1"/>
    <w:rsid w:val="65363B4D"/>
    <w:rsid w:val="654B456C"/>
    <w:rsid w:val="65F81837"/>
    <w:rsid w:val="68FFB0EF"/>
    <w:rsid w:val="6A3EB76C"/>
    <w:rsid w:val="6BA153FB"/>
    <w:rsid w:val="6C7B19B0"/>
    <w:rsid w:val="6CD83B1C"/>
    <w:rsid w:val="6DFE62ED"/>
    <w:rsid w:val="6E3A9DD8"/>
    <w:rsid w:val="6E80F1F7"/>
    <w:rsid w:val="6F85E9E5"/>
    <w:rsid w:val="6FD79898"/>
    <w:rsid w:val="7028C78F"/>
    <w:rsid w:val="70A8803B"/>
    <w:rsid w:val="71010388"/>
    <w:rsid w:val="7162C59A"/>
    <w:rsid w:val="722E1E41"/>
    <w:rsid w:val="72B5CA3B"/>
    <w:rsid w:val="730047D8"/>
    <w:rsid w:val="743B3F93"/>
    <w:rsid w:val="74519A9C"/>
    <w:rsid w:val="7452BF39"/>
    <w:rsid w:val="748AA276"/>
    <w:rsid w:val="75F317A1"/>
    <w:rsid w:val="762672D7"/>
    <w:rsid w:val="77C24338"/>
    <w:rsid w:val="77DBC4A9"/>
    <w:rsid w:val="7AE24F34"/>
    <w:rsid w:val="7BD3ABD0"/>
    <w:rsid w:val="7BD7EC73"/>
    <w:rsid w:val="7C856B0B"/>
    <w:rsid w:val="7CC68209"/>
    <w:rsid w:val="7F785CE6"/>
    <w:rsid w:val="7F87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20BC8"/>
  <w15:docId w15:val="{341476F4-9820-4BDD-BC04-EF0B373B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16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p1,Preambuła,Bullet Number,Body MS Bullet,List Paragraph1,List Paragraph2,ISCG Numerowanie,Normalny1,Akapit z listą3,Akapit z listą31,Wypunktowanie,Normal2,wypunktowanie,CW_Lista,L1,Numerowanie"/>
    <w:basedOn w:val="Normalny"/>
    <w:link w:val="AkapitzlistZnak"/>
    <w:uiPriority w:val="34"/>
    <w:qFormat/>
    <w:rsid w:val="0028481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279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279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279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79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792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79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92A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3D4C47"/>
    <w:pPr>
      <w:spacing w:after="0" w:line="240" w:lineRule="auto"/>
    </w:pPr>
  </w:style>
  <w:style w:type="paragraph" w:styleId="Poprawka">
    <w:name w:val="Revision"/>
    <w:hidden/>
    <w:uiPriority w:val="99"/>
    <w:semiHidden/>
    <w:rsid w:val="00333A17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321409"/>
    <w:rPr>
      <w:color w:val="808080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Normalny1 Znak,Akapit z listą3 Znak,Akapit z listą31 Znak,Wypunktowanie Znak,Normal2 Znak,CW_Lista Znak"/>
    <w:link w:val="Akapitzlist"/>
    <w:uiPriority w:val="34"/>
    <w:rsid w:val="008C35C5"/>
  </w:style>
  <w:style w:type="character" w:styleId="Hipercze">
    <w:name w:val="Hyperlink"/>
    <w:basedOn w:val="Domylnaczcionkaakapitu"/>
    <w:uiPriority w:val="99"/>
    <w:unhideWhenUsed/>
    <w:rsid w:val="008C35C5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10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0E63"/>
  </w:style>
  <w:style w:type="paragraph" w:styleId="Stopka">
    <w:name w:val="footer"/>
    <w:basedOn w:val="Normalny"/>
    <w:link w:val="StopkaZnak"/>
    <w:uiPriority w:val="99"/>
    <w:unhideWhenUsed/>
    <w:rsid w:val="00010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0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1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bf3b420a93d145ec" Type="http://schemas.microsoft.com/office/2018/08/relationships/commentsExtensible" Target="commentsExtensible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41DEDA5C965734F910C10C43A545E2C" ma:contentTypeVersion="15" ma:contentTypeDescription="Utwórz nowy dokument." ma:contentTypeScope="" ma:versionID="923783d7b9b0d78ebb4c230e8aa3fab6">
  <xsd:schema xmlns:xsd="http://www.w3.org/2001/XMLSchema" xmlns:xs="http://www.w3.org/2001/XMLSchema" xmlns:p="http://schemas.microsoft.com/office/2006/metadata/properties" xmlns:ns3="8df899e7-b283-438a-8da6-a9717fad88b9" xmlns:ns4="1f497039-dc33-4731-822e-9dfe273a2d55" targetNamespace="http://schemas.microsoft.com/office/2006/metadata/properties" ma:root="true" ma:fieldsID="34c1b808830df65e3c8ab79791c7ee6b" ns3:_="" ns4:_="">
    <xsd:import namespace="8df899e7-b283-438a-8da6-a9717fad88b9"/>
    <xsd:import namespace="1f497039-dc33-4731-822e-9dfe273a2d5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899e7-b283-438a-8da6-a9717fad88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97039-dc33-4731-822e-9dfe273a2d5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df899e7-b283-438a-8da6-a9717fad88b9" xsi:nil="true"/>
  </documentManagement>
</p:properties>
</file>

<file path=customXml/itemProps1.xml><?xml version="1.0" encoding="utf-8"?>
<ds:datastoreItem xmlns:ds="http://schemas.openxmlformats.org/officeDocument/2006/customXml" ds:itemID="{DA36C006-B977-43EC-BDB9-DC07E24B79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A3731E-D2E8-463D-A00B-E88C88C44E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f899e7-b283-438a-8da6-a9717fad88b9"/>
    <ds:schemaRef ds:uri="1f497039-dc33-4731-822e-9dfe273a2d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440BFA-F403-4B17-8B8B-512CD9FBB1AF}">
  <ds:schemaRefs>
    <ds:schemaRef ds:uri="http://schemas.microsoft.com/office/2006/metadata/properties"/>
    <ds:schemaRef ds:uri="http://schemas.microsoft.com/office/infopath/2007/PartnerControls"/>
    <ds:schemaRef ds:uri="8df899e7-b283-438a-8da6-a9717fad88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2045</Words>
  <Characters>12271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Czaplicka</dc:creator>
  <cp:lastModifiedBy>Agnieszka Wołukaniec</cp:lastModifiedBy>
  <cp:revision>5</cp:revision>
  <cp:lastPrinted>2024-02-12T08:26:00Z</cp:lastPrinted>
  <dcterms:created xsi:type="dcterms:W3CDTF">2025-01-21T07:42:00Z</dcterms:created>
  <dcterms:modified xsi:type="dcterms:W3CDTF">2025-01-21T07:56:00Z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0x010100F41DEDA5C965734F910C10C43A545E2C</vt:lpwstr>
  </property>
</Properties>
</file>